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F7" w:rsidRPr="005153D3" w:rsidRDefault="000774F7">
      <w:pPr>
        <w:spacing w:line="360" w:lineRule="auto"/>
        <w:jc w:val="center"/>
        <w:rPr>
          <w:rFonts w:ascii="华文仿宋" w:eastAsia="华文仿宋" w:hAnsi="华文仿宋" w:cs="仿宋_GB2312"/>
          <w:b/>
          <w:sz w:val="44"/>
          <w:szCs w:val="44"/>
        </w:rPr>
      </w:pPr>
    </w:p>
    <w:p w:rsidR="000774F7" w:rsidRPr="005153D3" w:rsidRDefault="00743E1C" w:rsidP="005153D3">
      <w:pPr>
        <w:spacing w:line="360" w:lineRule="auto"/>
        <w:jc w:val="center"/>
        <w:rPr>
          <w:rFonts w:ascii="华文仿宋" w:eastAsia="华文仿宋" w:hAnsi="华文仿宋" w:cs="仿宋_GB2312"/>
          <w:b/>
          <w:sz w:val="44"/>
          <w:szCs w:val="44"/>
        </w:rPr>
      </w:pPr>
      <w:r>
        <w:rPr>
          <w:rFonts w:ascii="华文仿宋" w:eastAsia="华文仿宋" w:hAnsi="华文仿宋" w:cs="仿宋_GB2312" w:hint="eastAsia"/>
          <w:b/>
          <w:sz w:val="44"/>
          <w:szCs w:val="44"/>
        </w:rPr>
        <w:t>杭州市滨江区城市河道环保清淤项目</w:t>
      </w:r>
    </w:p>
    <w:p w:rsidR="000774F7" w:rsidRPr="00957516" w:rsidRDefault="00957516" w:rsidP="005153D3">
      <w:pPr>
        <w:spacing w:line="360" w:lineRule="auto"/>
        <w:jc w:val="center"/>
        <w:rPr>
          <w:rFonts w:ascii="华文仿宋" w:eastAsia="华文仿宋" w:hAnsi="华文仿宋" w:cs="仿宋_GB2312"/>
          <w:b/>
          <w:sz w:val="44"/>
          <w:szCs w:val="44"/>
        </w:rPr>
      </w:pPr>
      <w:r w:rsidRPr="00957516">
        <w:rPr>
          <w:rFonts w:ascii="华文仿宋" w:eastAsia="华文仿宋" w:hAnsi="华文仿宋" w:cs="仿宋_GB2312" w:hint="eastAsia"/>
          <w:b/>
          <w:sz w:val="44"/>
          <w:szCs w:val="44"/>
        </w:rPr>
        <w:t>政府采购公开招标文件</w:t>
      </w:r>
    </w:p>
    <w:p w:rsidR="000774F7" w:rsidRPr="005153D3" w:rsidRDefault="00743E1C" w:rsidP="005153D3">
      <w:pPr>
        <w:snapToGrid w:val="0"/>
        <w:spacing w:line="360" w:lineRule="auto"/>
        <w:jc w:val="center"/>
        <w:rPr>
          <w:rFonts w:ascii="华文仿宋" w:eastAsia="华文仿宋" w:hAnsi="华文仿宋" w:cs="仿宋_GB2312"/>
          <w:b/>
          <w:sz w:val="30"/>
          <w:szCs w:val="30"/>
        </w:rPr>
      </w:pPr>
      <w:r>
        <w:rPr>
          <w:rFonts w:ascii="华文仿宋" w:eastAsia="华文仿宋" w:hAnsi="华文仿宋" w:cs="仿宋_GB2312" w:hint="eastAsia"/>
          <w:b/>
          <w:sz w:val="30"/>
          <w:szCs w:val="30"/>
        </w:rPr>
        <w:t>项目</w:t>
      </w:r>
      <w:r w:rsidR="000774F7" w:rsidRPr="005153D3">
        <w:rPr>
          <w:rFonts w:ascii="华文仿宋" w:eastAsia="华文仿宋" w:hAnsi="华文仿宋" w:cs="仿宋_GB2312" w:hint="eastAsia"/>
          <w:b/>
          <w:sz w:val="30"/>
          <w:szCs w:val="30"/>
        </w:rPr>
        <w:t>编号:</w:t>
      </w:r>
      <w:r>
        <w:rPr>
          <w:rFonts w:ascii="华文仿宋" w:eastAsia="华文仿宋" w:hAnsi="华文仿宋" w:cs="仿宋_GB2312"/>
          <w:b/>
          <w:sz w:val="30"/>
          <w:szCs w:val="30"/>
        </w:rPr>
        <w:t>JA2019-ZC067</w:t>
      </w:r>
    </w:p>
    <w:p w:rsidR="00F93DBE" w:rsidRPr="005153D3" w:rsidRDefault="00F93DBE">
      <w:pPr>
        <w:spacing w:line="360" w:lineRule="auto"/>
        <w:jc w:val="center"/>
        <w:rPr>
          <w:rFonts w:ascii="华文仿宋" w:eastAsia="华文仿宋" w:hAnsi="华文仿宋" w:cs="仿宋_GB2312"/>
          <w:sz w:val="24"/>
        </w:rPr>
      </w:pPr>
    </w:p>
    <w:p w:rsidR="00F93DBE" w:rsidRPr="005153D3" w:rsidRDefault="00F93DBE">
      <w:pPr>
        <w:spacing w:line="360" w:lineRule="auto"/>
        <w:jc w:val="center"/>
        <w:rPr>
          <w:rFonts w:ascii="华文仿宋" w:eastAsia="华文仿宋" w:hAnsi="华文仿宋" w:cs="仿宋_GB2312"/>
          <w:sz w:val="24"/>
        </w:rPr>
      </w:pPr>
    </w:p>
    <w:p w:rsidR="00F93DBE" w:rsidRPr="005153D3" w:rsidRDefault="00F93DBE">
      <w:pPr>
        <w:spacing w:line="360" w:lineRule="auto"/>
        <w:jc w:val="center"/>
        <w:rPr>
          <w:rFonts w:ascii="华文仿宋" w:eastAsia="华文仿宋" w:hAnsi="华文仿宋" w:cs="仿宋_GB2312"/>
          <w:sz w:val="24"/>
        </w:rPr>
      </w:pPr>
    </w:p>
    <w:p w:rsidR="00F93DBE" w:rsidRPr="005153D3" w:rsidRDefault="00F93DBE">
      <w:pPr>
        <w:spacing w:line="360" w:lineRule="auto"/>
        <w:jc w:val="center"/>
        <w:rPr>
          <w:rFonts w:ascii="华文仿宋" w:eastAsia="华文仿宋" w:hAnsi="华文仿宋" w:cs="仿宋_GB2312"/>
          <w:sz w:val="24"/>
        </w:rPr>
      </w:pPr>
    </w:p>
    <w:p w:rsidR="00F93DBE" w:rsidRPr="005153D3" w:rsidRDefault="00F93DBE">
      <w:pPr>
        <w:spacing w:line="360" w:lineRule="auto"/>
        <w:jc w:val="center"/>
        <w:rPr>
          <w:rFonts w:ascii="华文仿宋" w:eastAsia="华文仿宋" w:hAnsi="华文仿宋" w:cs="仿宋_GB2312"/>
          <w:sz w:val="24"/>
        </w:rPr>
      </w:pPr>
    </w:p>
    <w:p w:rsidR="000774F7" w:rsidRPr="005153D3" w:rsidRDefault="000774F7">
      <w:pPr>
        <w:spacing w:line="360" w:lineRule="auto"/>
        <w:jc w:val="center"/>
        <w:rPr>
          <w:rFonts w:ascii="华文仿宋" w:eastAsia="华文仿宋" w:hAnsi="华文仿宋" w:cs="仿宋_GB2312"/>
          <w:sz w:val="24"/>
        </w:rPr>
      </w:pPr>
    </w:p>
    <w:p w:rsidR="000774F7" w:rsidRDefault="000774F7">
      <w:pPr>
        <w:spacing w:line="360" w:lineRule="auto"/>
        <w:jc w:val="center"/>
        <w:rPr>
          <w:rFonts w:ascii="华文仿宋" w:eastAsia="华文仿宋" w:hAnsi="华文仿宋" w:cs="仿宋_GB2312"/>
          <w:sz w:val="24"/>
        </w:rPr>
      </w:pPr>
    </w:p>
    <w:p w:rsidR="00743E1C" w:rsidRDefault="00743E1C">
      <w:pPr>
        <w:spacing w:line="360" w:lineRule="auto"/>
        <w:jc w:val="center"/>
        <w:rPr>
          <w:rFonts w:ascii="华文仿宋" w:eastAsia="华文仿宋" w:hAnsi="华文仿宋" w:cs="仿宋_GB2312"/>
          <w:sz w:val="24"/>
        </w:rPr>
      </w:pPr>
    </w:p>
    <w:p w:rsidR="00743E1C" w:rsidRDefault="00743E1C">
      <w:pPr>
        <w:spacing w:line="360" w:lineRule="auto"/>
        <w:jc w:val="center"/>
        <w:rPr>
          <w:rFonts w:ascii="华文仿宋" w:eastAsia="华文仿宋" w:hAnsi="华文仿宋" w:cs="仿宋_GB2312"/>
          <w:sz w:val="24"/>
        </w:rPr>
      </w:pPr>
    </w:p>
    <w:p w:rsidR="00743E1C" w:rsidRDefault="00743E1C">
      <w:pPr>
        <w:spacing w:line="360" w:lineRule="auto"/>
        <w:jc w:val="center"/>
        <w:rPr>
          <w:rFonts w:ascii="华文仿宋" w:eastAsia="华文仿宋" w:hAnsi="华文仿宋" w:cs="仿宋_GB2312"/>
          <w:sz w:val="24"/>
        </w:rPr>
      </w:pPr>
    </w:p>
    <w:p w:rsidR="00743E1C" w:rsidRDefault="00743E1C">
      <w:pPr>
        <w:spacing w:line="360" w:lineRule="auto"/>
        <w:jc w:val="center"/>
        <w:rPr>
          <w:rFonts w:ascii="华文仿宋" w:eastAsia="华文仿宋" w:hAnsi="华文仿宋" w:cs="仿宋_GB2312"/>
          <w:sz w:val="24"/>
        </w:rPr>
      </w:pPr>
    </w:p>
    <w:p w:rsidR="00743E1C" w:rsidRPr="005153D3" w:rsidRDefault="00743E1C">
      <w:pPr>
        <w:spacing w:line="360" w:lineRule="auto"/>
        <w:jc w:val="center"/>
        <w:rPr>
          <w:rFonts w:ascii="华文仿宋" w:eastAsia="华文仿宋" w:hAnsi="华文仿宋" w:cs="仿宋_GB2312"/>
          <w:sz w:val="24"/>
        </w:rPr>
      </w:pPr>
    </w:p>
    <w:p w:rsidR="000774F7" w:rsidRPr="005153D3" w:rsidRDefault="000774F7">
      <w:pPr>
        <w:spacing w:line="360" w:lineRule="auto"/>
        <w:jc w:val="center"/>
        <w:rPr>
          <w:rFonts w:ascii="华文仿宋" w:eastAsia="华文仿宋" w:hAnsi="华文仿宋" w:cs="仿宋_GB2312"/>
          <w:sz w:val="24"/>
        </w:rPr>
      </w:pPr>
    </w:p>
    <w:p w:rsidR="000774F7" w:rsidRPr="005153D3" w:rsidRDefault="0059454B">
      <w:pPr>
        <w:snapToGrid w:val="0"/>
        <w:spacing w:line="360" w:lineRule="auto"/>
        <w:jc w:val="center"/>
        <w:rPr>
          <w:rFonts w:ascii="华文仿宋" w:eastAsia="华文仿宋" w:hAnsi="华文仿宋" w:cs="仿宋_GB2312"/>
          <w:sz w:val="32"/>
          <w:szCs w:val="32"/>
        </w:rPr>
      </w:pPr>
      <w:r w:rsidRPr="0059454B">
        <w:rPr>
          <w:rFonts w:ascii="华文仿宋" w:eastAsia="华文仿宋" w:hAnsi="华文仿宋" w:cs="仿宋_GB2312" w:hint="eastAsia"/>
          <w:spacing w:val="80"/>
          <w:kern w:val="0"/>
          <w:sz w:val="32"/>
          <w:szCs w:val="32"/>
          <w:fitText w:val="1280" w:id="2071176448"/>
        </w:rPr>
        <w:t>采购</w:t>
      </w:r>
      <w:r w:rsidRPr="0059454B">
        <w:rPr>
          <w:rFonts w:ascii="华文仿宋" w:eastAsia="华文仿宋" w:hAnsi="华文仿宋" w:cs="仿宋_GB2312" w:hint="eastAsia"/>
          <w:kern w:val="0"/>
          <w:sz w:val="32"/>
          <w:szCs w:val="32"/>
          <w:fitText w:val="1280" w:id="2071176448"/>
        </w:rPr>
        <w:t>人</w:t>
      </w:r>
      <w:r>
        <w:rPr>
          <w:rFonts w:ascii="华文仿宋" w:eastAsia="华文仿宋" w:hAnsi="华文仿宋" w:cs="仿宋_GB2312" w:hint="eastAsia"/>
          <w:kern w:val="0"/>
          <w:sz w:val="32"/>
          <w:szCs w:val="32"/>
        </w:rPr>
        <w:t>：</w:t>
      </w:r>
      <w:r w:rsidR="00C77CBA" w:rsidRPr="0059454B">
        <w:rPr>
          <w:rFonts w:ascii="华文仿宋" w:eastAsia="华文仿宋" w:hAnsi="华文仿宋" w:cs="仿宋_GB2312" w:hint="eastAsia"/>
          <w:spacing w:val="16"/>
          <w:kern w:val="0"/>
          <w:sz w:val="32"/>
          <w:szCs w:val="32"/>
          <w:fitText w:val="3840" w:id="2071143680"/>
        </w:rPr>
        <w:t>杭州市滨江区城市管理</w:t>
      </w:r>
      <w:r w:rsidR="00C77CBA" w:rsidRPr="0059454B">
        <w:rPr>
          <w:rFonts w:ascii="华文仿宋" w:eastAsia="华文仿宋" w:hAnsi="华文仿宋" w:cs="仿宋_GB2312" w:hint="eastAsia"/>
          <w:kern w:val="0"/>
          <w:sz w:val="32"/>
          <w:szCs w:val="32"/>
          <w:fitText w:val="3840" w:id="2071143680"/>
        </w:rPr>
        <w:t>局</w:t>
      </w:r>
    </w:p>
    <w:p w:rsidR="000774F7" w:rsidRPr="005153D3" w:rsidRDefault="0059454B">
      <w:pPr>
        <w:spacing w:line="360" w:lineRule="auto"/>
        <w:jc w:val="center"/>
        <w:rPr>
          <w:rFonts w:ascii="华文仿宋" w:eastAsia="华文仿宋" w:hAnsi="华文仿宋" w:cs="仿宋_GB2312"/>
          <w:bCs/>
          <w:sz w:val="32"/>
          <w:szCs w:val="32"/>
        </w:rPr>
      </w:pPr>
      <w:r>
        <w:rPr>
          <w:rFonts w:ascii="华文仿宋" w:eastAsia="华文仿宋" w:hAnsi="华文仿宋" w:cs="仿宋_GB2312" w:hint="eastAsia"/>
          <w:bCs/>
          <w:sz w:val="32"/>
          <w:szCs w:val="32"/>
        </w:rPr>
        <w:t>采购机构：</w:t>
      </w:r>
      <w:r w:rsidR="00C77CBA" w:rsidRPr="005153D3">
        <w:rPr>
          <w:rFonts w:ascii="华文仿宋" w:eastAsia="华文仿宋" w:hAnsi="华文仿宋" w:cs="仿宋_GB2312" w:hint="eastAsia"/>
          <w:bCs/>
          <w:sz w:val="32"/>
          <w:szCs w:val="32"/>
        </w:rPr>
        <w:t>浙江建安工程管理有限公司</w:t>
      </w:r>
    </w:p>
    <w:p w:rsidR="008E0F31" w:rsidRPr="005153D3" w:rsidRDefault="000774F7">
      <w:pPr>
        <w:snapToGrid w:val="0"/>
        <w:spacing w:line="360" w:lineRule="auto"/>
        <w:jc w:val="center"/>
        <w:rPr>
          <w:rFonts w:ascii="华文仿宋" w:eastAsia="华文仿宋" w:hAnsi="华文仿宋" w:cs="仿宋_GB2312"/>
          <w:bCs/>
          <w:sz w:val="32"/>
          <w:szCs w:val="32"/>
        </w:rPr>
        <w:sectPr w:rsidR="008E0F31" w:rsidRPr="005153D3" w:rsidSect="001177EE">
          <w:headerReference w:type="default" r:id="rId8"/>
          <w:footerReference w:type="even" r:id="rId9"/>
          <w:footerReference w:type="default" r:id="rId10"/>
          <w:headerReference w:type="first" r:id="rId11"/>
          <w:pgSz w:w="11906" w:h="16838"/>
          <w:pgMar w:top="1247" w:right="1077" w:bottom="1134" w:left="1077" w:header="1701" w:footer="850" w:gutter="0"/>
          <w:cols w:space="720"/>
          <w:titlePg/>
          <w:docGrid w:linePitch="312"/>
        </w:sectPr>
      </w:pPr>
      <w:r w:rsidRPr="005153D3">
        <w:rPr>
          <w:rFonts w:ascii="华文仿宋" w:eastAsia="华文仿宋" w:hAnsi="华文仿宋" w:cs="仿宋_GB2312" w:hint="eastAsia"/>
          <w:bCs/>
          <w:sz w:val="32"/>
          <w:szCs w:val="32"/>
        </w:rPr>
        <w:t>二</w:t>
      </w:r>
      <w:r w:rsidRPr="005153D3">
        <w:rPr>
          <w:rFonts w:ascii="华文仿宋" w:eastAsia="华文仿宋" w:hAnsi="华文仿宋" w:cs="宋体" w:hint="eastAsia"/>
          <w:bCs/>
          <w:sz w:val="32"/>
          <w:szCs w:val="32"/>
        </w:rPr>
        <w:t>〇</w:t>
      </w:r>
      <w:r w:rsidRPr="005153D3">
        <w:rPr>
          <w:rFonts w:ascii="华文仿宋" w:eastAsia="华文仿宋" w:hAnsi="华文仿宋" w:cs="仿宋_GB2312" w:hint="eastAsia"/>
          <w:bCs/>
          <w:sz w:val="32"/>
          <w:szCs w:val="32"/>
        </w:rPr>
        <w:t>一九年</w:t>
      </w:r>
      <w:r w:rsidR="00796771" w:rsidRPr="005153D3">
        <w:rPr>
          <w:rFonts w:ascii="华文仿宋" w:eastAsia="华文仿宋" w:hAnsi="华文仿宋" w:cs="仿宋_GB2312" w:hint="eastAsia"/>
          <w:bCs/>
          <w:sz w:val="32"/>
          <w:szCs w:val="32"/>
        </w:rPr>
        <w:t>十</w:t>
      </w:r>
      <w:r w:rsidR="0014140D">
        <w:rPr>
          <w:rFonts w:ascii="华文仿宋" w:eastAsia="华文仿宋" w:hAnsi="华文仿宋" w:cs="仿宋_GB2312" w:hint="eastAsia"/>
          <w:bCs/>
          <w:sz w:val="32"/>
          <w:szCs w:val="32"/>
        </w:rPr>
        <w:t>二</w:t>
      </w:r>
      <w:r w:rsidR="00541D3D" w:rsidRPr="005153D3">
        <w:rPr>
          <w:rFonts w:ascii="华文仿宋" w:eastAsia="华文仿宋" w:hAnsi="华文仿宋" w:cs="仿宋_GB2312" w:hint="eastAsia"/>
          <w:bCs/>
          <w:sz w:val="32"/>
          <w:szCs w:val="32"/>
        </w:rPr>
        <w:t>月</w:t>
      </w:r>
    </w:p>
    <w:p w:rsidR="000774F7" w:rsidRPr="005153D3" w:rsidRDefault="000774F7" w:rsidP="008E0F31">
      <w:pPr>
        <w:snapToGrid w:val="0"/>
        <w:spacing w:line="360" w:lineRule="auto"/>
        <w:rPr>
          <w:rFonts w:ascii="华文仿宋" w:eastAsia="华文仿宋" w:hAnsi="华文仿宋" w:cs="仿宋_GB2312"/>
          <w:bCs/>
          <w:sz w:val="32"/>
          <w:szCs w:val="32"/>
        </w:rPr>
      </w:pPr>
    </w:p>
    <w:p w:rsidR="000774F7" w:rsidRPr="005153D3" w:rsidRDefault="000774F7">
      <w:pPr>
        <w:spacing w:line="360" w:lineRule="auto"/>
        <w:jc w:val="center"/>
        <w:rPr>
          <w:rFonts w:ascii="华文仿宋" w:eastAsia="华文仿宋" w:hAnsi="华文仿宋" w:cs="仿宋_GB2312"/>
          <w:sz w:val="24"/>
        </w:rPr>
      </w:pPr>
      <w:bookmarkStart w:id="0" w:name="_Hlt67893495"/>
      <w:bookmarkEnd w:id="0"/>
    </w:p>
    <w:p w:rsidR="000774F7" w:rsidRPr="005153D3" w:rsidRDefault="000774F7">
      <w:pPr>
        <w:spacing w:line="360" w:lineRule="auto"/>
        <w:jc w:val="center"/>
        <w:rPr>
          <w:rFonts w:ascii="华文仿宋" w:eastAsia="华文仿宋" w:hAnsi="华文仿宋" w:cs="仿宋_GB2312"/>
          <w:sz w:val="24"/>
        </w:rPr>
      </w:pPr>
    </w:p>
    <w:p w:rsidR="000774F7" w:rsidRPr="005153D3" w:rsidRDefault="000774F7" w:rsidP="00F80ACF">
      <w:pPr>
        <w:spacing w:line="360" w:lineRule="auto"/>
        <w:jc w:val="center"/>
        <w:rPr>
          <w:rFonts w:ascii="华文仿宋" w:eastAsia="华文仿宋" w:hAnsi="华文仿宋" w:cs="仿宋_GB2312"/>
          <w:b/>
          <w:sz w:val="36"/>
        </w:rPr>
      </w:pPr>
      <w:r w:rsidRPr="005153D3">
        <w:rPr>
          <w:rFonts w:ascii="华文仿宋" w:eastAsia="华文仿宋" w:hAnsi="华文仿宋" w:cs="仿宋_GB2312" w:hint="eastAsia"/>
          <w:b/>
          <w:sz w:val="36"/>
        </w:rPr>
        <w:t>目  录</w:t>
      </w:r>
    </w:p>
    <w:p w:rsidR="000774F7" w:rsidRPr="005153D3" w:rsidRDefault="000774F7">
      <w:pPr>
        <w:spacing w:line="360" w:lineRule="auto"/>
        <w:rPr>
          <w:rFonts w:ascii="华文仿宋" w:eastAsia="华文仿宋" w:hAnsi="华文仿宋" w:cs="仿宋_GB2312"/>
          <w:sz w:val="32"/>
          <w:szCs w:val="32"/>
        </w:rPr>
      </w:pPr>
    </w:p>
    <w:p w:rsidR="000774F7" w:rsidRPr="005153D3" w:rsidRDefault="000774F7">
      <w:pPr>
        <w:spacing w:line="360" w:lineRule="auto"/>
        <w:rPr>
          <w:rFonts w:ascii="华文仿宋" w:eastAsia="华文仿宋" w:hAnsi="华文仿宋" w:cs="仿宋_GB2312"/>
          <w:sz w:val="32"/>
          <w:szCs w:val="32"/>
        </w:rPr>
      </w:pPr>
    </w:p>
    <w:p w:rsidR="000774F7" w:rsidRPr="005153D3" w:rsidRDefault="000774F7">
      <w:pPr>
        <w:spacing w:line="360" w:lineRule="auto"/>
        <w:ind w:firstLineChars="400" w:firstLine="1280"/>
        <w:rPr>
          <w:rFonts w:ascii="华文仿宋" w:eastAsia="华文仿宋" w:hAnsi="华文仿宋" w:cs="仿宋_GB2312"/>
          <w:sz w:val="32"/>
          <w:szCs w:val="32"/>
        </w:rPr>
      </w:pPr>
      <w:r w:rsidRPr="005153D3">
        <w:rPr>
          <w:rFonts w:ascii="华文仿宋" w:eastAsia="华文仿宋" w:hAnsi="华文仿宋" w:cs="仿宋_GB2312" w:hint="eastAsia"/>
          <w:sz w:val="32"/>
          <w:szCs w:val="32"/>
        </w:rPr>
        <w:t xml:space="preserve">第一部分      </w:t>
      </w:r>
      <w:r w:rsidR="0044013C">
        <w:rPr>
          <w:rFonts w:ascii="华文仿宋" w:eastAsia="华文仿宋" w:hAnsi="华文仿宋" w:cs="仿宋_GB2312" w:hint="eastAsia"/>
          <w:sz w:val="32"/>
          <w:szCs w:val="32"/>
        </w:rPr>
        <w:t>招标公告</w:t>
      </w:r>
    </w:p>
    <w:p w:rsidR="000774F7" w:rsidRPr="005153D3" w:rsidRDefault="000774F7">
      <w:pPr>
        <w:spacing w:line="360" w:lineRule="auto"/>
        <w:ind w:firstLineChars="400" w:firstLine="1280"/>
        <w:rPr>
          <w:rFonts w:ascii="华文仿宋" w:eastAsia="华文仿宋" w:hAnsi="华文仿宋" w:cs="仿宋_GB2312"/>
          <w:sz w:val="32"/>
          <w:szCs w:val="32"/>
        </w:rPr>
      </w:pPr>
      <w:r w:rsidRPr="005153D3">
        <w:rPr>
          <w:rFonts w:ascii="华文仿宋" w:eastAsia="华文仿宋" w:hAnsi="华文仿宋" w:cs="仿宋_GB2312" w:hint="eastAsia"/>
          <w:sz w:val="32"/>
          <w:szCs w:val="32"/>
        </w:rPr>
        <w:t>第二部分      投标人须知</w:t>
      </w:r>
    </w:p>
    <w:p w:rsidR="000774F7" w:rsidRPr="005153D3" w:rsidRDefault="000774F7">
      <w:pPr>
        <w:spacing w:line="360" w:lineRule="auto"/>
        <w:ind w:firstLineChars="400" w:firstLine="1280"/>
        <w:rPr>
          <w:rFonts w:ascii="华文仿宋" w:eastAsia="华文仿宋" w:hAnsi="华文仿宋" w:cs="仿宋_GB2312"/>
          <w:sz w:val="32"/>
          <w:szCs w:val="32"/>
        </w:rPr>
      </w:pPr>
      <w:r w:rsidRPr="005153D3">
        <w:rPr>
          <w:rFonts w:ascii="华文仿宋" w:eastAsia="华文仿宋" w:hAnsi="华文仿宋" w:cs="仿宋_GB2312" w:hint="eastAsia"/>
          <w:sz w:val="32"/>
          <w:szCs w:val="32"/>
        </w:rPr>
        <w:t xml:space="preserve">第三部分      </w:t>
      </w:r>
      <w:r w:rsidR="009018E6">
        <w:rPr>
          <w:rFonts w:ascii="华文仿宋" w:eastAsia="华文仿宋" w:hAnsi="华文仿宋" w:cs="仿宋_GB2312" w:hint="eastAsia"/>
          <w:sz w:val="32"/>
          <w:szCs w:val="32"/>
        </w:rPr>
        <w:t>采购需求</w:t>
      </w:r>
    </w:p>
    <w:p w:rsidR="000774F7" w:rsidRPr="005153D3" w:rsidRDefault="000774F7">
      <w:pPr>
        <w:spacing w:line="360" w:lineRule="auto"/>
        <w:ind w:firstLineChars="400" w:firstLine="1280"/>
        <w:rPr>
          <w:rFonts w:ascii="华文仿宋" w:eastAsia="华文仿宋" w:hAnsi="华文仿宋" w:cs="仿宋_GB2312"/>
          <w:sz w:val="32"/>
          <w:szCs w:val="32"/>
        </w:rPr>
      </w:pPr>
      <w:r w:rsidRPr="005153D3">
        <w:rPr>
          <w:rFonts w:ascii="华文仿宋" w:eastAsia="华文仿宋" w:hAnsi="华文仿宋" w:cs="仿宋_GB2312" w:hint="eastAsia"/>
          <w:sz w:val="32"/>
          <w:szCs w:val="32"/>
        </w:rPr>
        <w:t>第四部分      评标方法及评分标准</w:t>
      </w:r>
    </w:p>
    <w:p w:rsidR="000774F7" w:rsidRPr="005153D3" w:rsidRDefault="000774F7">
      <w:pPr>
        <w:spacing w:line="360" w:lineRule="auto"/>
        <w:ind w:firstLineChars="400" w:firstLine="1280"/>
        <w:rPr>
          <w:rFonts w:ascii="华文仿宋" w:eastAsia="华文仿宋" w:hAnsi="华文仿宋" w:cs="仿宋_GB2312"/>
          <w:sz w:val="32"/>
          <w:szCs w:val="32"/>
        </w:rPr>
      </w:pPr>
      <w:r w:rsidRPr="005153D3">
        <w:rPr>
          <w:rFonts w:ascii="华文仿宋" w:eastAsia="华文仿宋" w:hAnsi="华文仿宋" w:cs="仿宋_GB2312" w:hint="eastAsia"/>
          <w:sz w:val="32"/>
          <w:szCs w:val="32"/>
        </w:rPr>
        <w:t xml:space="preserve">第五部分      </w:t>
      </w:r>
      <w:proofErr w:type="gramStart"/>
      <w:r w:rsidRPr="005153D3">
        <w:rPr>
          <w:rFonts w:ascii="华文仿宋" w:eastAsia="华文仿宋" w:hAnsi="华文仿宋" w:cs="仿宋_GB2312" w:hint="eastAsia"/>
          <w:sz w:val="32"/>
          <w:szCs w:val="32"/>
        </w:rPr>
        <w:t>拟签订</w:t>
      </w:r>
      <w:proofErr w:type="gramEnd"/>
      <w:r w:rsidRPr="005153D3">
        <w:rPr>
          <w:rFonts w:ascii="华文仿宋" w:eastAsia="华文仿宋" w:hAnsi="华文仿宋" w:cs="仿宋_GB2312" w:hint="eastAsia"/>
          <w:sz w:val="32"/>
          <w:szCs w:val="32"/>
        </w:rPr>
        <w:t>的合同文本</w:t>
      </w:r>
    </w:p>
    <w:p w:rsidR="000774F7" w:rsidRPr="005153D3" w:rsidRDefault="000774F7">
      <w:pPr>
        <w:spacing w:line="360" w:lineRule="auto"/>
        <w:ind w:firstLineChars="400" w:firstLine="1280"/>
        <w:rPr>
          <w:rFonts w:ascii="华文仿宋" w:eastAsia="华文仿宋" w:hAnsi="华文仿宋" w:cs="仿宋_GB2312"/>
          <w:sz w:val="32"/>
          <w:szCs w:val="32"/>
        </w:rPr>
      </w:pPr>
      <w:r w:rsidRPr="005153D3">
        <w:rPr>
          <w:rFonts w:ascii="华文仿宋" w:eastAsia="华文仿宋" w:hAnsi="华文仿宋" w:cs="仿宋_GB2312" w:hint="eastAsia"/>
          <w:sz w:val="32"/>
          <w:szCs w:val="32"/>
        </w:rPr>
        <w:t>第六部分      应提交的有关格式范例</w:t>
      </w:r>
    </w:p>
    <w:p w:rsidR="00F93DBE" w:rsidRPr="005153D3" w:rsidRDefault="00F93DBE" w:rsidP="009C7930">
      <w:pPr>
        <w:spacing w:line="360" w:lineRule="auto"/>
        <w:ind w:firstLineChars="229" w:firstLine="550"/>
        <w:rPr>
          <w:rFonts w:ascii="华文仿宋" w:eastAsia="华文仿宋" w:hAnsi="华文仿宋" w:cs="仿宋_GB2312"/>
          <w:sz w:val="24"/>
        </w:rPr>
        <w:sectPr w:rsidR="00F93DBE" w:rsidRPr="005153D3" w:rsidSect="001177EE">
          <w:headerReference w:type="default" r:id="rId12"/>
          <w:headerReference w:type="first" r:id="rId13"/>
          <w:pgSz w:w="11906" w:h="16838"/>
          <w:pgMar w:top="1247" w:right="1077" w:bottom="1134" w:left="1077" w:header="851" w:footer="850" w:gutter="0"/>
          <w:pgNumType w:start="1"/>
          <w:cols w:space="720"/>
          <w:docGrid w:linePitch="312"/>
        </w:sectPr>
      </w:pPr>
      <w:bookmarkStart w:id="1" w:name="_Hlt91233176"/>
      <w:bookmarkStart w:id="2" w:name="_Toc91899869"/>
      <w:bookmarkEnd w:id="1"/>
    </w:p>
    <w:p w:rsidR="00F80ACF" w:rsidRPr="005153D3" w:rsidRDefault="00F80ACF" w:rsidP="00F80ACF">
      <w:pPr>
        <w:spacing w:line="360" w:lineRule="auto"/>
        <w:jc w:val="center"/>
        <w:outlineLvl w:val="0"/>
        <w:rPr>
          <w:rFonts w:ascii="华文仿宋" w:eastAsia="华文仿宋" w:hAnsi="华文仿宋" w:cs="仿宋_GB2312"/>
          <w:b/>
          <w:sz w:val="36"/>
        </w:rPr>
      </w:pPr>
      <w:bookmarkStart w:id="3" w:name="_Hlt74707423"/>
      <w:bookmarkStart w:id="4" w:name="_Hlt74728647"/>
      <w:bookmarkStart w:id="5" w:name="_Hlt74649545"/>
      <w:bookmarkStart w:id="6" w:name="_Hlt74729822"/>
      <w:bookmarkStart w:id="7" w:name="_Toc91899870"/>
      <w:bookmarkStart w:id="8" w:name="_Toc91899871"/>
      <w:bookmarkEnd w:id="2"/>
      <w:bookmarkEnd w:id="3"/>
      <w:bookmarkEnd w:id="4"/>
      <w:bookmarkEnd w:id="5"/>
      <w:bookmarkEnd w:id="6"/>
      <w:r>
        <w:rPr>
          <w:rFonts w:ascii="华文仿宋" w:eastAsia="华文仿宋" w:hAnsi="华文仿宋" w:cs="仿宋_GB2312" w:hint="eastAsia"/>
          <w:b/>
          <w:sz w:val="36"/>
        </w:rPr>
        <w:lastRenderedPageBreak/>
        <w:t>第</w:t>
      </w:r>
      <w:r w:rsidRPr="005153D3">
        <w:rPr>
          <w:rFonts w:ascii="华文仿宋" w:eastAsia="华文仿宋" w:hAnsi="华文仿宋" w:cs="仿宋_GB2312" w:hint="eastAsia"/>
          <w:b/>
          <w:sz w:val="36"/>
        </w:rPr>
        <w:t xml:space="preserve">一部分 </w:t>
      </w:r>
      <w:r w:rsidR="0044013C">
        <w:rPr>
          <w:rFonts w:ascii="华文仿宋" w:eastAsia="华文仿宋" w:hAnsi="华文仿宋" w:cs="仿宋_GB2312" w:hint="eastAsia"/>
          <w:b/>
          <w:sz w:val="36"/>
        </w:rPr>
        <w:t>招标公告</w:t>
      </w:r>
    </w:p>
    <w:p w:rsidR="00F80ACF" w:rsidRPr="005153D3" w:rsidRDefault="00F80ACF" w:rsidP="00C9649C">
      <w:pPr>
        <w:tabs>
          <w:tab w:val="left" w:pos="1260"/>
        </w:tabs>
        <w:autoSpaceDE w:val="0"/>
        <w:autoSpaceDN w:val="0"/>
        <w:spacing w:line="276" w:lineRule="auto"/>
        <w:ind w:firstLineChars="200" w:firstLine="480"/>
        <w:textAlignment w:val="bottom"/>
        <w:rPr>
          <w:rFonts w:ascii="华文仿宋" w:eastAsia="华文仿宋" w:hAnsi="华文仿宋" w:cs="宋体"/>
          <w:b/>
          <w:sz w:val="24"/>
          <w:szCs w:val="24"/>
        </w:rPr>
      </w:pPr>
      <w:r w:rsidRPr="005153D3">
        <w:rPr>
          <w:rFonts w:ascii="华文仿宋" w:eastAsia="华文仿宋" w:hAnsi="华文仿宋" w:cs="宋体" w:hint="eastAsia"/>
          <w:kern w:val="0"/>
          <w:sz w:val="24"/>
          <w:szCs w:val="24"/>
        </w:rPr>
        <w:t>根据《中华人民共和国招标投标法》，参照《中华人民共和国政府采购法》、《政府采购货物和服务招标投标管理办法》等有关法律法规规定，受</w:t>
      </w:r>
      <w:r w:rsidRPr="005153D3">
        <w:rPr>
          <w:rFonts w:ascii="华文仿宋" w:eastAsia="华文仿宋" w:hAnsi="华文仿宋" w:cs="宋体" w:hint="eastAsia"/>
          <w:sz w:val="24"/>
          <w:szCs w:val="24"/>
        </w:rPr>
        <w:t>杭州市滨江区城市管理局（</w:t>
      </w:r>
      <w:r w:rsidRPr="005153D3">
        <w:rPr>
          <w:rFonts w:ascii="华文仿宋" w:eastAsia="华文仿宋" w:hAnsi="华文仿宋" w:cs="宋体" w:hint="eastAsia"/>
          <w:kern w:val="0"/>
          <w:sz w:val="24"/>
          <w:szCs w:val="24"/>
        </w:rPr>
        <w:t>以下称采购</w:t>
      </w:r>
      <w:r w:rsidR="0059454B">
        <w:rPr>
          <w:rFonts w:ascii="华文仿宋" w:eastAsia="华文仿宋" w:hAnsi="华文仿宋" w:cs="宋体" w:hint="eastAsia"/>
          <w:kern w:val="0"/>
          <w:sz w:val="24"/>
          <w:szCs w:val="24"/>
        </w:rPr>
        <w:t>人</w:t>
      </w:r>
      <w:r w:rsidRPr="005153D3">
        <w:rPr>
          <w:rFonts w:ascii="华文仿宋" w:eastAsia="华文仿宋" w:hAnsi="华文仿宋" w:cs="宋体" w:hint="eastAsia"/>
          <w:kern w:val="0"/>
          <w:sz w:val="24"/>
          <w:szCs w:val="24"/>
        </w:rPr>
        <w:t>）的委托，</w:t>
      </w:r>
      <w:r w:rsidRPr="005153D3">
        <w:rPr>
          <w:rFonts w:ascii="华文仿宋" w:eastAsia="华文仿宋" w:hAnsi="华文仿宋" w:cs="宋体" w:hint="eastAsia"/>
          <w:sz w:val="24"/>
          <w:szCs w:val="24"/>
        </w:rPr>
        <w:t>浙江建安工程管理有限公司</w:t>
      </w:r>
      <w:r w:rsidRPr="005153D3">
        <w:rPr>
          <w:rFonts w:ascii="华文仿宋" w:eastAsia="华文仿宋" w:hAnsi="华文仿宋" w:cs="宋体" w:hint="eastAsia"/>
          <w:kern w:val="0"/>
          <w:sz w:val="24"/>
          <w:szCs w:val="24"/>
        </w:rPr>
        <w:t>就杭州市滨江区城市河道环保清淤项目进行公开招标，欢迎国内符合要求的供应商前来投标。</w:t>
      </w:r>
    </w:p>
    <w:p w:rsidR="00F80ACF" w:rsidRDefault="00F80ACF" w:rsidP="00C9649C">
      <w:pPr>
        <w:spacing w:line="276" w:lineRule="auto"/>
        <w:ind w:firstLineChars="200" w:firstLine="480"/>
        <w:rPr>
          <w:rFonts w:ascii="华文仿宋" w:eastAsia="华文仿宋" w:hAnsi="华文仿宋" w:cs="宋体"/>
          <w:kern w:val="0"/>
          <w:sz w:val="24"/>
          <w:szCs w:val="24"/>
        </w:rPr>
      </w:pPr>
      <w:r w:rsidRPr="005153D3">
        <w:rPr>
          <w:rFonts w:ascii="华文仿宋" w:eastAsia="华文仿宋" w:hAnsi="华文仿宋" w:cs="宋体" w:hint="eastAsia"/>
          <w:b/>
          <w:sz w:val="24"/>
          <w:szCs w:val="24"/>
        </w:rPr>
        <w:t>一、</w:t>
      </w:r>
      <w:r w:rsidR="006E2F36">
        <w:rPr>
          <w:rFonts w:ascii="华文仿宋" w:eastAsia="华文仿宋" w:hAnsi="华文仿宋" w:cs="宋体" w:hint="eastAsia"/>
          <w:b/>
          <w:sz w:val="24"/>
          <w:szCs w:val="24"/>
        </w:rPr>
        <w:t>项目</w:t>
      </w:r>
      <w:r w:rsidRPr="005153D3">
        <w:rPr>
          <w:rFonts w:ascii="华文仿宋" w:eastAsia="华文仿宋" w:hAnsi="华文仿宋" w:cs="宋体" w:hint="eastAsia"/>
          <w:b/>
          <w:sz w:val="24"/>
          <w:szCs w:val="24"/>
        </w:rPr>
        <w:t>编号：</w:t>
      </w:r>
      <w:r w:rsidR="006E2F36" w:rsidRPr="006E2F36">
        <w:rPr>
          <w:rFonts w:ascii="华文仿宋" w:eastAsia="华文仿宋" w:hAnsi="华文仿宋" w:cs="宋体"/>
          <w:kern w:val="0"/>
          <w:sz w:val="24"/>
          <w:szCs w:val="24"/>
        </w:rPr>
        <w:t>JA2019-ZC067</w:t>
      </w:r>
    </w:p>
    <w:p w:rsidR="003317BE" w:rsidRPr="003317BE" w:rsidRDefault="003317BE" w:rsidP="00C9649C">
      <w:pPr>
        <w:spacing w:line="276" w:lineRule="auto"/>
        <w:ind w:firstLineChars="200" w:firstLine="480"/>
        <w:rPr>
          <w:rFonts w:ascii="华文仿宋" w:eastAsia="华文仿宋" w:hAnsi="华文仿宋" w:cs="宋体"/>
          <w:b/>
          <w:kern w:val="0"/>
          <w:sz w:val="24"/>
          <w:szCs w:val="24"/>
        </w:rPr>
      </w:pPr>
      <w:r w:rsidRPr="003317BE">
        <w:rPr>
          <w:rFonts w:ascii="华文仿宋" w:eastAsia="华文仿宋" w:hAnsi="华文仿宋" w:cs="宋体" w:hint="eastAsia"/>
          <w:b/>
          <w:kern w:val="0"/>
          <w:sz w:val="24"/>
          <w:szCs w:val="24"/>
        </w:rPr>
        <w:t>二、项目名称：</w:t>
      </w:r>
      <w:r w:rsidR="00743E1C">
        <w:rPr>
          <w:rFonts w:ascii="华文仿宋" w:eastAsia="华文仿宋" w:hAnsi="华文仿宋" w:cs="宋体" w:hint="eastAsia"/>
          <w:b/>
          <w:kern w:val="0"/>
          <w:sz w:val="24"/>
          <w:szCs w:val="24"/>
        </w:rPr>
        <w:t>杭州市滨江区城市河道环保清淤项目</w:t>
      </w:r>
    </w:p>
    <w:p w:rsidR="003317BE" w:rsidRPr="003317BE" w:rsidRDefault="003317BE" w:rsidP="00C9649C">
      <w:pPr>
        <w:spacing w:line="276" w:lineRule="auto"/>
        <w:ind w:firstLineChars="200" w:firstLine="480"/>
        <w:rPr>
          <w:rFonts w:ascii="华文仿宋" w:eastAsia="华文仿宋" w:hAnsi="华文仿宋" w:cs="宋体"/>
          <w:b/>
          <w:kern w:val="0"/>
          <w:sz w:val="24"/>
          <w:szCs w:val="24"/>
        </w:rPr>
      </w:pPr>
      <w:r w:rsidRPr="003317BE">
        <w:rPr>
          <w:rFonts w:ascii="华文仿宋" w:eastAsia="华文仿宋" w:hAnsi="华文仿宋" w:cs="宋体" w:hint="eastAsia"/>
          <w:b/>
          <w:kern w:val="0"/>
          <w:sz w:val="24"/>
          <w:szCs w:val="24"/>
        </w:rPr>
        <w:t>三、采购组织类型：分散采购--委托中介</w:t>
      </w:r>
    </w:p>
    <w:p w:rsidR="00F80ACF" w:rsidRPr="005153D3" w:rsidRDefault="003317BE" w:rsidP="00C9649C">
      <w:pPr>
        <w:spacing w:line="276" w:lineRule="auto"/>
        <w:ind w:firstLineChars="200" w:firstLine="480"/>
        <w:rPr>
          <w:rFonts w:ascii="华文仿宋" w:eastAsia="华文仿宋" w:hAnsi="华文仿宋" w:cs="宋体"/>
          <w:b/>
          <w:sz w:val="24"/>
          <w:szCs w:val="24"/>
        </w:rPr>
      </w:pPr>
      <w:r>
        <w:rPr>
          <w:rFonts w:ascii="华文仿宋" w:eastAsia="华文仿宋" w:hAnsi="华文仿宋" w:cs="宋体" w:hint="eastAsia"/>
          <w:b/>
          <w:sz w:val="24"/>
          <w:szCs w:val="24"/>
        </w:rPr>
        <w:t>四</w:t>
      </w:r>
      <w:r w:rsidR="00F80ACF" w:rsidRPr="005153D3">
        <w:rPr>
          <w:rFonts w:ascii="华文仿宋" w:eastAsia="华文仿宋" w:hAnsi="华文仿宋" w:cs="宋体" w:hint="eastAsia"/>
          <w:b/>
          <w:sz w:val="24"/>
          <w:szCs w:val="24"/>
        </w:rPr>
        <w:t>、采购内容及数量：</w:t>
      </w:r>
    </w:p>
    <w:tbl>
      <w:tblPr>
        <w:tblStyle w:val="affffffff2"/>
        <w:tblW w:w="0" w:type="auto"/>
        <w:tblLook w:val="04A0" w:firstRow="1" w:lastRow="0" w:firstColumn="1" w:lastColumn="0" w:noHBand="0" w:noVBand="1"/>
      </w:tblPr>
      <w:tblGrid>
        <w:gridCol w:w="892"/>
        <w:gridCol w:w="1084"/>
        <w:gridCol w:w="930"/>
        <w:gridCol w:w="1394"/>
        <w:gridCol w:w="4172"/>
        <w:gridCol w:w="1404"/>
      </w:tblGrid>
      <w:tr w:rsidR="0060508B" w:rsidRPr="00151983" w:rsidTr="0060508B">
        <w:trPr>
          <w:trHeight w:val="606"/>
        </w:trPr>
        <w:tc>
          <w:tcPr>
            <w:tcW w:w="892" w:type="dxa"/>
            <w:vAlign w:val="center"/>
          </w:tcPr>
          <w:p w:rsidR="0060508B" w:rsidRPr="00151983" w:rsidRDefault="0060508B" w:rsidP="00C9649C">
            <w:pPr>
              <w:spacing w:line="276" w:lineRule="auto"/>
              <w:jc w:val="center"/>
              <w:rPr>
                <w:rFonts w:ascii="仿宋" w:eastAsia="仿宋" w:hAnsi="仿宋" w:cs="宋体"/>
                <w:kern w:val="0"/>
                <w:sz w:val="24"/>
                <w:szCs w:val="24"/>
              </w:rPr>
            </w:pPr>
            <w:r w:rsidRPr="00151983">
              <w:rPr>
                <w:rFonts w:ascii="仿宋" w:eastAsia="仿宋" w:hAnsi="仿宋" w:hint="eastAsia"/>
                <w:color w:val="000000"/>
                <w:sz w:val="24"/>
                <w:szCs w:val="24"/>
              </w:rPr>
              <w:t>序号</w:t>
            </w:r>
          </w:p>
        </w:tc>
        <w:tc>
          <w:tcPr>
            <w:tcW w:w="1084" w:type="dxa"/>
            <w:vAlign w:val="center"/>
          </w:tcPr>
          <w:p w:rsidR="0060508B" w:rsidRPr="00151983" w:rsidRDefault="0060508B" w:rsidP="00C9649C">
            <w:pPr>
              <w:spacing w:line="276" w:lineRule="auto"/>
              <w:jc w:val="center"/>
              <w:rPr>
                <w:rFonts w:ascii="仿宋" w:eastAsia="仿宋" w:hAnsi="仿宋" w:cs="宋体"/>
                <w:kern w:val="0"/>
                <w:sz w:val="24"/>
                <w:szCs w:val="24"/>
              </w:rPr>
            </w:pPr>
            <w:r w:rsidRPr="00151983">
              <w:rPr>
                <w:rFonts w:ascii="仿宋" w:eastAsia="仿宋" w:hAnsi="仿宋" w:hint="eastAsia"/>
                <w:color w:val="000000"/>
                <w:sz w:val="24"/>
                <w:szCs w:val="24"/>
              </w:rPr>
              <w:t>数量</w:t>
            </w:r>
          </w:p>
        </w:tc>
        <w:tc>
          <w:tcPr>
            <w:tcW w:w="930" w:type="dxa"/>
            <w:vAlign w:val="center"/>
          </w:tcPr>
          <w:p w:rsidR="0060508B" w:rsidRPr="00151983" w:rsidRDefault="0060508B" w:rsidP="00C9649C">
            <w:pPr>
              <w:spacing w:line="276" w:lineRule="auto"/>
              <w:jc w:val="center"/>
              <w:rPr>
                <w:rFonts w:ascii="仿宋" w:eastAsia="仿宋" w:hAnsi="仿宋" w:cs="宋体"/>
                <w:kern w:val="0"/>
                <w:sz w:val="24"/>
                <w:szCs w:val="24"/>
              </w:rPr>
            </w:pPr>
            <w:r w:rsidRPr="00151983">
              <w:rPr>
                <w:rFonts w:ascii="仿宋" w:eastAsia="仿宋" w:hAnsi="仿宋" w:hint="eastAsia"/>
                <w:color w:val="000000"/>
                <w:sz w:val="24"/>
                <w:szCs w:val="24"/>
              </w:rPr>
              <w:t>单位</w:t>
            </w:r>
          </w:p>
        </w:tc>
        <w:tc>
          <w:tcPr>
            <w:tcW w:w="1394" w:type="dxa"/>
            <w:vAlign w:val="center"/>
          </w:tcPr>
          <w:p w:rsidR="0060508B" w:rsidRPr="00151983" w:rsidRDefault="0060508B" w:rsidP="00C9649C">
            <w:pPr>
              <w:spacing w:line="276" w:lineRule="auto"/>
              <w:jc w:val="center"/>
              <w:rPr>
                <w:rFonts w:ascii="仿宋" w:eastAsia="仿宋" w:hAnsi="仿宋" w:cs="宋体"/>
                <w:kern w:val="0"/>
                <w:sz w:val="24"/>
                <w:szCs w:val="24"/>
              </w:rPr>
            </w:pPr>
            <w:r w:rsidRPr="00151983">
              <w:rPr>
                <w:rFonts w:ascii="仿宋" w:eastAsia="仿宋" w:hAnsi="仿宋" w:hint="eastAsia"/>
                <w:color w:val="000000"/>
                <w:sz w:val="24"/>
                <w:szCs w:val="24"/>
              </w:rPr>
              <w:t>预算总金额（万元）</w:t>
            </w:r>
          </w:p>
        </w:tc>
        <w:tc>
          <w:tcPr>
            <w:tcW w:w="4172" w:type="dxa"/>
            <w:vAlign w:val="center"/>
          </w:tcPr>
          <w:p w:rsidR="0060508B" w:rsidRPr="00151983" w:rsidRDefault="0060508B" w:rsidP="00C9649C">
            <w:pPr>
              <w:spacing w:line="276" w:lineRule="auto"/>
              <w:jc w:val="center"/>
              <w:rPr>
                <w:rFonts w:ascii="仿宋" w:eastAsia="仿宋" w:hAnsi="仿宋" w:cs="宋体"/>
                <w:kern w:val="0"/>
                <w:sz w:val="24"/>
                <w:szCs w:val="24"/>
              </w:rPr>
            </w:pPr>
            <w:r w:rsidRPr="00151983">
              <w:rPr>
                <w:rFonts w:ascii="仿宋" w:eastAsia="仿宋" w:hAnsi="仿宋" w:hint="eastAsia"/>
                <w:color w:val="000000"/>
                <w:sz w:val="24"/>
                <w:szCs w:val="24"/>
              </w:rPr>
              <w:t>简要技术要求、用途</w:t>
            </w:r>
          </w:p>
        </w:tc>
        <w:tc>
          <w:tcPr>
            <w:tcW w:w="1404" w:type="dxa"/>
            <w:vAlign w:val="center"/>
          </w:tcPr>
          <w:p w:rsidR="0060508B" w:rsidRPr="00151983" w:rsidRDefault="0060508B" w:rsidP="00C9649C">
            <w:pPr>
              <w:spacing w:line="276" w:lineRule="auto"/>
              <w:jc w:val="center"/>
              <w:rPr>
                <w:rFonts w:ascii="仿宋" w:eastAsia="仿宋" w:hAnsi="仿宋" w:cs="宋体"/>
                <w:kern w:val="0"/>
                <w:sz w:val="24"/>
                <w:szCs w:val="24"/>
              </w:rPr>
            </w:pPr>
            <w:r w:rsidRPr="00151983">
              <w:rPr>
                <w:rFonts w:ascii="仿宋" w:eastAsia="仿宋" w:hAnsi="仿宋" w:hint="eastAsia"/>
                <w:color w:val="000000"/>
                <w:sz w:val="24"/>
                <w:szCs w:val="24"/>
              </w:rPr>
              <w:t>最高限价(万元)</w:t>
            </w:r>
          </w:p>
        </w:tc>
      </w:tr>
      <w:tr w:rsidR="0060508B" w:rsidRPr="00151983" w:rsidTr="0060508B">
        <w:trPr>
          <w:trHeight w:val="606"/>
        </w:trPr>
        <w:tc>
          <w:tcPr>
            <w:tcW w:w="892" w:type="dxa"/>
            <w:vAlign w:val="center"/>
          </w:tcPr>
          <w:p w:rsidR="0060508B" w:rsidRPr="00151983" w:rsidRDefault="0060508B" w:rsidP="00C9649C">
            <w:pPr>
              <w:spacing w:line="276" w:lineRule="auto"/>
              <w:jc w:val="center"/>
              <w:rPr>
                <w:rFonts w:ascii="仿宋" w:eastAsia="仿宋" w:hAnsi="仿宋" w:cs="宋体"/>
                <w:kern w:val="0"/>
                <w:sz w:val="24"/>
                <w:szCs w:val="24"/>
              </w:rPr>
            </w:pPr>
            <w:r w:rsidRPr="00151983">
              <w:rPr>
                <w:rFonts w:ascii="仿宋" w:eastAsia="仿宋" w:hAnsi="仿宋" w:cs="宋体" w:hint="eastAsia"/>
                <w:kern w:val="0"/>
                <w:sz w:val="24"/>
                <w:szCs w:val="24"/>
              </w:rPr>
              <w:t>1</w:t>
            </w:r>
          </w:p>
        </w:tc>
        <w:tc>
          <w:tcPr>
            <w:tcW w:w="1084" w:type="dxa"/>
            <w:vAlign w:val="center"/>
          </w:tcPr>
          <w:p w:rsidR="001177EE" w:rsidRDefault="001177EE" w:rsidP="00C9649C">
            <w:pPr>
              <w:spacing w:line="276" w:lineRule="auto"/>
              <w:jc w:val="center"/>
              <w:rPr>
                <w:rFonts w:ascii="仿宋" w:eastAsia="仿宋" w:hAnsi="仿宋" w:cs="宋体"/>
                <w:kern w:val="0"/>
                <w:sz w:val="24"/>
                <w:szCs w:val="24"/>
              </w:rPr>
            </w:pPr>
            <w:r>
              <w:rPr>
                <w:rFonts w:ascii="仿宋" w:eastAsia="仿宋" w:hAnsi="仿宋" w:cs="宋体"/>
                <w:kern w:val="0"/>
                <w:sz w:val="24"/>
                <w:szCs w:val="24"/>
              </w:rPr>
              <w:t>暂定</w:t>
            </w:r>
          </w:p>
          <w:p w:rsidR="0060508B" w:rsidRPr="00151983" w:rsidRDefault="0060508B" w:rsidP="00C9649C">
            <w:pPr>
              <w:spacing w:line="276" w:lineRule="auto"/>
              <w:jc w:val="center"/>
              <w:rPr>
                <w:rFonts w:ascii="仿宋" w:eastAsia="仿宋" w:hAnsi="仿宋" w:cs="宋体"/>
                <w:kern w:val="0"/>
                <w:sz w:val="24"/>
                <w:szCs w:val="24"/>
              </w:rPr>
            </w:pPr>
            <w:r w:rsidRPr="00151983">
              <w:rPr>
                <w:rFonts w:ascii="仿宋" w:eastAsia="仿宋" w:hAnsi="仿宋" w:cs="宋体" w:hint="eastAsia"/>
                <w:kern w:val="0"/>
                <w:sz w:val="24"/>
                <w:szCs w:val="24"/>
              </w:rPr>
              <w:t>30000</w:t>
            </w:r>
          </w:p>
        </w:tc>
        <w:tc>
          <w:tcPr>
            <w:tcW w:w="930" w:type="dxa"/>
            <w:vAlign w:val="center"/>
          </w:tcPr>
          <w:p w:rsidR="0060508B" w:rsidRPr="00151983" w:rsidRDefault="008F719D" w:rsidP="00C9649C">
            <w:pPr>
              <w:spacing w:line="276" w:lineRule="auto"/>
              <w:jc w:val="center"/>
              <w:rPr>
                <w:rFonts w:ascii="仿宋" w:eastAsia="仿宋" w:hAnsi="仿宋" w:cs="宋体"/>
                <w:kern w:val="0"/>
                <w:sz w:val="24"/>
                <w:szCs w:val="24"/>
              </w:rPr>
            </w:pPr>
            <w:r>
              <w:rPr>
                <w:rFonts w:ascii="仿宋" w:eastAsia="仿宋" w:hAnsi="仿宋" w:cs="宋体"/>
                <w:kern w:val="0"/>
                <w:sz w:val="24"/>
                <w:szCs w:val="24"/>
              </w:rPr>
              <w:t>M³</w:t>
            </w:r>
          </w:p>
        </w:tc>
        <w:tc>
          <w:tcPr>
            <w:tcW w:w="1394" w:type="dxa"/>
            <w:vAlign w:val="center"/>
          </w:tcPr>
          <w:p w:rsidR="0060508B" w:rsidRPr="00151983" w:rsidRDefault="00232A5F" w:rsidP="00C9649C">
            <w:pPr>
              <w:spacing w:line="276" w:lineRule="auto"/>
              <w:jc w:val="center"/>
              <w:rPr>
                <w:rFonts w:ascii="仿宋" w:eastAsia="仿宋" w:hAnsi="仿宋" w:cs="宋体"/>
                <w:kern w:val="0"/>
                <w:sz w:val="24"/>
                <w:szCs w:val="24"/>
              </w:rPr>
            </w:pPr>
            <w:r>
              <w:rPr>
                <w:rFonts w:ascii="仿宋" w:eastAsia="仿宋" w:hAnsi="仿宋" w:cs="宋体" w:hint="eastAsia"/>
                <w:kern w:val="0"/>
                <w:sz w:val="24"/>
                <w:szCs w:val="24"/>
              </w:rPr>
              <w:t>627</w:t>
            </w:r>
          </w:p>
        </w:tc>
        <w:tc>
          <w:tcPr>
            <w:tcW w:w="4172" w:type="dxa"/>
            <w:vAlign w:val="center"/>
          </w:tcPr>
          <w:p w:rsidR="00CD5378" w:rsidRPr="00CD5378" w:rsidRDefault="00CD5378" w:rsidP="00C9649C">
            <w:pPr>
              <w:spacing w:line="276" w:lineRule="auto"/>
              <w:jc w:val="left"/>
              <w:rPr>
                <w:rFonts w:ascii="仿宋" w:eastAsia="仿宋" w:hAnsi="仿宋" w:cs="宋体"/>
                <w:kern w:val="0"/>
                <w:sz w:val="24"/>
                <w:szCs w:val="24"/>
              </w:rPr>
            </w:pPr>
            <w:r w:rsidRPr="00CD5378">
              <w:rPr>
                <w:rFonts w:ascii="仿宋" w:eastAsia="仿宋" w:hAnsi="仿宋" w:cs="宋体" w:hint="eastAsia"/>
                <w:kern w:val="0"/>
                <w:sz w:val="24"/>
                <w:szCs w:val="24"/>
              </w:rPr>
              <w:t>1、河道清淤作业时</w:t>
            </w:r>
            <w:proofErr w:type="gramStart"/>
            <w:r w:rsidRPr="00CD5378">
              <w:rPr>
                <w:rFonts w:ascii="仿宋" w:eastAsia="仿宋" w:hAnsi="仿宋" w:cs="宋体" w:hint="eastAsia"/>
                <w:kern w:val="0"/>
                <w:sz w:val="24"/>
                <w:szCs w:val="24"/>
              </w:rPr>
              <w:t>不</w:t>
            </w:r>
            <w:proofErr w:type="gramEnd"/>
            <w:r w:rsidRPr="00CD5378">
              <w:rPr>
                <w:rFonts w:ascii="仿宋" w:eastAsia="仿宋" w:hAnsi="仿宋" w:cs="宋体" w:hint="eastAsia"/>
                <w:kern w:val="0"/>
                <w:sz w:val="24"/>
                <w:szCs w:val="24"/>
              </w:rPr>
              <w:t>截流，不影响行洪排涝和配水，保持水体内生态。不可采用水上船</w:t>
            </w:r>
            <w:proofErr w:type="gramStart"/>
            <w:r w:rsidRPr="00CD5378">
              <w:rPr>
                <w:rFonts w:ascii="仿宋" w:eastAsia="仿宋" w:hAnsi="仿宋" w:cs="宋体" w:hint="eastAsia"/>
                <w:kern w:val="0"/>
                <w:sz w:val="24"/>
                <w:szCs w:val="24"/>
              </w:rPr>
              <w:t>载挖机清淤</w:t>
            </w:r>
            <w:proofErr w:type="gramEnd"/>
            <w:r w:rsidRPr="00CD5378">
              <w:rPr>
                <w:rFonts w:ascii="仿宋" w:eastAsia="仿宋" w:hAnsi="仿宋" w:cs="宋体" w:hint="eastAsia"/>
                <w:kern w:val="0"/>
                <w:sz w:val="24"/>
                <w:szCs w:val="24"/>
              </w:rPr>
              <w:t>，采用水下环保清淤（如绞吸式水下环保清淤），清淤设备实现河床综合养护的常态化。</w:t>
            </w:r>
          </w:p>
          <w:p w:rsidR="00CD5378" w:rsidRPr="00CD5378" w:rsidRDefault="00CD5378" w:rsidP="00C9649C">
            <w:pPr>
              <w:spacing w:line="276" w:lineRule="auto"/>
              <w:jc w:val="left"/>
              <w:rPr>
                <w:rFonts w:ascii="仿宋" w:eastAsia="仿宋" w:hAnsi="仿宋" w:cs="宋体"/>
                <w:kern w:val="0"/>
                <w:sz w:val="24"/>
                <w:szCs w:val="24"/>
              </w:rPr>
            </w:pPr>
            <w:r w:rsidRPr="00CD5378">
              <w:rPr>
                <w:rFonts w:ascii="仿宋" w:eastAsia="仿宋" w:hAnsi="仿宋" w:cs="宋体" w:hint="eastAsia"/>
                <w:kern w:val="0"/>
                <w:sz w:val="24"/>
                <w:szCs w:val="24"/>
              </w:rPr>
              <w:t>2、淤泥不可采用袋装处理，淤泥必须固化处理后再外运处置，淤泥固化场地、固化后渣土处置场地由承包人自行解决，清理出的废弃物必须符合环保等政府有关部门废弃物处置的安全等要求。</w:t>
            </w:r>
          </w:p>
          <w:p w:rsidR="0060508B" w:rsidRPr="00CD5378" w:rsidRDefault="00CD5378" w:rsidP="00C9649C">
            <w:pPr>
              <w:spacing w:line="276" w:lineRule="auto"/>
              <w:jc w:val="left"/>
              <w:rPr>
                <w:rFonts w:ascii="仿宋" w:eastAsia="仿宋" w:hAnsi="仿宋" w:cs="宋体"/>
                <w:kern w:val="0"/>
                <w:sz w:val="24"/>
                <w:szCs w:val="24"/>
              </w:rPr>
            </w:pPr>
            <w:r w:rsidRPr="00CD5378">
              <w:rPr>
                <w:rFonts w:ascii="仿宋" w:eastAsia="仿宋" w:hAnsi="仿宋" w:cs="宋体" w:hint="eastAsia"/>
                <w:kern w:val="0"/>
                <w:sz w:val="24"/>
                <w:szCs w:val="24"/>
              </w:rPr>
              <w:t>3、以改善河道水质为目标，清淤过程尽可能避免对水体的扰动，防止水体的震动和扩散，降低水体浑浊度。河道清淤作业时，河道下游20m以外不得出现河道浑浊。</w:t>
            </w:r>
          </w:p>
        </w:tc>
        <w:tc>
          <w:tcPr>
            <w:tcW w:w="1404" w:type="dxa"/>
            <w:vAlign w:val="center"/>
          </w:tcPr>
          <w:p w:rsidR="0060508B" w:rsidRPr="00151983" w:rsidRDefault="0060508B" w:rsidP="00C9649C">
            <w:pPr>
              <w:spacing w:line="276" w:lineRule="auto"/>
              <w:jc w:val="center"/>
              <w:rPr>
                <w:rFonts w:ascii="仿宋" w:eastAsia="仿宋" w:hAnsi="仿宋" w:cs="宋体"/>
                <w:kern w:val="0"/>
                <w:sz w:val="24"/>
                <w:szCs w:val="24"/>
              </w:rPr>
            </w:pPr>
            <w:r>
              <w:rPr>
                <w:rFonts w:ascii="仿宋" w:eastAsia="仿宋" w:hAnsi="仿宋" w:cs="宋体" w:hint="eastAsia"/>
                <w:kern w:val="0"/>
                <w:sz w:val="24"/>
                <w:szCs w:val="24"/>
              </w:rPr>
              <w:t>209元/</w:t>
            </w:r>
            <w:r w:rsidR="008F719D">
              <w:rPr>
                <w:rFonts w:ascii="仿宋" w:eastAsia="仿宋" w:hAnsi="仿宋" w:cs="宋体" w:hint="eastAsia"/>
                <w:kern w:val="0"/>
                <w:sz w:val="24"/>
                <w:szCs w:val="24"/>
              </w:rPr>
              <w:t>m³</w:t>
            </w:r>
          </w:p>
        </w:tc>
      </w:tr>
    </w:tbl>
    <w:p w:rsidR="00151983" w:rsidRDefault="00151983" w:rsidP="00C9649C">
      <w:pPr>
        <w:spacing w:line="276" w:lineRule="auto"/>
        <w:ind w:firstLineChars="200" w:firstLine="480"/>
        <w:rPr>
          <w:rFonts w:ascii="华文仿宋" w:eastAsia="华文仿宋" w:hAnsi="华文仿宋" w:cs="宋体"/>
          <w:kern w:val="0"/>
          <w:sz w:val="24"/>
          <w:szCs w:val="24"/>
        </w:rPr>
      </w:pPr>
    </w:p>
    <w:p w:rsidR="00F80ACF" w:rsidRPr="005153D3" w:rsidRDefault="001A5555" w:rsidP="00C9649C">
      <w:pPr>
        <w:spacing w:line="276" w:lineRule="auto"/>
        <w:ind w:firstLineChars="200" w:firstLine="480"/>
        <w:rPr>
          <w:rFonts w:ascii="华文仿宋" w:eastAsia="华文仿宋" w:hAnsi="华文仿宋" w:cs="宋体"/>
          <w:b/>
          <w:sz w:val="24"/>
          <w:szCs w:val="24"/>
        </w:rPr>
      </w:pPr>
      <w:r>
        <w:rPr>
          <w:rFonts w:ascii="华文仿宋" w:eastAsia="华文仿宋" w:hAnsi="华文仿宋" w:cs="宋体" w:hint="eastAsia"/>
          <w:b/>
          <w:sz w:val="24"/>
          <w:szCs w:val="24"/>
        </w:rPr>
        <w:t>五</w:t>
      </w:r>
      <w:r w:rsidR="00F80ACF" w:rsidRPr="005153D3">
        <w:rPr>
          <w:rFonts w:ascii="华文仿宋" w:eastAsia="华文仿宋" w:hAnsi="华文仿宋" w:cs="宋体" w:hint="eastAsia"/>
          <w:b/>
          <w:sz w:val="24"/>
          <w:szCs w:val="24"/>
        </w:rPr>
        <w:t>、</w:t>
      </w:r>
      <w:r w:rsidR="005A7662">
        <w:rPr>
          <w:rFonts w:ascii="华文仿宋" w:eastAsia="华文仿宋" w:hAnsi="华文仿宋" w:cs="宋体" w:hint="eastAsia"/>
          <w:b/>
          <w:sz w:val="24"/>
          <w:szCs w:val="24"/>
        </w:rPr>
        <w:t>投标人</w:t>
      </w:r>
      <w:r w:rsidR="00F80ACF" w:rsidRPr="005153D3">
        <w:rPr>
          <w:rFonts w:ascii="华文仿宋" w:eastAsia="华文仿宋" w:hAnsi="华文仿宋" w:cs="宋体" w:hint="eastAsia"/>
          <w:b/>
          <w:sz w:val="24"/>
          <w:szCs w:val="24"/>
        </w:rPr>
        <w:t>的资格要求：</w:t>
      </w:r>
    </w:p>
    <w:p w:rsidR="00F80ACF" w:rsidRPr="005153D3"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1.符合《中华人民共和国政府采购法》第二十二条规定或符合</w:t>
      </w:r>
      <w:proofErr w:type="gramStart"/>
      <w:r w:rsidRPr="005153D3">
        <w:rPr>
          <w:rFonts w:ascii="华文仿宋" w:eastAsia="华文仿宋" w:hAnsi="华文仿宋" w:cs="宋体" w:hint="eastAsia"/>
          <w:sz w:val="24"/>
          <w:szCs w:val="24"/>
        </w:rPr>
        <w:t>浙财采监</w:t>
      </w:r>
      <w:proofErr w:type="gramEnd"/>
      <w:r w:rsidRPr="005153D3">
        <w:rPr>
          <w:rFonts w:ascii="华文仿宋" w:eastAsia="华文仿宋" w:hAnsi="华文仿宋" w:cs="宋体" w:hint="eastAsia"/>
          <w:sz w:val="24"/>
          <w:szCs w:val="24"/>
        </w:rPr>
        <w:t>【2013】24号《关于规范政府采购供应商资格设定及资格审查的通知》第六条规定。</w:t>
      </w:r>
    </w:p>
    <w:p w:rsidR="00F80ACF"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2.未被“信用中国”（www.creditchina.gov.cn）、中国政府采购网（www.ccgp.gov.cn）列入失信被执行人、重大税收违法案件当事人名单、政府采购严重违法失信行为记录名单。</w:t>
      </w:r>
    </w:p>
    <w:p w:rsidR="00AB7ED7" w:rsidRPr="005153D3" w:rsidRDefault="00AB7ED7" w:rsidP="00C9649C">
      <w:pPr>
        <w:spacing w:line="276" w:lineRule="auto"/>
        <w:ind w:firstLineChars="200" w:firstLine="480"/>
        <w:rPr>
          <w:rFonts w:ascii="华文仿宋" w:eastAsia="华文仿宋" w:hAnsi="华文仿宋" w:cs="宋体"/>
          <w:sz w:val="24"/>
          <w:szCs w:val="24"/>
        </w:rPr>
      </w:pPr>
      <w:r>
        <w:rPr>
          <w:rFonts w:ascii="华文仿宋" w:eastAsia="华文仿宋" w:hAnsi="华文仿宋" w:cs="宋体" w:hint="eastAsia"/>
          <w:sz w:val="24"/>
          <w:szCs w:val="24"/>
        </w:rPr>
        <w:t>3.</w:t>
      </w:r>
      <w:r w:rsidR="005A7662">
        <w:rPr>
          <w:rFonts w:ascii="华文仿宋" w:eastAsia="华文仿宋" w:hAnsi="华文仿宋" w:cs="宋体" w:hint="eastAsia"/>
          <w:sz w:val="24"/>
          <w:szCs w:val="24"/>
        </w:rPr>
        <w:t>投标人</w:t>
      </w:r>
      <w:r>
        <w:rPr>
          <w:rFonts w:ascii="华文仿宋" w:eastAsia="华文仿宋" w:hAnsi="华文仿宋" w:cs="宋体" w:hint="eastAsia"/>
          <w:sz w:val="24"/>
          <w:szCs w:val="24"/>
        </w:rPr>
        <w:t>的营业执照的经营范围内应包含“河道清淤、疏浚”等相关服务内容。</w:t>
      </w:r>
    </w:p>
    <w:p w:rsidR="00F80ACF" w:rsidRPr="005153D3" w:rsidRDefault="00AB7ED7" w:rsidP="00C9649C">
      <w:pPr>
        <w:spacing w:line="276" w:lineRule="auto"/>
        <w:ind w:firstLineChars="200" w:firstLine="480"/>
        <w:rPr>
          <w:rFonts w:ascii="华文仿宋" w:eastAsia="华文仿宋" w:hAnsi="华文仿宋" w:cs="宋体"/>
          <w:sz w:val="24"/>
          <w:szCs w:val="24"/>
        </w:rPr>
      </w:pPr>
      <w:r>
        <w:rPr>
          <w:rFonts w:ascii="华文仿宋" w:eastAsia="华文仿宋" w:hAnsi="华文仿宋" w:cs="宋体"/>
          <w:sz w:val="24"/>
          <w:szCs w:val="24"/>
        </w:rPr>
        <w:t>4</w:t>
      </w:r>
      <w:r w:rsidR="00F80ACF" w:rsidRPr="005153D3">
        <w:rPr>
          <w:rFonts w:ascii="华文仿宋" w:eastAsia="华文仿宋" w:hAnsi="华文仿宋" w:cs="宋体" w:hint="eastAsia"/>
          <w:sz w:val="24"/>
          <w:szCs w:val="24"/>
        </w:rPr>
        <w:t>.本项目不接受联合体投标。</w:t>
      </w:r>
    </w:p>
    <w:p w:rsidR="00F80ACF" w:rsidRPr="005153D3" w:rsidRDefault="001A5555" w:rsidP="00C9649C">
      <w:pPr>
        <w:spacing w:line="276" w:lineRule="auto"/>
        <w:ind w:firstLineChars="200" w:firstLine="480"/>
        <w:rPr>
          <w:rFonts w:ascii="华文仿宋" w:eastAsia="华文仿宋" w:hAnsi="华文仿宋" w:cs="宋体"/>
          <w:b/>
          <w:sz w:val="24"/>
          <w:szCs w:val="24"/>
        </w:rPr>
      </w:pPr>
      <w:r>
        <w:rPr>
          <w:rFonts w:ascii="华文仿宋" w:eastAsia="华文仿宋" w:hAnsi="华文仿宋" w:cs="宋体" w:hint="eastAsia"/>
          <w:b/>
          <w:sz w:val="24"/>
          <w:szCs w:val="24"/>
        </w:rPr>
        <w:t>六</w:t>
      </w:r>
      <w:r w:rsidR="00F80ACF" w:rsidRPr="005153D3">
        <w:rPr>
          <w:rFonts w:ascii="华文仿宋" w:eastAsia="华文仿宋" w:hAnsi="华文仿宋" w:cs="宋体" w:hint="eastAsia"/>
          <w:b/>
          <w:sz w:val="24"/>
          <w:szCs w:val="24"/>
        </w:rPr>
        <w:t>、</w:t>
      </w:r>
      <w:r w:rsidR="005A7662">
        <w:rPr>
          <w:rFonts w:ascii="华文仿宋" w:eastAsia="华文仿宋" w:hAnsi="华文仿宋" w:cs="宋体" w:hint="eastAsia"/>
          <w:b/>
          <w:sz w:val="24"/>
          <w:szCs w:val="24"/>
        </w:rPr>
        <w:t>投标人</w:t>
      </w:r>
      <w:r w:rsidR="00F80ACF" w:rsidRPr="005153D3">
        <w:rPr>
          <w:rFonts w:ascii="华文仿宋" w:eastAsia="华文仿宋" w:hAnsi="华文仿宋" w:cs="宋体" w:hint="eastAsia"/>
          <w:b/>
          <w:sz w:val="24"/>
          <w:szCs w:val="24"/>
        </w:rPr>
        <w:t>的报名：</w:t>
      </w:r>
    </w:p>
    <w:p w:rsidR="00F80ACF" w:rsidRPr="005153D3" w:rsidRDefault="00F80ACF" w:rsidP="00C9649C">
      <w:pPr>
        <w:spacing w:line="276" w:lineRule="auto"/>
        <w:ind w:firstLineChars="200" w:firstLine="480"/>
        <w:rPr>
          <w:rFonts w:ascii="华文仿宋" w:eastAsia="华文仿宋" w:hAnsi="华文仿宋" w:cs="宋体"/>
          <w:b/>
          <w:sz w:val="24"/>
          <w:szCs w:val="24"/>
        </w:rPr>
      </w:pPr>
      <w:r w:rsidRPr="005153D3">
        <w:rPr>
          <w:rFonts w:ascii="华文仿宋" w:eastAsia="华文仿宋" w:hAnsi="华文仿宋" w:cs="宋体" w:hint="eastAsia"/>
          <w:sz w:val="24"/>
          <w:szCs w:val="24"/>
        </w:rPr>
        <w:t>1、</w:t>
      </w:r>
      <w:r w:rsidR="00C9649C" w:rsidRPr="005153D3">
        <w:rPr>
          <w:rFonts w:ascii="华文仿宋" w:eastAsia="华文仿宋" w:hAnsi="华文仿宋" w:cs="宋体" w:hint="eastAsia"/>
          <w:sz w:val="24"/>
          <w:szCs w:val="24"/>
        </w:rPr>
        <w:t>报名时间：</w:t>
      </w:r>
      <w:r w:rsidR="00C9649C">
        <w:rPr>
          <w:rFonts w:ascii="华文仿宋" w:eastAsia="华文仿宋" w:hAnsi="华文仿宋" w:cs="宋体" w:hint="eastAsia"/>
          <w:b/>
          <w:sz w:val="24"/>
          <w:szCs w:val="24"/>
        </w:rPr>
        <w:t>20</w:t>
      </w:r>
      <w:r w:rsidR="00C9649C">
        <w:rPr>
          <w:rFonts w:ascii="华文仿宋" w:eastAsia="华文仿宋" w:hAnsi="华文仿宋" w:cs="宋体"/>
          <w:b/>
          <w:sz w:val="24"/>
          <w:szCs w:val="24"/>
        </w:rPr>
        <w:t>19</w:t>
      </w:r>
      <w:r w:rsidR="00C9649C" w:rsidRPr="005153D3">
        <w:rPr>
          <w:rFonts w:ascii="华文仿宋" w:eastAsia="华文仿宋" w:hAnsi="华文仿宋" w:cs="宋体" w:hint="eastAsia"/>
          <w:b/>
          <w:sz w:val="24"/>
          <w:szCs w:val="24"/>
        </w:rPr>
        <w:t>年</w:t>
      </w:r>
      <w:r w:rsidR="00C9649C">
        <w:rPr>
          <w:rFonts w:ascii="华文仿宋" w:eastAsia="华文仿宋" w:hAnsi="华文仿宋" w:cs="宋体"/>
          <w:b/>
          <w:sz w:val="24"/>
          <w:szCs w:val="24"/>
        </w:rPr>
        <w:t>12</w:t>
      </w:r>
      <w:r w:rsidR="00C9649C" w:rsidRPr="005153D3">
        <w:rPr>
          <w:rFonts w:ascii="华文仿宋" w:eastAsia="华文仿宋" w:hAnsi="华文仿宋" w:cs="宋体" w:hint="eastAsia"/>
          <w:b/>
          <w:sz w:val="24"/>
          <w:szCs w:val="24"/>
        </w:rPr>
        <w:t>月</w:t>
      </w:r>
      <w:r w:rsidR="00C9649C">
        <w:rPr>
          <w:rFonts w:ascii="华文仿宋" w:eastAsia="华文仿宋" w:hAnsi="华文仿宋" w:cs="宋体"/>
          <w:b/>
          <w:sz w:val="24"/>
          <w:szCs w:val="24"/>
        </w:rPr>
        <w:t>21</w:t>
      </w:r>
      <w:r w:rsidR="00C9649C" w:rsidRPr="005153D3">
        <w:rPr>
          <w:rFonts w:ascii="华文仿宋" w:eastAsia="华文仿宋" w:hAnsi="华文仿宋" w:cs="宋体" w:hint="eastAsia"/>
          <w:b/>
          <w:sz w:val="24"/>
          <w:szCs w:val="24"/>
        </w:rPr>
        <w:t>日至</w:t>
      </w:r>
      <w:r w:rsidR="00C9649C">
        <w:rPr>
          <w:rFonts w:ascii="华文仿宋" w:eastAsia="华文仿宋" w:hAnsi="华文仿宋" w:cs="宋体" w:hint="eastAsia"/>
          <w:b/>
          <w:sz w:val="24"/>
          <w:szCs w:val="24"/>
        </w:rPr>
        <w:t>2020</w:t>
      </w:r>
      <w:r w:rsidR="00C9649C" w:rsidRPr="005153D3">
        <w:rPr>
          <w:rFonts w:ascii="华文仿宋" w:eastAsia="华文仿宋" w:hAnsi="华文仿宋" w:cs="宋体" w:hint="eastAsia"/>
          <w:b/>
          <w:sz w:val="24"/>
          <w:szCs w:val="24"/>
        </w:rPr>
        <w:t>年</w:t>
      </w:r>
      <w:r w:rsidR="00C9649C">
        <w:rPr>
          <w:rFonts w:ascii="华文仿宋" w:eastAsia="华文仿宋" w:hAnsi="华文仿宋" w:cs="宋体" w:hint="eastAsia"/>
          <w:b/>
          <w:sz w:val="24"/>
          <w:szCs w:val="24"/>
        </w:rPr>
        <w:t>1</w:t>
      </w:r>
      <w:r w:rsidR="00C9649C" w:rsidRPr="005153D3">
        <w:rPr>
          <w:rFonts w:ascii="华文仿宋" w:eastAsia="华文仿宋" w:hAnsi="华文仿宋" w:cs="宋体" w:hint="eastAsia"/>
          <w:b/>
          <w:sz w:val="24"/>
          <w:szCs w:val="24"/>
        </w:rPr>
        <w:t>月</w:t>
      </w:r>
      <w:r w:rsidR="00C9649C">
        <w:rPr>
          <w:rFonts w:ascii="华文仿宋" w:eastAsia="华文仿宋" w:hAnsi="华文仿宋" w:cs="宋体"/>
          <w:b/>
          <w:sz w:val="24"/>
          <w:szCs w:val="24"/>
        </w:rPr>
        <w:t>10</w:t>
      </w:r>
      <w:r w:rsidR="00C9649C" w:rsidRPr="005153D3">
        <w:rPr>
          <w:rFonts w:ascii="华文仿宋" w:eastAsia="华文仿宋" w:hAnsi="华文仿宋" w:cs="宋体" w:hint="eastAsia"/>
          <w:b/>
          <w:sz w:val="24"/>
          <w:szCs w:val="24"/>
        </w:rPr>
        <w:t>日止</w:t>
      </w:r>
      <w:r w:rsidR="00C9649C" w:rsidRPr="005153D3">
        <w:rPr>
          <w:rFonts w:ascii="华文仿宋" w:eastAsia="华文仿宋" w:hAnsi="华文仿宋" w:cs="宋体" w:hint="eastAsia"/>
          <w:sz w:val="24"/>
          <w:szCs w:val="24"/>
        </w:rPr>
        <w:t>（双休日及法定节假日除外）上午8:00-11:30；下午13:30-17:00（北京时间）。</w:t>
      </w:r>
    </w:p>
    <w:p w:rsidR="00F80ACF" w:rsidRPr="005153D3"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2、报名及获取</w:t>
      </w:r>
      <w:r w:rsidR="00957516">
        <w:rPr>
          <w:rFonts w:ascii="华文仿宋" w:eastAsia="华文仿宋" w:hAnsi="华文仿宋" w:cs="宋体" w:hint="eastAsia"/>
          <w:sz w:val="24"/>
          <w:szCs w:val="24"/>
        </w:rPr>
        <w:t>招标文件</w:t>
      </w:r>
      <w:r w:rsidRPr="005153D3">
        <w:rPr>
          <w:rFonts w:ascii="华文仿宋" w:eastAsia="华文仿宋" w:hAnsi="华文仿宋" w:cs="宋体" w:hint="eastAsia"/>
          <w:sz w:val="24"/>
          <w:szCs w:val="24"/>
        </w:rPr>
        <w:t>地址：</w:t>
      </w:r>
      <w:r w:rsidRPr="005153D3">
        <w:rPr>
          <w:rFonts w:ascii="华文仿宋" w:eastAsia="华文仿宋" w:hAnsi="华文仿宋" w:cs="宋体"/>
          <w:sz w:val="24"/>
          <w:szCs w:val="24"/>
        </w:rPr>
        <w:t>杭州市滨江</w:t>
      </w:r>
      <w:proofErr w:type="gramStart"/>
      <w:r w:rsidRPr="005153D3">
        <w:rPr>
          <w:rFonts w:ascii="华文仿宋" w:eastAsia="华文仿宋" w:hAnsi="华文仿宋" w:cs="宋体"/>
          <w:sz w:val="24"/>
          <w:szCs w:val="24"/>
        </w:rPr>
        <w:t>区滨安路</w:t>
      </w:r>
      <w:proofErr w:type="gramEnd"/>
      <w:r w:rsidRPr="005153D3">
        <w:rPr>
          <w:rFonts w:ascii="华文仿宋" w:eastAsia="华文仿宋" w:hAnsi="华文仿宋" w:cs="宋体" w:hint="eastAsia"/>
          <w:sz w:val="24"/>
          <w:szCs w:val="24"/>
        </w:rPr>
        <w:t>1</w:t>
      </w:r>
      <w:r w:rsidRPr="005153D3">
        <w:rPr>
          <w:rFonts w:ascii="华文仿宋" w:eastAsia="华文仿宋" w:hAnsi="华文仿宋" w:cs="宋体"/>
          <w:sz w:val="24"/>
          <w:szCs w:val="24"/>
        </w:rPr>
        <w:t>08号一楼</w:t>
      </w:r>
      <w:r w:rsidR="003317BE">
        <w:rPr>
          <w:rFonts w:ascii="华文仿宋" w:eastAsia="华文仿宋" w:hAnsi="华文仿宋" w:cs="宋体"/>
          <w:sz w:val="24"/>
          <w:szCs w:val="24"/>
        </w:rPr>
        <w:t>招标代理部</w:t>
      </w:r>
      <w:r w:rsidRPr="005153D3">
        <w:rPr>
          <w:rFonts w:ascii="华文仿宋" w:eastAsia="华文仿宋" w:hAnsi="华文仿宋" w:cs="宋体" w:hint="eastAsia"/>
          <w:sz w:val="24"/>
          <w:szCs w:val="24"/>
        </w:rPr>
        <w:t>。</w:t>
      </w:r>
    </w:p>
    <w:p w:rsidR="00F80ACF" w:rsidRPr="005153D3"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3、</w:t>
      </w:r>
      <w:r w:rsidR="00957516">
        <w:rPr>
          <w:rFonts w:ascii="华文仿宋" w:eastAsia="华文仿宋" w:hAnsi="华文仿宋" w:cs="宋体" w:hint="eastAsia"/>
          <w:sz w:val="24"/>
          <w:szCs w:val="24"/>
        </w:rPr>
        <w:t>招标文件</w:t>
      </w:r>
      <w:r w:rsidRPr="005153D3">
        <w:rPr>
          <w:rFonts w:ascii="华文仿宋" w:eastAsia="华文仿宋" w:hAnsi="华文仿宋" w:cs="宋体" w:hint="eastAsia"/>
          <w:sz w:val="24"/>
          <w:szCs w:val="24"/>
        </w:rPr>
        <w:t>费用：</w:t>
      </w:r>
      <w:r w:rsidRPr="005153D3">
        <w:rPr>
          <w:rFonts w:ascii="华文仿宋" w:eastAsia="华文仿宋" w:hAnsi="华文仿宋" w:cs="宋体"/>
          <w:sz w:val="24"/>
          <w:szCs w:val="24"/>
        </w:rPr>
        <w:t>5</w:t>
      </w:r>
      <w:r w:rsidRPr="005153D3">
        <w:rPr>
          <w:rFonts w:ascii="华文仿宋" w:eastAsia="华文仿宋" w:hAnsi="华文仿宋" w:cs="宋体" w:hint="eastAsia"/>
          <w:sz w:val="24"/>
          <w:szCs w:val="24"/>
        </w:rPr>
        <w:t>00元/份，售后不退。</w:t>
      </w:r>
    </w:p>
    <w:p w:rsidR="00C9649C" w:rsidRDefault="00F80ACF" w:rsidP="00C9649C">
      <w:pPr>
        <w:spacing w:line="276" w:lineRule="auto"/>
        <w:ind w:firstLineChars="200" w:firstLine="480"/>
        <w:rPr>
          <w:rFonts w:ascii="华文仿宋" w:eastAsia="华文仿宋" w:hAnsi="华文仿宋" w:cs="宋体"/>
          <w:b/>
          <w:sz w:val="24"/>
          <w:szCs w:val="24"/>
        </w:rPr>
      </w:pPr>
      <w:r w:rsidRPr="005153D3">
        <w:rPr>
          <w:rFonts w:ascii="华文仿宋" w:eastAsia="华文仿宋" w:hAnsi="华文仿宋" w:cs="宋体"/>
          <w:sz w:val="24"/>
          <w:szCs w:val="24"/>
        </w:rPr>
        <w:t>4</w:t>
      </w:r>
      <w:r w:rsidRPr="005153D3">
        <w:rPr>
          <w:rFonts w:ascii="华文仿宋" w:eastAsia="华文仿宋" w:hAnsi="华文仿宋" w:cs="宋体" w:hint="eastAsia"/>
          <w:sz w:val="24"/>
          <w:szCs w:val="24"/>
        </w:rPr>
        <w:t>、</w:t>
      </w:r>
      <w:r w:rsidR="00C9649C">
        <w:rPr>
          <w:rFonts w:ascii="华文仿宋" w:eastAsia="华文仿宋" w:hAnsi="华文仿宋" w:cs="宋体" w:hint="eastAsia"/>
          <w:b/>
          <w:sz w:val="24"/>
          <w:szCs w:val="24"/>
        </w:rPr>
        <w:t>投标人</w:t>
      </w:r>
      <w:r w:rsidR="00C9649C" w:rsidRPr="005153D3">
        <w:rPr>
          <w:rFonts w:ascii="华文仿宋" w:eastAsia="华文仿宋" w:hAnsi="华文仿宋" w:cs="宋体" w:hint="eastAsia"/>
          <w:b/>
          <w:sz w:val="24"/>
          <w:szCs w:val="24"/>
        </w:rPr>
        <w:t>报名时应出具</w:t>
      </w:r>
    </w:p>
    <w:p w:rsidR="00C9649C" w:rsidRPr="005153D3" w:rsidRDefault="00C9649C"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sz w:val="24"/>
          <w:szCs w:val="24"/>
        </w:rPr>
        <w:t>1</w:t>
      </w:r>
      <w:r w:rsidRPr="005153D3">
        <w:rPr>
          <w:rFonts w:ascii="华文仿宋" w:eastAsia="华文仿宋" w:hAnsi="华文仿宋" w:cs="宋体" w:hint="eastAsia"/>
          <w:sz w:val="24"/>
          <w:szCs w:val="24"/>
        </w:rPr>
        <w:t>）法人授权委托书原件（报名人若为法人，无需提供）或介绍信；</w:t>
      </w:r>
    </w:p>
    <w:p w:rsidR="00C9649C" w:rsidRPr="005153D3" w:rsidRDefault="00C9649C"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sz w:val="24"/>
          <w:szCs w:val="24"/>
        </w:rPr>
        <w:t>2</w:t>
      </w:r>
      <w:r w:rsidRPr="005153D3">
        <w:rPr>
          <w:rFonts w:ascii="华文仿宋" w:eastAsia="华文仿宋" w:hAnsi="华文仿宋" w:cs="宋体" w:hint="eastAsia"/>
          <w:sz w:val="24"/>
          <w:szCs w:val="24"/>
        </w:rPr>
        <w:t>）有效的企业营业执照复印件（加盖公章，原件备查）；</w:t>
      </w:r>
    </w:p>
    <w:p w:rsidR="00C9649C" w:rsidRPr="005153D3" w:rsidRDefault="00C9649C"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sz w:val="24"/>
          <w:szCs w:val="24"/>
        </w:rPr>
        <w:t>3</w:t>
      </w:r>
      <w:r w:rsidRPr="005153D3">
        <w:rPr>
          <w:rFonts w:ascii="华文仿宋" w:eastAsia="华文仿宋" w:hAnsi="华文仿宋" w:cs="宋体" w:hint="eastAsia"/>
          <w:sz w:val="24"/>
          <w:szCs w:val="24"/>
        </w:rPr>
        <w:t>）法定代表人身份证复印件和受委托人身份证原件和复印件（加盖公章）；</w:t>
      </w:r>
    </w:p>
    <w:p w:rsidR="00C9649C" w:rsidRPr="005153D3" w:rsidRDefault="00C9649C"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sz w:val="24"/>
          <w:szCs w:val="24"/>
        </w:rPr>
        <w:t>4</w:t>
      </w:r>
      <w:r w:rsidRPr="005153D3">
        <w:rPr>
          <w:rFonts w:ascii="华文仿宋" w:eastAsia="华文仿宋" w:hAnsi="华文仿宋" w:cs="宋体" w:hint="eastAsia"/>
          <w:sz w:val="24"/>
          <w:szCs w:val="24"/>
        </w:rPr>
        <w:t>）由社保部门出具的受委托人在</w:t>
      </w:r>
      <w:r>
        <w:rPr>
          <w:rFonts w:ascii="华文仿宋" w:eastAsia="华文仿宋" w:hAnsi="华文仿宋" w:cs="宋体" w:hint="eastAsia"/>
          <w:sz w:val="24"/>
          <w:szCs w:val="24"/>
        </w:rPr>
        <w:t>投标人</w:t>
      </w:r>
      <w:r w:rsidRPr="005153D3">
        <w:rPr>
          <w:rFonts w:ascii="华文仿宋" w:eastAsia="华文仿宋" w:hAnsi="华文仿宋" w:cs="宋体" w:hint="eastAsia"/>
          <w:sz w:val="24"/>
          <w:szCs w:val="24"/>
        </w:rPr>
        <w:t>近三个月连续缴纳</w:t>
      </w:r>
      <w:proofErr w:type="gramStart"/>
      <w:r w:rsidRPr="005153D3">
        <w:rPr>
          <w:rFonts w:ascii="华文仿宋" w:eastAsia="华文仿宋" w:hAnsi="华文仿宋" w:cs="宋体" w:hint="eastAsia"/>
          <w:sz w:val="24"/>
          <w:szCs w:val="24"/>
        </w:rPr>
        <w:t>社保证明</w:t>
      </w:r>
      <w:proofErr w:type="gramEnd"/>
      <w:r w:rsidRPr="005153D3">
        <w:rPr>
          <w:rFonts w:ascii="华文仿宋" w:eastAsia="华文仿宋" w:hAnsi="华文仿宋" w:cs="宋体" w:hint="eastAsia"/>
          <w:sz w:val="24"/>
          <w:szCs w:val="24"/>
        </w:rPr>
        <w:t>原件（报名人若为法人，无需提供）。</w:t>
      </w:r>
    </w:p>
    <w:p w:rsidR="00C9649C" w:rsidRPr="005153D3" w:rsidRDefault="00C9649C"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上述资料不完整的，</w:t>
      </w:r>
      <w:r>
        <w:rPr>
          <w:rFonts w:ascii="华文仿宋" w:eastAsia="华文仿宋" w:hAnsi="华文仿宋" w:cs="宋体" w:hint="eastAsia"/>
          <w:sz w:val="24"/>
          <w:szCs w:val="24"/>
        </w:rPr>
        <w:t>采购机构</w:t>
      </w:r>
      <w:r w:rsidRPr="005153D3">
        <w:rPr>
          <w:rFonts w:ascii="华文仿宋" w:eastAsia="华文仿宋" w:hAnsi="华文仿宋" w:cs="宋体" w:hint="eastAsia"/>
          <w:sz w:val="24"/>
          <w:szCs w:val="24"/>
        </w:rPr>
        <w:t>不接收其投标报名申请。以上提供的资料虚假的，不能成为本项目合格投标申请人。</w:t>
      </w:r>
    </w:p>
    <w:p w:rsidR="00F80ACF" w:rsidRPr="005153D3" w:rsidRDefault="001A5555" w:rsidP="00C9649C">
      <w:pPr>
        <w:spacing w:line="276" w:lineRule="auto"/>
        <w:ind w:firstLineChars="200" w:firstLine="480"/>
        <w:rPr>
          <w:rFonts w:ascii="华文仿宋" w:eastAsia="华文仿宋" w:hAnsi="华文仿宋" w:cs="宋体"/>
          <w:b/>
          <w:sz w:val="24"/>
          <w:szCs w:val="24"/>
        </w:rPr>
      </w:pPr>
      <w:r>
        <w:rPr>
          <w:rFonts w:ascii="华文仿宋" w:eastAsia="华文仿宋" w:hAnsi="华文仿宋" w:cs="宋体" w:hint="eastAsia"/>
          <w:b/>
          <w:sz w:val="24"/>
          <w:szCs w:val="24"/>
        </w:rPr>
        <w:t>七</w:t>
      </w:r>
      <w:r w:rsidR="00F80ACF" w:rsidRPr="005153D3">
        <w:rPr>
          <w:rFonts w:ascii="华文仿宋" w:eastAsia="华文仿宋" w:hAnsi="华文仿宋" w:cs="宋体" w:hint="eastAsia"/>
          <w:b/>
          <w:sz w:val="24"/>
          <w:szCs w:val="24"/>
        </w:rPr>
        <w:t>、投标保证金：</w:t>
      </w:r>
    </w:p>
    <w:p w:rsidR="00F80ACF" w:rsidRPr="005153D3"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sz w:val="24"/>
          <w:szCs w:val="24"/>
        </w:rPr>
        <w:t>本项目不设投标保证金</w:t>
      </w:r>
      <w:r w:rsidRPr="005153D3">
        <w:rPr>
          <w:rFonts w:ascii="华文仿宋" w:eastAsia="华文仿宋" w:hAnsi="华文仿宋" w:cs="宋体" w:hint="eastAsia"/>
          <w:sz w:val="24"/>
          <w:szCs w:val="24"/>
        </w:rPr>
        <w:t>。</w:t>
      </w:r>
    </w:p>
    <w:p w:rsidR="00F80ACF" w:rsidRPr="005153D3" w:rsidRDefault="001A5555" w:rsidP="00C9649C">
      <w:pPr>
        <w:spacing w:line="276" w:lineRule="auto"/>
        <w:ind w:firstLineChars="200" w:firstLine="480"/>
        <w:rPr>
          <w:rFonts w:ascii="华文仿宋" w:eastAsia="华文仿宋" w:hAnsi="华文仿宋" w:cs="宋体"/>
          <w:b/>
          <w:sz w:val="24"/>
          <w:szCs w:val="24"/>
        </w:rPr>
      </w:pPr>
      <w:r>
        <w:rPr>
          <w:rFonts w:ascii="华文仿宋" w:eastAsia="华文仿宋" w:hAnsi="华文仿宋" w:cs="宋体" w:hint="eastAsia"/>
          <w:b/>
          <w:sz w:val="24"/>
          <w:szCs w:val="24"/>
        </w:rPr>
        <w:t>八</w:t>
      </w:r>
      <w:r w:rsidR="00F80ACF" w:rsidRPr="005153D3">
        <w:rPr>
          <w:rFonts w:ascii="华文仿宋" w:eastAsia="华文仿宋" w:hAnsi="华文仿宋" w:cs="宋体" w:hint="eastAsia"/>
          <w:b/>
          <w:sz w:val="24"/>
          <w:szCs w:val="24"/>
        </w:rPr>
        <w:t>、投标截止时间和地点：</w:t>
      </w:r>
    </w:p>
    <w:p w:rsidR="00F80ACF" w:rsidRPr="005153D3" w:rsidRDefault="005A7662" w:rsidP="00C9649C">
      <w:pPr>
        <w:spacing w:line="276" w:lineRule="auto"/>
        <w:ind w:firstLineChars="200" w:firstLine="480"/>
        <w:rPr>
          <w:rFonts w:ascii="华文仿宋" w:eastAsia="华文仿宋" w:hAnsi="华文仿宋" w:cs="宋体"/>
          <w:sz w:val="24"/>
          <w:szCs w:val="24"/>
        </w:rPr>
      </w:pPr>
      <w:r>
        <w:rPr>
          <w:rFonts w:ascii="华文仿宋" w:eastAsia="华文仿宋" w:hAnsi="华文仿宋" w:cs="宋体" w:hint="eastAsia"/>
          <w:sz w:val="24"/>
          <w:szCs w:val="24"/>
        </w:rPr>
        <w:t>投标人</w:t>
      </w:r>
      <w:r w:rsidR="00F80ACF" w:rsidRPr="005153D3">
        <w:rPr>
          <w:rFonts w:ascii="华文仿宋" w:eastAsia="华文仿宋" w:hAnsi="华文仿宋" w:cs="宋体" w:hint="eastAsia"/>
          <w:sz w:val="24"/>
          <w:szCs w:val="24"/>
        </w:rPr>
        <w:t>应于</w:t>
      </w:r>
      <w:r w:rsidR="00C9649C">
        <w:rPr>
          <w:rFonts w:ascii="华文仿宋" w:eastAsia="华文仿宋" w:hAnsi="华文仿宋" w:cs="宋体" w:hint="eastAsia"/>
          <w:b/>
          <w:sz w:val="24"/>
          <w:szCs w:val="24"/>
        </w:rPr>
        <w:t>2020</w:t>
      </w:r>
      <w:r w:rsidR="00C9649C" w:rsidRPr="005153D3">
        <w:rPr>
          <w:rFonts w:ascii="华文仿宋" w:eastAsia="华文仿宋" w:hAnsi="华文仿宋" w:cs="宋体" w:hint="eastAsia"/>
          <w:b/>
          <w:sz w:val="24"/>
          <w:szCs w:val="24"/>
        </w:rPr>
        <w:t>年</w:t>
      </w:r>
      <w:r w:rsidR="00C9649C">
        <w:rPr>
          <w:rFonts w:ascii="华文仿宋" w:eastAsia="华文仿宋" w:hAnsi="华文仿宋" w:cs="宋体" w:hint="eastAsia"/>
          <w:b/>
          <w:sz w:val="24"/>
          <w:szCs w:val="24"/>
        </w:rPr>
        <w:t>1</w:t>
      </w:r>
      <w:r w:rsidR="00C9649C" w:rsidRPr="005153D3">
        <w:rPr>
          <w:rFonts w:ascii="华文仿宋" w:eastAsia="华文仿宋" w:hAnsi="华文仿宋" w:cs="宋体" w:hint="eastAsia"/>
          <w:b/>
          <w:sz w:val="24"/>
          <w:szCs w:val="24"/>
        </w:rPr>
        <w:t>月</w:t>
      </w:r>
      <w:r w:rsidR="00C9649C">
        <w:rPr>
          <w:rFonts w:ascii="华文仿宋" w:eastAsia="华文仿宋" w:hAnsi="华文仿宋" w:cs="宋体"/>
          <w:b/>
          <w:sz w:val="24"/>
          <w:szCs w:val="24"/>
        </w:rPr>
        <w:t>10</w:t>
      </w:r>
      <w:r w:rsidR="00C9649C" w:rsidRPr="005153D3">
        <w:rPr>
          <w:rFonts w:ascii="华文仿宋" w:eastAsia="华文仿宋" w:hAnsi="华文仿宋" w:cs="宋体" w:hint="eastAsia"/>
          <w:b/>
          <w:sz w:val="24"/>
          <w:szCs w:val="24"/>
        </w:rPr>
        <w:t>日</w:t>
      </w:r>
      <w:r w:rsidR="00C9649C">
        <w:rPr>
          <w:rFonts w:ascii="华文仿宋" w:eastAsia="华文仿宋" w:hAnsi="华文仿宋" w:cs="宋体"/>
          <w:b/>
          <w:sz w:val="24"/>
          <w:szCs w:val="24"/>
        </w:rPr>
        <w:t>9</w:t>
      </w:r>
      <w:r w:rsidR="00F80ACF" w:rsidRPr="005153D3">
        <w:rPr>
          <w:rFonts w:ascii="华文仿宋" w:eastAsia="华文仿宋" w:hAnsi="华文仿宋" w:cs="宋体" w:hint="eastAsia"/>
          <w:b/>
          <w:sz w:val="24"/>
          <w:szCs w:val="24"/>
        </w:rPr>
        <w:t>:</w:t>
      </w:r>
      <w:r w:rsidR="00C9649C">
        <w:rPr>
          <w:rFonts w:ascii="华文仿宋" w:eastAsia="华文仿宋" w:hAnsi="华文仿宋" w:cs="宋体"/>
          <w:b/>
          <w:sz w:val="24"/>
          <w:szCs w:val="24"/>
        </w:rPr>
        <w:t>3</w:t>
      </w:r>
      <w:r w:rsidR="00F80ACF" w:rsidRPr="005153D3">
        <w:rPr>
          <w:rFonts w:ascii="华文仿宋" w:eastAsia="华文仿宋" w:hAnsi="华文仿宋" w:cs="宋体"/>
          <w:b/>
          <w:sz w:val="24"/>
          <w:szCs w:val="24"/>
        </w:rPr>
        <w:t>0</w:t>
      </w:r>
      <w:r w:rsidR="00F80ACF" w:rsidRPr="005153D3">
        <w:rPr>
          <w:rFonts w:ascii="华文仿宋" w:eastAsia="华文仿宋" w:hAnsi="华文仿宋" w:cs="宋体" w:hint="eastAsia"/>
          <w:b/>
          <w:sz w:val="24"/>
          <w:szCs w:val="24"/>
        </w:rPr>
        <w:t>时前</w:t>
      </w:r>
      <w:r w:rsidR="00F80ACF" w:rsidRPr="005153D3">
        <w:rPr>
          <w:rFonts w:ascii="华文仿宋" w:eastAsia="华文仿宋" w:hAnsi="华文仿宋" w:cs="宋体" w:hint="eastAsia"/>
          <w:sz w:val="24"/>
          <w:szCs w:val="24"/>
        </w:rPr>
        <w:t>将投标文件密封送交到</w:t>
      </w:r>
      <w:r w:rsidR="002533C7" w:rsidRPr="002533C7">
        <w:rPr>
          <w:rFonts w:ascii="华文仿宋" w:eastAsia="华文仿宋" w:hAnsi="华文仿宋" w:cs="宋体" w:hint="eastAsia"/>
          <w:sz w:val="24"/>
          <w:szCs w:val="24"/>
        </w:rPr>
        <w:t>杭州市滨江区泰安路200号区文化中心10号门（9号电梯）滨江区公共资源交易中心4楼1号开标室（2404）</w:t>
      </w:r>
      <w:r w:rsidR="00F80ACF" w:rsidRPr="005153D3">
        <w:rPr>
          <w:rFonts w:ascii="华文仿宋" w:eastAsia="华文仿宋" w:hAnsi="华文仿宋" w:cs="宋体" w:hint="eastAsia"/>
          <w:sz w:val="24"/>
          <w:szCs w:val="24"/>
        </w:rPr>
        <w:t>，逾期送达或未密封将予以拒收。</w:t>
      </w:r>
    </w:p>
    <w:p w:rsidR="00F80ACF" w:rsidRPr="005153D3" w:rsidRDefault="001A5555" w:rsidP="00C9649C">
      <w:pPr>
        <w:spacing w:line="276" w:lineRule="auto"/>
        <w:ind w:firstLineChars="200" w:firstLine="480"/>
        <w:rPr>
          <w:rFonts w:ascii="华文仿宋" w:eastAsia="华文仿宋" w:hAnsi="华文仿宋" w:cs="宋体"/>
          <w:b/>
          <w:sz w:val="24"/>
          <w:szCs w:val="24"/>
        </w:rPr>
      </w:pPr>
      <w:r>
        <w:rPr>
          <w:rFonts w:ascii="华文仿宋" w:eastAsia="华文仿宋" w:hAnsi="华文仿宋" w:cs="宋体" w:hint="eastAsia"/>
          <w:b/>
          <w:sz w:val="24"/>
          <w:szCs w:val="24"/>
        </w:rPr>
        <w:t>九</w:t>
      </w:r>
      <w:r w:rsidR="00F80ACF" w:rsidRPr="005153D3">
        <w:rPr>
          <w:rFonts w:ascii="华文仿宋" w:eastAsia="华文仿宋" w:hAnsi="华文仿宋" w:cs="宋体" w:hint="eastAsia"/>
          <w:b/>
          <w:sz w:val="24"/>
          <w:szCs w:val="24"/>
        </w:rPr>
        <w:t>、开标时间及地点：</w:t>
      </w:r>
    </w:p>
    <w:p w:rsidR="00F80ACF" w:rsidRPr="005153D3"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本次招标将</w:t>
      </w:r>
      <w:r w:rsidRPr="005153D3">
        <w:rPr>
          <w:rFonts w:ascii="华文仿宋" w:eastAsia="华文仿宋" w:hAnsi="华文仿宋" w:cs="宋体" w:hint="eastAsia"/>
          <w:b/>
          <w:sz w:val="24"/>
          <w:szCs w:val="24"/>
        </w:rPr>
        <w:t>于</w:t>
      </w:r>
      <w:r w:rsidR="00C9649C">
        <w:rPr>
          <w:rFonts w:ascii="华文仿宋" w:eastAsia="华文仿宋" w:hAnsi="华文仿宋" w:cs="宋体" w:hint="eastAsia"/>
          <w:b/>
          <w:sz w:val="24"/>
          <w:szCs w:val="24"/>
        </w:rPr>
        <w:t>2020</w:t>
      </w:r>
      <w:r w:rsidR="00C9649C" w:rsidRPr="005153D3">
        <w:rPr>
          <w:rFonts w:ascii="华文仿宋" w:eastAsia="华文仿宋" w:hAnsi="华文仿宋" w:cs="宋体" w:hint="eastAsia"/>
          <w:b/>
          <w:sz w:val="24"/>
          <w:szCs w:val="24"/>
        </w:rPr>
        <w:t>年</w:t>
      </w:r>
      <w:r w:rsidR="00C9649C">
        <w:rPr>
          <w:rFonts w:ascii="华文仿宋" w:eastAsia="华文仿宋" w:hAnsi="华文仿宋" w:cs="宋体" w:hint="eastAsia"/>
          <w:b/>
          <w:sz w:val="24"/>
          <w:szCs w:val="24"/>
        </w:rPr>
        <w:t>1</w:t>
      </w:r>
      <w:r w:rsidR="00C9649C" w:rsidRPr="005153D3">
        <w:rPr>
          <w:rFonts w:ascii="华文仿宋" w:eastAsia="华文仿宋" w:hAnsi="华文仿宋" w:cs="宋体" w:hint="eastAsia"/>
          <w:b/>
          <w:sz w:val="24"/>
          <w:szCs w:val="24"/>
        </w:rPr>
        <w:t>月</w:t>
      </w:r>
      <w:r w:rsidR="00C9649C">
        <w:rPr>
          <w:rFonts w:ascii="华文仿宋" w:eastAsia="华文仿宋" w:hAnsi="华文仿宋" w:cs="宋体"/>
          <w:b/>
          <w:sz w:val="24"/>
          <w:szCs w:val="24"/>
        </w:rPr>
        <w:t>10</w:t>
      </w:r>
      <w:r w:rsidR="00C9649C" w:rsidRPr="005153D3">
        <w:rPr>
          <w:rFonts w:ascii="华文仿宋" w:eastAsia="华文仿宋" w:hAnsi="华文仿宋" w:cs="宋体" w:hint="eastAsia"/>
          <w:b/>
          <w:sz w:val="24"/>
          <w:szCs w:val="24"/>
        </w:rPr>
        <w:t>日</w:t>
      </w:r>
      <w:r w:rsidR="00C9649C">
        <w:rPr>
          <w:rFonts w:ascii="华文仿宋" w:eastAsia="华文仿宋" w:hAnsi="华文仿宋" w:cs="宋体"/>
          <w:b/>
          <w:sz w:val="24"/>
          <w:szCs w:val="24"/>
        </w:rPr>
        <w:t>9</w:t>
      </w:r>
      <w:r w:rsidR="00C9649C" w:rsidRPr="005153D3">
        <w:rPr>
          <w:rFonts w:ascii="华文仿宋" w:eastAsia="华文仿宋" w:hAnsi="华文仿宋" w:cs="宋体" w:hint="eastAsia"/>
          <w:b/>
          <w:sz w:val="24"/>
          <w:szCs w:val="24"/>
        </w:rPr>
        <w:t>:</w:t>
      </w:r>
      <w:r w:rsidR="00C9649C">
        <w:rPr>
          <w:rFonts w:ascii="华文仿宋" w:eastAsia="华文仿宋" w:hAnsi="华文仿宋" w:cs="宋体"/>
          <w:b/>
          <w:sz w:val="24"/>
          <w:szCs w:val="24"/>
        </w:rPr>
        <w:t>3</w:t>
      </w:r>
      <w:r w:rsidR="00C9649C" w:rsidRPr="005153D3">
        <w:rPr>
          <w:rFonts w:ascii="华文仿宋" w:eastAsia="华文仿宋" w:hAnsi="华文仿宋" w:cs="宋体"/>
          <w:b/>
          <w:sz w:val="24"/>
          <w:szCs w:val="24"/>
        </w:rPr>
        <w:t>0</w:t>
      </w:r>
      <w:r w:rsidR="00C9649C" w:rsidRPr="005153D3">
        <w:rPr>
          <w:rFonts w:ascii="华文仿宋" w:eastAsia="华文仿宋" w:hAnsi="华文仿宋" w:cs="宋体" w:hint="eastAsia"/>
          <w:b/>
          <w:sz w:val="24"/>
          <w:szCs w:val="24"/>
        </w:rPr>
        <w:t>时</w:t>
      </w:r>
      <w:r w:rsidRPr="005153D3">
        <w:rPr>
          <w:rFonts w:ascii="华文仿宋" w:eastAsia="华文仿宋" w:hAnsi="华文仿宋" w:cs="宋体" w:hint="eastAsia"/>
          <w:sz w:val="24"/>
          <w:szCs w:val="24"/>
        </w:rPr>
        <w:t>在</w:t>
      </w:r>
      <w:r w:rsidR="002533C7" w:rsidRPr="002533C7">
        <w:rPr>
          <w:rFonts w:ascii="华文仿宋" w:eastAsia="华文仿宋" w:hAnsi="华文仿宋" w:cs="宋体" w:hint="eastAsia"/>
          <w:sz w:val="24"/>
          <w:szCs w:val="24"/>
        </w:rPr>
        <w:t>杭州市滨江区泰安路200号区文化中心10号门（9号电梯）滨江区公共资源交易中心4楼1号开标室（2404）</w:t>
      </w:r>
      <w:r w:rsidRPr="005153D3">
        <w:rPr>
          <w:rFonts w:ascii="华文仿宋" w:eastAsia="华文仿宋" w:hAnsi="华文仿宋" w:cs="宋体" w:hint="eastAsia"/>
          <w:sz w:val="24"/>
          <w:szCs w:val="24"/>
        </w:rPr>
        <w:t>，</w:t>
      </w:r>
      <w:r w:rsidR="005A7662">
        <w:rPr>
          <w:rFonts w:ascii="华文仿宋" w:eastAsia="华文仿宋" w:hAnsi="华文仿宋" w:cs="宋体" w:hint="eastAsia"/>
          <w:b/>
          <w:sz w:val="24"/>
          <w:szCs w:val="24"/>
        </w:rPr>
        <w:t>投标人</w:t>
      </w:r>
      <w:r w:rsidRPr="005153D3">
        <w:rPr>
          <w:rFonts w:ascii="华文仿宋" w:eastAsia="华文仿宋" w:hAnsi="华文仿宋" w:cs="宋体" w:hint="eastAsia"/>
          <w:b/>
          <w:sz w:val="24"/>
          <w:szCs w:val="24"/>
        </w:rPr>
        <w:t>应派授权代表出席开标会议（授权代表携带身份证、授权委托书原件等有效证明出席）。</w:t>
      </w:r>
    </w:p>
    <w:p w:rsidR="00F80ACF" w:rsidRPr="005153D3" w:rsidRDefault="001A5555" w:rsidP="00C9649C">
      <w:pPr>
        <w:spacing w:line="276" w:lineRule="auto"/>
        <w:ind w:firstLineChars="200" w:firstLine="456"/>
        <w:rPr>
          <w:rFonts w:ascii="华文仿宋" w:eastAsia="华文仿宋" w:hAnsi="华文仿宋" w:cs="宋体"/>
          <w:b/>
          <w:sz w:val="24"/>
          <w:szCs w:val="24"/>
        </w:rPr>
      </w:pPr>
      <w:r>
        <w:rPr>
          <w:rFonts w:ascii="华文仿宋" w:eastAsia="华文仿宋" w:hAnsi="华文仿宋" w:cs="宋体" w:hint="eastAsia"/>
          <w:b/>
          <w:spacing w:val="-6"/>
          <w:sz w:val="24"/>
          <w:szCs w:val="24"/>
        </w:rPr>
        <w:t>十</w:t>
      </w:r>
      <w:r w:rsidR="00F80ACF" w:rsidRPr="005153D3">
        <w:rPr>
          <w:rFonts w:ascii="华文仿宋" w:eastAsia="华文仿宋" w:hAnsi="华文仿宋" w:cs="宋体" w:hint="eastAsia"/>
          <w:b/>
          <w:spacing w:val="-6"/>
          <w:sz w:val="24"/>
          <w:szCs w:val="24"/>
        </w:rPr>
        <w:t>、</w:t>
      </w:r>
      <w:r w:rsidR="00F80ACF" w:rsidRPr="005153D3">
        <w:rPr>
          <w:rFonts w:ascii="华文仿宋" w:eastAsia="华文仿宋" w:hAnsi="华文仿宋" w:cs="宋体" w:hint="eastAsia"/>
          <w:b/>
          <w:sz w:val="24"/>
          <w:szCs w:val="24"/>
        </w:rPr>
        <w:t>业务咨询：</w:t>
      </w:r>
    </w:p>
    <w:p w:rsidR="00F80ACF" w:rsidRPr="005153D3"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采购单位：杭州市滨江区城市管理局</w:t>
      </w:r>
    </w:p>
    <w:p w:rsidR="00F80ACF" w:rsidRPr="005153D3"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采购单位联系人：</w:t>
      </w:r>
      <w:proofErr w:type="gramStart"/>
      <w:r w:rsidRPr="005153D3">
        <w:rPr>
          <w:rFonts w:ascii="华文仿宋" w:eastAsia="华文仿宋" w:hAnsi="华文仿宋" w:cs="宋体" w:hint="eastAsia"/>
          <w:sz w:val="24"/>
          <w:szCs w:val="24"/>
        </w:rPr>
        <w:t>谢涵聪联系</w:t>
      </w:r>
      <w:proofErr w:type="gramEnd"/>
      <w:r w:rsidRPr="005153D3">
        <w:rPr>
          <w:rFonts w:ascii="华文仿宋" w:eastAsia="华文仿宋" w:hAnsi="华文仿宋" w:cs="宋体" w:hint="eastAsia"/>
          <w:sz w:val="24"/>
          <w:szCs w:val="24"/>
        </w:rPr>
        <w:t>电话：1</w:t>
      </w:r>
      <w:r w:rsidRPr="005153D3">
        <w:rPr>
          <w:rFonts w:ascii="华文仿宋" w:eastAsia="华文仿宋" w:hAnsi="华文仿宋" w:cs="宋体"/>
          <w:sz w:val="24"/>
          <w:szCs w:val="24"/>
        </w:rPr>
        <w:t>5757045020</w:t>
      </w:r>
    </w:p>
    <w:p w:rsidR="00F80ACF" w:rsidRPr="005153D3"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代理机构：浙江建安工程管理有限公司</w:t>
      </w:r>
    </w:p>
    <w:p w:rsidR="00F80ACF" w:rsidRPr="001177EE" w:rsidRDefault="00F80ACF" w:rsidP="00C9649C">
      <w:pPr>
        <w:spacing w:line="276" w:lineRule="auto"/>
        <w:ind w:firstLineChars="200" w:firstLine="480"/>
        <w:rPr>
          <w:rFonts w:ascii="华文仿宋" w:eastAsia="华文仿宋" w:hAnsi="华文仿宋" w:cs="宋体"/>
          <w:sz w:val="24"/>
          <w:szCs w:val="24"/>
        </w:rPr>
      </w:pPr>
      <w:r w:rsidRPr="005153D3">
        <w:rPr>
          <w:rFonts w:ascii="华文仿宋" w:eastAsia="华文仿宋" w:hAnsi="华文仿宋" w:cs="宋体" w:hint="eastAsia"/>
          <w:sz w:val="24"/>
          <w:szCs w:val="24"/>
        </w:rPr>
        <w:t>代理机构联系人：李良彦 联系电话：0571-</w:t>
      </w:r>
      <w:r w:rsidRPr="005153D3">
        <w:rPr>
          <w:rFonts w:ascii="华文仿宋" w:eastAsia="华文仿宋" w:hAnsi="华文仿宋" w:cs="宋体"/>
          <w:sz w:val="24"/>
          <w:szCs w:val="24"/>
        </w:rPr>
        <w:t>86678111</w:t>
      </w:r>
    </w:p>
    <w:p w:rsidR="00F80ACF" w:rsidRPr="005153D3" w:rsidRDefault="00F80ACF" w:rsidP="00C9649C">
      <w:pPr>
        <w:pStyle w:val="aff6"/>
        <w:spacing w:line="276" w:lineRule="auto"/>
        <w:ind w:firstLineChars="200" w:firstLine="480"/>
        <w:jc w:val="right"/>
        <w:rPr>
          <w:rFonts w:ascii="华文仿宋" w:eastAsia="华文仿宋" w:hAnsi="华文仿宋" w:cs="宋体"/>
          <w:sz w:val="24"/>
          <w:szCs w:val="24"/>
        </w:rPr>
      </w:pPr>
      <w:r w:rsidRPr="005153D3">
        <w:rPr>
          <w:rFonts w:ascii="华文仿宋" w:eastAsia="华文仿宋" w:hAnsi="华文仿宋" w:cs="宋体" w:hint="eastAsia"/>
          <w:sz w:val="24"/>
          <w:szCs w:val="24"/>
        </w:rPr>
        <w:t>201</w:t>
      </w:r>
      <w:r w:rsidRPr="005153D3">
        <w:rPr>
          <w:rFonts w:ascii="华文仿宋" w:eastAsia="华文仿宋" w:hAnsi="华文仿宋" w:cs="宋体"/>
          <w:sz w:val="24"/>
          <w:szCs w:val="24"/>
        </w:rPr>
        <w:t>9</w:t>
      </w:r>
      <w:r w:rsidRPr="005153D3">
        <w:rPr>
          <w:rFonts w:ascii="华文仿宋" w:eastAsia="华文仿宋" w:hAnsi="华文仿宋" w:cs="宋体" w:hint="eastAsia"/>
          <w:sz w:val="24"/>
          <w:szCs w:val="24"/>
        </w:rPr>
        <w:t>年</w:t>
      </w:r>
      <w:r w:rsidR="001A5555">
        <w:rPr>
          <w:rFonts w:ascii="华文仿宋" w:eastAsia="华文仿宋" w:hAnsi="华文仿宋" w:cs="宋体"/>
          <w:sz w:val="24"/>
          <w:szCs w:val="24"/>
        </w:rPr>
        <w:t>12</w:t>
      </w:r>
      <w:r w:rsidRPr="005153D3">
        <w:rPr>
          <w:rFonts w:ascii="华文仿宋" w:eastAsia="华文仿宋" w:hAnsi="华文仿宋" w:cs="宋体" w:hint="eastAsia"/>
          <w:sz w:val="24"/>
          <w:szCs w:val="24"/>
        </w:rPr>
        <w:t>月</w:t>
      </w:r>
      <w:r w:rsidR="00C9649C">
        <w:rPr>
          <w:rFonts w:ascii="华文仿宋" w:eastAsia="华文仿宋" w:hAnsi="华文仿宋" w:cs="宋体"/>
          <w:sz w:val="24"/>
          <w:szCs w:val="24"/>
        </w:rPr>
        <w:t>20</w:t>
      </w:r>
      <w:r w:rsidRPr="005153D3">
        <w:rPr>
          <w:rFonts w:ascii="华文仿宋" w:eastAsia="华文仿宋" w:hAnsi="华文仿宋" w:cs="宋体" w:hint="eastAsia"/>
          <w:sz w:val="24"/>
          <w:szCs w:val="24"/>
        </w:rPr>
        <w:t>日</w:t>
      </w:r>
    </w:p>
    <w:p w:rsidR="00F80ACF" w:rsidRPr="005153D3" w:rsidRDefault="00F80ACF" w:rsidP="00F80ACF">
      <w:pPr>
        <w:pStyle w:val="aff6"/>
        <w:spacing w:line="360" w:lineRule="auto"/>
        <w:jc w:val="left"/>
        <w:rPr>
          <w:rFonts w:ascii="华文仿宋" w:eastAsia="华文仿宋" w:hAnsi="华文仿宋" w:cs="宋体"/>
          <w:sz w:val="24"/>
          <w:szCs w:val="24"/>
        </w:rPr>
      </w:pPr>
    </w:p>
    <w:p w:rsidR="00F80ACF" w:rsidRPr="005153D3" w:rsidRDefault="00F80ACF" w:rsidP="00F80ACF">
      <w:pPr>
        <w:pStyle w:val="aff6"/>
        <w:spacing w:line="360" w:lineRule="auto"/>
        <w:jc w:val="left"/>
        <w:rPr>
          <w:rFonts w:ascii="华文仿宋" w:eastAsia="华文仿宋" w:hAnsi="华文仿宋" w:cs="仿宋_GB2312"/>
          <w:sz w:val="24"/>
        </w:rPr>
        <w:sectPr w:rsidR="00F80ACF" w:rsidRPr="005153D3" w:rsidSect="001177EE">
          <w:headerReference w:type="default" r:id="rId14"/>
          <w:pgSz w:w="11906" w:h="16838"/>
          <w:pgMar w:top="1247" w:right="1077" w:bottom="1134" w:left="1077" w:header="851" w:footer="850" w:gutter="0"/>
          <w:cols w:space="720"/>
          <w:docGrid w:linePitch="312"/>
        </w:sectPr>
      </w:pPr>
    </w:p>
    <w:p w:rsidR="00F80ACF" w:rsidRPr="005153D3" w:rsidRDefault="00F80ACF" w:rsidP="00F80ACF">
      <w:pPr>
        <w:spacing w:line="360" w:lineRule="auto"/>
        <w:jc w:val="center"/>
        <w:outlineLvl w:val="0"/>
        <w:rPr>
          <w:rFonts w:ascii="华文仿宋" w:eastAsia="华文仿宋" w:hAnsi="华文仿宋" w:cs="仿宋_GB2312"/>
          <w:b/>
          <w:sz w:val="36"/>
        </w:rPr>
      </w:pPr>
      <w:r w:rsidRPr="005153D3">
        <w:rPr>
          <w:rFonts w:ascii="华文仿宋" w:eastAsia="华文仿宋" w:hAnsi="华文仿宋" w:cs="仿宋_GB2312" w:hint="eastAsia"/>
          <w:b/>
          <w:sz w:val="36"/>
        </w:rPr>
        <w:t>第二部</w:t>
      </w:r>
      <w:r>
        <w:rPr>
          <w:rFonts w:ascii="华文仿宋" w:eastAsia="华文仿宋" w:hAnsi="华文仿宋" w:cs="仿宋_GB2312" w:hint="eastAsia"/>
          <w:b/>
          <w:sz w:val="36"/>
        </w:rPr>
        <w:t xml:space="preserve">分 </w:t>
      </w:r>
      <w:r w:rsidRPr="005153D3">
        <w:rPr>
          <w:rFonts w:ascii="华文仿宋" w:eastAsia="华文仿宋" w:hAnsi="华文仿宋" w:cs="仿宋_GB2312" w:hint="eastAsia"/>
          <w:b/>
          <w:sz w:val="36"/>
        </w:rPr>
        <w:t>投标人须知</w:t>
      </w:r>
      <w:bookmarkEnd w:id="7"/>
    </w:p>
    <w:p w:rsidR="00F80ACF" w:rsidRPr="005153D3" w:rsidRDefault="00F80ACF" w:rsidP="003E1019">
      <w:pPr>
        <w:spacing w:line="360" w:lineRule="auto"/>
        <w:jc w:val="center"/>
        <w:outlineLvl w:val="1"/>
        <w:rPr>
          <w:rFonts w:ascii="华文仿宋" w:eastAsia="华文仿宋" w:hAnsi="华文仿宋" w:cs="仿宋_GB2312"/>
          <w:b/>
          <w:sz w:val="32"/>
        </w:rPr>
      </w:pPr>
      <w:r w:rsidRPr="005153D3">
        <w:rPr>
          <w:rFonts w:ascii="华文仿宋" w:eastAsia="华文仿宋" w:hAnsi="华文仿宋" w:cs="仿宋_GB2312" w:hint="eastAsia"/>
          <w:b/>
          <w:sz w:val="32"/>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609"/>
        <w:gridCol w:w="6313"/>
      </w:tblGrid>
      <w:tr w:rsidR="00F80ACF" w:rsidRPr="0059454B" w:rsidTr="004E1E1C">
        <w:trPr>
          <w:trHeight w:val="425"/>
          <w:tblHeader/>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序号</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事项</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内容及要求</w:t>
            </w:r>
          </w:p>
        </w:tc>
      </w:tr>
      <w:tr w:rsidR="00F80ACF" w:rsidRPr="005945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59454B" w:rsidRDefault="00F80ACF"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1</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项目名称</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F80ACF" w:rsidP="00C748F3">
            <w:pPr>
              <w:spacing w:line="276" w:lineRule="auto"/>
              <w:rPr>
                <w:rFonts w:ascii="华文仿宋" w:eastAsia="华文仿宋" w:hAnsi="华文仿宋"/>
                <w:sz w:val="24"/>
                <w:szCs w:val="24"/>
              </w:rPr>
            </w:pPr>
            <w:r w:rsidRPr="0059454B">
              <w:rPr>
                <w:rFonts w:ascii="华文仿宋" w:eastAsia="华文仿宋" w:hAnsi="华文仿宋" w:hint="eastAsia"/>
                <w:kern w:val="0"/>
                <w:sz w:val="24"/>
                <w:szCs w:val="24"/>
                <w:lang w:val="zh-CN"/>
              </w:rPr>
              <w:t>杭州市滨江区城市河道环保清淤项目</w:t>
            </w:r>
          </w:p>
        </w:tc>
      </w:tr>
      <w:tr w:rsidR="00F80ACF" w:rsidRPr="005945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59454B" w:rsidRDefault="00F80ACF"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2</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59454B" w:rsidRDefault="001A5555" w:rsidP="00C748F3">
            <w:pPr>
              <w:snapToGrid w:val="0"/>
              <w:spacing w:line="276" w:lineRule="auto"/>
              <w:jc w:val="center"/>
              <w:rPr>
                <w:rFonts w:ascii="华文仿宋" w:eastAsia="华文仿宋" w:hAnsi="华文仿宋" w:cs="仿宋_GB2312"/>
                <w:b/>
                <w:sz w:val="24"/>
                <w:szCs w:val="24"/>
              </w:rPr>
            </w:pPr>
            <w:r>
              <w:rPr>
                <w:rFonts w:ascii="华文仿宋" w:eastAsia="华文仿宋" w:hAnsi="华文仿宋" w:cs="仿宋_GB2312" w:hint="eastAsia"/>
                <w:b/>
                <w:sz w:val="24"/>
                <w:szCs w:val="24"/>
              </w:rPr>
              <w:t>项目</w:t>
            </w:r>
            <w:r w:rsidR="00F80ACF" w:rsidRPr="0059454B">
              <w:rPr>
                <w:rFonts w:ascii="华文仿宋" w:eastAsia="华文仿宋" w:hAnsi="华文仿宋" w:cs="仿宋_GB2312" w:hint="eastAsia"/>
                <w:b/>
                <w:sz w:val="24"/>
                <w:szCs w:val="24"/>
              </w:rPr>
              <w:t>编号</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C9649C" w:rsidP="00C748F3">
            <w:pPr>
              <w:snapToGrid w:val="0"/>
              <w:spacing w:line="276" w:lineRule="auto"/>
              <w:rPr>
                <w:rFonts w:ascii="华文仿宋" w:eastAsia="华文仿宋" w:hAnsi="华文仿宋" w:cs="仿宋_GB2312"/>
                <w:sz w:val="24"/>
                <w:szCs w:val="24"/>
              </w:rPr>
            </w:pPr>
            <w:r w:rsidRPr="00C9649C">
              <w:rPr>
                <w:rFonts w:ascii="华文仿宋" w:eastAsia="华文仿宋" w:hAnsi="华文仿宋" w:cs="仿宋_GB2312"/>
                <w:sz w:val="24"/>
                <w:szCs w:val="24"/>
              </w:rPr>
              <w:t>JA2019-ZC067</w:t>
            </w:r>
          </w:p>
        </w:tc>
      </w:tr>
      <w:tr w:rsidR="00F80ACF" w:rsidRPr="005945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59454B" w:rsidRDefault="00F80ACF"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3</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投标报价</w:t>
            </w:r>
          </w:p>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及费用</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F80ACF" w:rsidP="00C748F3">
            <w:pPr>
              <w:spacing w:line="276" w:lineRule="auto"/>
              <w:rPr>
                <w:rFonts w:ascii="华文仿宋" w:eastAsia="华文仿宋" w:hAnsi="华文仿宋"/>
                <w:sz w:val="24"/>
                <w:szCs w:val="24"/>
              </w:rPr>
            </w:pPr>
            <w:r w:rsidRPr="0059454B">
              <w:rPr>
                <w:rFonts w:ascii="华文仿宋" w:eastAsia="华文仿宋" w:hAnsi="华文仿宋" w:hint="eastAsia"/>
                <w:sz w:val="24"/>
                <w:szCs w:val="24"/>
              </w:rPr>
              <w:t>1、本项目投标应以人民币报价；</w:t>
            </w:r>
          </w:p>
          <w:p w:rsidR="00F80ACF" w:rsidRPr="0059454B" w:rsidRDefault="00F80ACF" w:rsidP="00C748F3">
            <w:pPr>
              <w:spacing w:line="276" w:lineRule="auto"/>
              <w:rPr>
                <w:rFonts w:ascii="华文仿宋" w:eastAsia="华文仿宋" w:hAnsi="华文仿宋"/>
                <w:kern w:val="0"/>
                <w:sz w:val="24"/>
                <w:szCs w:val="24"/>
              </w:rPr>
            </w:pPr>
            <w:r w:rsidRPr="0059454B">
              <w:rPr>
                <w:rFonts w:ascii="华文仿宋" w:eastAsia="华文仿宋" w:hAnsi="华文仿宋" w:hint="eastAsia"/>
                <w:sz w:val="24"/>
                <w:szCs w:val="24"/>
              </w:rPr>
              <w:t>2、不论投标结果如何，</w:t>
            </w:r>
            <w:r w:rsidR="005A7662">
              <w:rPr>
                <w:rFonts w:ascii="华文仿宋" w:eastAsia="华文仿宋" w:hAnsi="华文仿宋" w:hint="eastAsia"/>
                <w:sz w:val="24"/>
                <w:szCs w:val="24"/>
              </w:rPr>
              <w:t>投标人</w:t>
            </w:r>
            <w:r w:rsidRPr="0059454B">
              <w:rPr>
                <w:rFonts w:ascii="华文仿宋" w:eastAsia="华文仿宋" w:hAnsi="华文仿宋" w:hint="eastAsia"/>
                <w:sz w:val="24"/>
                <w:szCs w:val="24"/>
              </w:rPr>
              <w:t>均应自行承担所有与投标有关的全部费用。</w:t>
            </w:r>
          </w:p>
        </w:tc>
      </w:tr>
      <w:tr w:rsidR="00F80ACF" w:rsidRPr="005945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59454B" w:rsidRDefault="00F80ACF"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4</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59454B" w:rsidRDefault="00DC26A4"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w:t>
            </w:r>
            <w:r w:rsidR="00F80ACF" w:rsidRPr="0059454B">
              <w:rPr>
                <w:rFonts w:ascii="华文仿宋" w:eastAsia="华文仿宋" w:hAnsi="华文仿宋" w:cs="仿宋_GB2312" w:hint="eastAsia"/>
                <w:b/>
                <w:sz w:val="24"/>
                <w:szCs w:val="24"/>
              </w:rPr>
              <w:t>最高限价</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F80ACF" w:rsidP="008F719D">
            <w:pPr>
              <w:spacing w:line="276" w:lineRule="auto"/>
              <w:rPr>
                <w:rFonts w:ascii="华文仿宋" w:eastAsia="华文仿宋" w:hAnsi="华文仿宋"/>
                <w:sz w:val="24"/>
                <w:szCs w:val="24"/>
              </w:rPr>
            </w:pPr>
            <w:r w:rsidRPr="0059454B">
              <w:rPr>
                <w:rFonts w:ascii="华文仿宋" w:eastAsia="华文仿宋" w:hAnsi="华文仿宋" w:hint="eastAsia"/>
                <w:sz w:val="24"/>
                <w:szCs w:val="24"/>
              </w:rPr>
              <w:t>本项目的最高限价（预算单价）为人民币</w:t>
            </w:r>
            <w:r w:rsidR="008F719D">
              <w:rPr>
                <w:rFonts w:ascii="华文仿宋" w:eastAsia="华文仿宋" w:hAnsi="华文仿宋" w:hint="eastAsia"/>
                <w:b/>
                <w:sz w:val="24"/>
                <w:szCs w:val="24"/>
                <w:u w:val="single"/>
              </w:rPr>
              <w:t>贰佰零玖</w:t>
            </w:r>
            <w:r w:rsidRPr="0059454B">
              <w:rPr>
                <w:rFonts w:ascii="华文仿宋" w:eastAsia="华文仿宋" w:hAnsi="华文仿宋" w:hint="eastAsia"/>
                <w:b/>
                <w:sz w:val="24"/>
                <w:szCs w:val="24"/>
                <w:u w:val="single"/>
              </w:rPr>
              <w:t>圆整/立方米（￥：</w:t>
            </w:r>
            <w:r w:rsidR="008F719D">
              <w:rPr>
                <w:rFonts w:ascii="华文仿宋" w:eastAsia="华文仿宋" w:hAnsi="华文仿宋"/>
                <w:b/>
                <w:sz w:val="24"/>
                <w:szCs w:val="24"/>
                <w:u w:val="single"/>
              </w:rPr>
              <w:t>209</w:t>
            </w:r>
            <w:r w:rsidRPr="0059454B">
              <w:rPr>
                <w:rFonts w:ascii="华文仿宋" w:eastAsia="华文仿宋" w:hAnsi="华文仿宋" w:hint="eastAsia"/>
                <w:b/>
                <w:sz w:val="24"/>
                <w:szCs w:val="24"/>
                <w:u w:val="single"/>
              </w:rPr>
              <w:t>元/m</w:t>
            </w:r>
            <w:r w:rsidRPr="0059454B">
              <w:rPr>
                <w:rFonts w:ascii="华文仿宋" w:eastAsia="华文仿宋" w:hAnsi="华文仿宋" w:hint="eastAsia"/>
                <w:b/>
                <w:sz w:val="24"/>
                <w:szCs w:val="24"/>
                <w:u w:val="single"/>
                <w:vertAlign w:val="superscript"/>
              </w:rPr>
              <w:t>3</w:t>
            </w:r>
            <w:r w:rsidRPr="0059454B">
              <w:rPr>
                <w:rFonts w:ascii="华文仿宋" w:eastAsia="华文仿宋" w:hAnsi="华文仿宋" w:hint="eastAsia"/>
                <w:b/>
                <w:sz w:val="24"/>
                <w:szCs w:val="24"/>
                <w:u w:val="single"/>
              </w:rPr>
              <w:t>）</w:t>
            </w:r>
            <w:r w:rsidRPr="0059454B">
              <w:rPr>
                <w:rFonts w:ascii="华文仿宋" w:eastAsia="华文仿宋" w:hAnsi="华文仿宋" w:hint="eastAsia"/>
                <w:sz w:val="24"/>
                <w:szCs w:val="24"/>
              </w:rPr>
              <w:t>。</w:t>
            </w:r>
            <w:r w:rsidRPr="0059454B">
              <w:rPr>
                <w:rFonts w:ascii="华文仿宋" w:eastAsia="华文仿宋" w:hAnsi="华文仿宋" w:hint="eastAsia"/>
                <w:b/>
                <w:sz w:val="24"/>
                <w:szCs w:val="24"/>
              </w:rPr>
              <w:t>投标报价超过最高限价（预算单价）的按无效标处理。</w:t>
            </w:r>
          </w:p>
        </w:tc>
      </w:tr>
      <w:tr w:rsidR="00F80ACF" w:rsidRPr="005945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59454B" w:rsidRDefault="00F80ACF"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sz w:val="24"/>
                <w:szCs w:val="24"/>
              </w:rPr>
              <w:t>5</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服务期</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BC7710" w:rsidP="001177EE">
            <w:pPr>
              <w:spacing w:line="276" w:lineRule="auto"/>
              <w:rPr>
                <w:rFonts w:ascii="华文仿宋" w:eastAsia="华文仿宋" w:hAnsi="华文仿宋"/>
                <w:sz w:val="24"/>
                <w:szCs w:val="24"/>
              </w:rPr>
            </w:pPr>
            <w:r w:rsidRPr="0059454B">
              <w:rPr>
                <w:rFonts w:ascii="华文仿宋" w:eastAsia="华文仿宋" w:hAnsi="华文仿宋" w:hint="eastAsia"/>
                <w:sz w:val="24"/>
                <w:szCs w:val="24"/>
              </w:rPr>
              <w:t>壹年。</w:t>
            </w:r>
          </w:p>
        </w:tc>
      </w:tr>
      <w:tr w:rsidR="00BC7710" w:rsidRPr="005945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BC7710" w:rsidRPr="0059454B" w:rsidRDefault="00BC7710"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6</w:t>
            </w:r>
          </w:p>
        </w:tc>
        <w:tc>
          <w:tcPr>
            <w:tcW w:w="1609" w:type="dxa"/>
            <w:tcBorders>
              <w:top w:val="single" w:sz="8" w:space="0" w:color="000000"/>
              <w:left w:val="single" w:sz="4" w:space="0" w:color="auto"/>
              <w:bottom w:val="single" w:sz="8" w:space="0" w:color="000000"/>
              <w:right w:val="single" w:sz="8" w:space="0" w:color="000000"/>
            </w:tcBorders>
            <w:vAlign w:val="center"/>
          </w:tcPr>
          <w:p w:rsidR="00BC7710" w:rsidRPr="0059454B" w:rsidRDefault="00DC26A4" w:rsidP="00BC7710">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w:t>
            </w:r>
            <w:r w:rsidR="00BC7710" w:rsidRPr="0059454B">
              <w:rPr>
                <w:rFonts w:ascii="华文仿宋" w:eastAsia="华文仿宋" w:hAnsi="华文仿宋" w:cs="仿宋_GB2312" w:hint="eastAsia"/>
                <w:b/>
                <w:sz w:val="24"/>
                <w:szCs w:val="24"/>
              </w:rPr>
              <w:t>投标人资格</w:t>
            </w:r>
          </w:p>
        </w:tc>
        <w:tc>
          <w:tcPr>
            <w:tcW w:w="6313" w:type="dxa"/>
            <w:tcBorders>
              <w:top w:val="single" w:sz="8" w:space="0" w:color="000000"/>
              <w:left w:val="single" w:sz="2" w:space="0" w:color="000000"/>
              <w:bottom w:val="single" w:sz="8" w:space="0" w:color="000000"/>
              <w:right w:val="single" w:sz="8" w:space="0" w:color="000000"/>
            </w:tcBorders>
            <w:vAlign w:val="center"/>
          </w:tcPr>
          <w:p w:rsidR="00C701FF" w:rsidRPr="00C9649C" w:rsidRDefault="00C701FF" w:rsidP="00C701FF">
            <w:pPr>
              <w:spacing w:line="276" w:lineRule="auto"/>
              <w:rPr>
                <w:rFonts w:ascii="华文仿宋" w:eastAsia="华文仿宋" w:hAnsi="华文仿宋"/>
                <w:sz w:val="24"/>
                <w:szCs w:val="24"/>
              </w:rPr>
            </w:pPr>
            <w:r w:rsidRPr="00C9649C">
              <w:rPr>
                <w:rFonts w:ascii="华文仿宋" w:eastAsia="华文仿宋" w:hAnsi="华文仿宋" w:hint="eastAsia"/>
                <w:sz w:val="24"/>
                <w:szCs w:val="24"/>
              </w:rPr>
              <w:t>1.符合《中华人民共和国政府采购法》第二十二条规定或符合</w:t>
            </w:r>
            <w:proofErr w:type="gramStart"/>
            <w:r w:rsidRPr="00C9649C">
              <w:rPr>
                <w:rFonts w:ascii="华文仿宋" w:eastAsia="华文仿宋" w:hAnsi="华文仿宋" w:hint="eastAsia"/>
                <w:sz w:val="24"/>
                <w:szCs w:val="24"/>
              </w:rPr>
              <w:t>浙财采监</w:t>
            </w:r>
            <w:proofErr w:type="gramEnd"/>
            <w:r w:rsidRPr="00C9649C">
              <w:rPr>
                <w:rFonts w:ascii="华文仿宋" w:eastAsia="华文仿宋" w:hAnsi="华文仿宋" w:hint="eastAsia"/>
                <w:sz w:val="24"/>
                <w:szCs w:val="24"/>
              </w:rPr>
              <w:t>【2013】24号《关于规范政府采购供应商资格设定及资格审查的通知》第六条规定。</w:t>
            </w:r>
          </w:p>
          <w:p w:rsidR="00C701FF" w:rsidRPr="00C9649C" w:rsidRDefault="00C701FF" w:rsidP="00C701FF">
            <w:pPr>
              <w:spacing w:line="276" w:lineRule="auto"/>
              <w:rPr>
                <w:rFonts w:ascii="华文仿宋" w:eastAsia="华文仿宋" w:hAnsi="华文仿宋"/>
                <w:sz w:val="24"/>
                <w:szCs w:val="24"/>
              </w:rPr>
            </w:pPr>
            <w:r w:rsidRPr="00C9649C">
              <w:rPr>
                <w:rFonts w:ascii="华文仿宋" w:eastAsia="华文仿宋" w:hAnsi="华文仿宋" w:hint="eastAsia"/>
                <w:sz w:val="24"/>
                <w:szCs w:val="24"/>
              </w:rPr>
              <w:t>2.未被“信用中国”（www.creditchina.gov.cn）、中国政府采购网（www.ccgp.gov.cn）列入失信被执行人、重大税收违法案件当事人名单、政府采购严重违法失信行为记录名单。</w:t>
            </w:r>
          </w:p>
          <w:p w:rsidR="00AB7ED7" w:rsidRPr="00C9649C" w:rsidRDefault="00AB7ED7" w:rsidP="00AB7ED7">
            <w:pPr>
              <w:spacing w:line="276" w:lineRule="auto"/>
              <w:rPr>
                <w:rFonts w:ascii="华文仿宋" w:eastAsia="华文仿宋" w:hAnsi="华文仿宋"/>
                <w:sz w:val="24"/>
                <w:szCs w:val="24"/>
              </w:rPr>
            </w:pPr>
            <w:r w:rsidRPr="00C9649C">
              <w:rPr>
                <w:rFonts w:ascii="华文仿宋" w:eastAsia="华文仿宋" w:hAnsi="华文仿宋" w:hint="eastAsia"/>
                <w:sz w:val="24"/>
                <w:szCs w:val="24"/>
              </w:rPr>
              <w:t>3.</w:t>
            </w:r>
            <w:r w:rsidR="005A7662" w:rsidRPr="00C9649C">
              <w:rPr>
                <w:rFonts w:ascii="华文仿宋" w:eastAsia="华文仿宋" w:hAnsi="华文仿宋" w:hint="eastAsia"/>
                <w:sz w:val="24"/>
                <w:szCs w:val="24"/>
              </w:rPr>
              <w:t>投标人</w:t>
            </w:r>
            <w:r w:rsidRPr="00C9649C">
              <w:rPr>
                <w:rFonts w:ascii="华文仿宋" w:eastAsia="华文仿宋" w:hAnsi="华文仿宋" w:hint="eastAsia"/>
                <w:sz w:val="24"/>
                <w:szCs w:val="24"/>
              </w:rPr>
              <w:t>的营业执照的经营范围内应包含“河道清淤、疏浚”等相关服务内容。</w:t>
            </w:r>
          </w:p>
          <w:p w:rsidR="002533C7" w:rsidRPr="00AB7ED7" w:rsidRDefault="00AB7ED7" w:rsidP="00AB7ED7">
            <w:pPr>
              <w:spacing w:line="276" w:lineRule="auto"/>
              <w:rPr>
                <w:rFonts w:ascii="华文仿宋" w:eastAsia="华文仿宋" w:hAnsi="华文仿宋"/>
                <w:sz w:val="24"/>
                <w:szCs w:val="24"/>
              </w:rPr>
            </w:pPr>
            <w:r w:rsidRPr="00C9649C">
              <w:rPr>
                <w:rFonts w:ascii="华文仿宋" w:eastAsia="华文仿宋" w:hAnsi="华文仿宋" w:hint="eastAsia"/>
                <w:sz w:val="24"/>
                <w:szCs w:val="24"/>
              </w:rPr>
              <w:t>4.本项目不接受联合体投标。</w:t>
            </w:r>
          </w:p>
        </w:tc>
      </w:tr>
      <w:tr w:rsidR="00F80ACF" w:rsidRPr="005945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59454B" w:rsidRDefault="002533C7"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sz w:val="24"/>
                <w:szCs w:val="24"/>
              </w:rPr>
              <w:t>7</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现场踏勘</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5A7662" w:rsidP="00C748F3">
            <w:pPr>
              <w:spacing w:line="276" w:lineRule="auto"/>
              <w:rPr>
                <w:rFonts w:ascii="华文仿宋" w:eastAsia="华文仿宋" w:hAnsi="华文仿宋" w:cs="仿宋_GB2312"/>
                <w:sz w:val="24"/>
                <w:szCs w:val="24"/>
              </w:rPr>
            </w:pPr>
            <w:r>
              <w:rPr>
                <w:rFonts w:ascii="华文仿宋" w:eastAsia="华文仿宋" w:hAnsi="华文仿宋" w:hint="eastAsia"/>
                <w:sz w:val="24"/>
                <w:szCs w:val="24"/>
              </w:rPr>
              <w:t>投标人</w:t>
            </w:r>
            <w:r w:rsidR="00F80ACF" w:rsidRPr="0059454B">
              <w:rPr>
                <w:rFonts w:ascii="华文仿宋" w:eastAsia="华文仿宋" w:hAnsi="华文仿宋" w:hint="eastAsia"/>
                <w:sz w:val="24"/>
                <w:szCs w:val="24"/>
              </w:rPr>
              <w:t>自行现场踏勘，如需现场踏勘，可与采购人联系。联系人：</w:t>
            </w:r>
            <w:proofErr w:type="gramStart"/>
            <w:r w:rsidR="00F80ACF" w:rsidRPr="0059454B">
              <w:rPr>
                <w:rFonts w:ascii="华文仿宋" w:eastAsia="华文仿宋" w:hAnsi="华文仿宋" w:hint="eastAsia"/>
                <w:sz w:val="24"/>
                <w:szCs w:val="24"/>
              </w:rPr>
              <w:t>谢涵聪</w:t>
            </w:r>
            <w:proofErr w:type="gramEnd"/>
            <w:r w:rsidR="00F80ACF" w:rsidRPr="0059454B">
              <w:rPr>
                <w:rFonts w:ascii="华文仿宋" w:eastAsia="华文仿宋" w:hAnsi="华文仿宋" w:hint="eastAsia"/>
                <w:sz w:val="24"/>
                <w:szCs w:val="24"/>
              </w:rPr>
              <w:t>，联系电话：15757045020</w:t>
            </w:r>
          </w:p>
        </w:tc>
      </w:tr>
      <w:tr w:rsidR="00F80ACF" w:rsidRPr="005945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59454B" w:rsidRDefault="002533C7"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sz w:val="24"/>
                <w:szCs w:val="24"/>
              </w:rPr>
              <w:t>8</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答疑与澄清</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5A7662" w:rsidP="00C9649C">
            <w:pPr>
              <w:pStyle w:val="aff6"/>
              <w:spacing w:line="276" w:lineRule="auto"/>
              <w:rPr>
                <w:rFonts w:ascii="华文仿宋" w:eastAsia="华文仿宋" w:hAnsi="华文仿宋" w:cs="MT Extra"/>
                <w:sz w:val="24"/>
                <w:szCs w:val="24"/>
              </w:rPr>
            </w:pPr>
            <w:r>
              <w:rPr>
                <w:rFonts w:ascii="华文仿宋" w:eastAsia="华文仿宋" w:hAnsi="华文仿宋" w:cs="MT Extra" w:hint="eastAsia"/>
                <w:sz w:val="24"/>
                <w:szCs w:val="24"/>
              </w:rPr>
              <w:t>投标人</w:t>
            </w:r>
            <w:r w:rsidR="00F80ACF" w:rsidRPr="0059454B">
              <w:rPr>
                <w:rFonts w:ascii="华文仿宋" w:eastAsia="华文仿宋" w:hAnsi="华文仿宋" w:cs="MT Extra" w:hint="eastAsia"/>
                <w:sz w:val="24"/>
                <w:szCs w:val="24"/>
              </w:rPr>
              <w:t>如认为</w:t>
            </w:r>
            <w:r w:rsidR="00957516">
              <w:rPr>
                <w:rFonts w:ascii="华文仿宋" w:eastAsia="华文仿宋" w:hAnsi="华文仿宋" w:cs="MT Extra" w:hint="eastAsia"/>
                <w:sz w:val="24"/>
                <w:szCs w:val="24"/>
              </w:rPr>
              <w:t>招标文件</w:t>
            </w:r>
            <w:r w:rsidR="00F80ACF" w:rsidRPr="0059454B">
              <w:rPr>
                <w:rFonts w:ascii="华文仿宋" w:eastAsia="华文仿宋" w:hAnsi="华文仿宋" w:cs="MT Extra" w:hint="eastAsia"/>
                <w:sz w:val="24"/>
                <w:szCs w:val="24"/>
              </w:rPr>
              <w:t>表述不清晰、存在歧视性或者其他违法内容的，应当于2019年</w:t>
            </w:r>
            <w:r w:rsidR="008F719D">
              <w:rPr>
                <w:rFonts w:ascii="华文仿宋" w:eastAsia="华文仿宋" w:hAnsi="华文仿宋" w:cs="MT Extra"/>
                <w:sz w:val="24"/>
                <w:szCs w:val="24"/>
              </w:rPr>
              <w:t>12</w:t>
            </w:r>
            <w:r w:rsidR="00F80ACF" w:rsidRPr="0059454B">
              <w:rPr>
                <w:rFonts w:ascii="华文仿宋" w:eastAsia="华文仿宋" w:hAnsi="华文仿宋" w:cs="MT Extra" w:hint="eastAsia"/>
                <w:sz w:val="24"/>
                <w:szCs w:val="24"/>
              </w:rPr>
              <w:t>月</w:t>
            </w:r>
            <w:r w:rsidR="00C9649C">
              <w:rPr>
                <w:rFonts w:ascii="华文仿宋" w:eastAsia="华文仿宋" w:hAnsi="华文仿宋" w:cs="MT Extra"/>
                <w:sz w:val="24"/>
                <w:szCs w:val="24"/>
              </w:rPr>
              <w:t>30</w:t>
            </w:r>
            <w:r w:rsidR="00F80ACF" w:rsidRPr="0059454B">
              <w:rPr>
                <w:rFonts w:ascii="华文仿宋" w:eastAsia="华文仿宋" w:hAnsi="华文仿宋" w:cs="MT Extra" w:hint="eastAsia"/>
                <w:sz w:val="24"/>
                <w:szCs w:val="24"/>
              </w:rPr>
              <w:t>日16:00前，以书面形式要求</w:t>
            </w:r>
            <w:r w:rsidR="005C5E90">
              <w:rPr>
                <w:rFonts w:ascii="华文仿宋" w:eastAsia="华文仿宋" w:hAnsi="华文仿宋" w:cs="MT Extra" w:hint="eastAsia"/>
                <w:sz w:val="24"/>
                <w:szCs w:val="24"/>
              </w:rPr>
              <w:t>采购人</w:t>
            </w:r>
            <w:proofErr w:type="gramStart"/>
            <w:r w:rsidR="00F80ACF" w:rsidRPr="0059454B">
              <w:rPr>
                <w:rFonts w:ascii="华文仿宋" w:eastAsia="华文仿宋" w:hAnsi="华文仿宋" w:cs="MT Extra" w:hint="eastAsia"/>
                <w:sz w:val="24"/>
                <w:szCs w:val="24"/>
              </w:rPr>
              <w:t>作出</w:t>
            </w:r>
            <w:proofErr w:type="gramEnd"/>
            <w:r w:rsidR="00F80ACF" w:rsidRPr="0059454B">
              <w:rPr>
                <w:rFonts w:ascii="华文仿宋" w:eastAsia="华文仿宋" w:hAnsi="华文仿宋" w:cs="MT Extra" w:hint="eastAsia"/>
                <w:sz w:val="24"/>
                <w:szCs w:val="24"/>
              </w:rPr>
              <w:t>书面解释、澄清或者向</w:t>
            </w:r>
            <w:r w:rsidR="005C5E90">
              <w:rPr>
                <w:rFonts w:ascii="华文仿宋" w:eastAsia="华文仿宋" w:hAnsi="华文仿宋" w:cs="MT Extra" w:hint="eastAsia"/>
                <w:sz w:val="24"/>
                <w:szCs w:val="24"/>
              </w:rPr>
              <w:t>采购人</w:t>
            </w:r>
            <w:r w:rsidR="00F80ACF" w:rsidRPr="0059454B">
              <w:rPr>
                <w:rFonts w:ascii="华文仿宋" w:eastAsia="华文仿宋" w:hAnsi="华文仿宋" w:cs="MT Extra" w:hint="eastAsia"/>
                <w:sz w:val="24"/>
                <w:szCs w:val="24"/>
              </w:rPr>
              <w:t>提出书面质疑；如有</w:t>
            </w:r>
            <w:r>
              <w:rPr>
                <w:rFonts w:ascii="华文仿宋" w:eastAsia="华文仿宋" w:hAnsi="华文仿宋" w:cs="MT Extra" w:hint="eastAsia"/>
                <w:sz w:val="24"/>
                <w:szCs w:val="24"/>
              </w:rPr>
              <w:t>投标人</w:t>
            </w:r>
            <w:r w:rsidR="00F80ACF" w:rsidRPr="0059454B">
              <w:rPr>
                <w:rFonts w:ascii="华文仿宋" w:eastAsia="华文仿宋" w:hAnsi="华文仿宋" w:cs="MT Extra" w:hint="eastAsia"/>
                <w:sz w:val="24"/>
                <w:szCs w:val="24"/>
              </w:rPr>
              <w:t>提出质疑的，</w:t>
            </w:r>
            <w:r w:rsidR="005C5E90">
              <w:rPr>
                <w:rFonts w:ascii="华文仿宋" w:eastAsia="华文仿宋" w:hAnsi="华文仿宋" w:cs="MT Extra" w:hint="eastAsia"/>
                <w:sz w:val="24"/>
                <w:szCs w:val="24"/>
              </w:rPr>
              <w:t>采购人</w:t>
            </w:r>
            <w:r w:rsidR="00F80ACF" w:rsidRPr="0059454B">
              <w:rPr>
                <w:rFonts w:ascii="华文仿宋" w:eastAsia="华文仿宋" w:hAnsi="华文仿宋" w:cs="MT Extra" w:hint="eastAsia"/>
                <w:sz w:val="24"/>
                <w:szCs w:val="24"/>
              </w:rPr>
              <w:t>将于</w:t>
            </w:r>
            <w:r w:rsidR="008F719D">
              <w:rPr>
                <w:rFonts w:ascii="华文仿宋" w:eastAsia="华文仿宋" w:hAnsi="华文仿宋" w:cs="MT Extra" w:hint="eastAsia"/>
                <w:sz w:val="24"/>
                <w:szCs w:val="24"/>
              </w:rPr>
              <w:t>2020</w:t>
            </w:r>
            <w:r w:rsidR="00F80ACF" w:rsidRPr="0059454B">
              <w:rPr>
                <w:rFonts w:ascii="华文仿宋" w:eastAsia="华文仿宋" w:hAnsi="华文仿宋" w:cs="MT Extra" w:hint="eastAsia"/>
                <w:sz w:val="24"/>
                <w:szCs w:val="24"/>
              </w:rPr>
              <w:t>年</w:t>
            </w:r>
            <w:r w:rsidR="008F719D">
              <w:rPr>
                <w:rFonts w:ascii="华文仿宋" w:eastAsia="华文仿宋" w:hAnsi="华文仿宋" w:cs="MT Extra"/>
                <w:sz w:val="24"/>
                <w:szCs w:val="24"/>
              </w:rPr>
              <w:t>1</w:t>
            </w:r>
            <w:r w:rsidR="00F80ACF" w:rsidRPr="0059454B">
              <w:rPr>
                <w:rFonts w:ascii="华文仿宋" w:eastAsia="华文仿宋" w:hAnsi="华文仿宋" w:cs="MT Extra" w:hint="eastAsia"/>
                <w:sz w:val="24"/>
                <w:szCs w:val="24"/>
              </w:rPr>
              <w:t>月</w:t>
            </w:r>
            <w:r w:rsidR="00C9649C">
              <w:rPr>
                <w:rFonts w:ascii="华文仿宋" w:eastAsia="华文仿宋" w:hAnsi="华文仿宋" w:cs="MT Extra"/>
                <w:sz w:val="24"/>
                <w:szCs w:val="24"/>
              </w:rPr>
              <w:t>3</w:t>
            </w:r>
            <w:r w:rsidR="00F80ACF" w:rsidRPr="0059454B">
              <w:rPr>
                <w:rFonts w:ascii="华文仿宋" w:eastAsia="华文仿宋" w:hAnsi="华文仿宋" w:cs="MT Extra" w:hint="eastAsia"/>
                <w:sz w:val="24"/>
                <w:szCs w:val="24"/>
              </w:rPr>
              <w:t>日统一组织答疑；答疑内容是</w:t>
            </w:r>
            <w:r w:rsidR="00957516">
              <w:rPr>
                <w:rFonts w:ascii="华文仿宋" w:eastAsia="华文仿宋" w:hAnsi="华文仿宋" w:cs="MT Extra" w:hint="eastAsia"/>
                <w:sz w:val="24"/>
                <w:szCs w:val="24"/>
              </w:rPr>
              <w:t>招标文件</w:t>
            </w:r>
            <w:r w:rsidR="00F80ACF" w:rsidRPr="0059454B">
              <w:rPr>
                <w:rFonts w:ascii="华文仿宋" w:eastAsia="华文仿宋" w:hAnsi="华文仿宋" w:cs="MT Extra" w:hint="eastAsia"/>
                <w:sz w:val="24"/>
                <w:szCs w:val="24"/>
              </w:rPr>
              <w:t>的组成部分，并将通知所有已报名的</w:t>
            </w:r>
            <w:r>
              <w:rPr>
                <w:rFonts w:ascii="华文仿宋" w:eastAsia="华文仿宋" w:hAnsi="华文仿宋" w:cs="MT Extra" w:hint="eastAsia"/>
                <w:sz w:val="24"/>
                <w:szCs w:val="24"/>
              </w:rPr>
              <w:t>投标人</w:t>
            </w:r>
            <w:r w:rsidR="00F80ACF" w:rsidRPr="0059454B">
              <w:rPr>
                <w:rFonts w:ascii="华文仿宋" w:eastAsia="华文仿宋" w:hAnsi="华文仿宋" w:cs="MT Extra" w:hint="eastAsia"/>
                <w:sz w:val="24"/>
                <w:szCs w:val="24"/>
              </w:rPr>
              <w:t>，同时在本项目公告的网站进行发布。</w:t>
            </w:r>
          </w:p>
        </w:tc>
      </w:tr>
      <w:tr w:rsidR="00F80ACF" w:rsidRPr="0059454B" w:rsidTr="004E1E1C">
        <w:trPr>
          <w:trHeight w:val="425"/>
          <w:jc w:val="center"/>
        </w:trPr>
        <w:tc>
          <w:tcPr>
            <w:tcW w:w="629" w:type="dxa"/>
            <w:tcBorders>
              <w:top w:val="single" w:sz="4" w:space="0" w:color="auto"/>
              <w:left w:val="single" w:sz="4" w:space="0" w:color="auto"/>
              <w:bottom w:val="single" w:sz="4" w:space="0" w:color="auto"/>
              <w:right w:val="single" w:sz="4" w:space="0" w:color="auto"/>
            </w:tcBorders>
            <w:vAlign w:val="center"/>
          </w:tcPr>
          <w:p w:rsidR="00F80ACF" w:rsidRPr="0059454B" w:rsidRDefault="002533C7"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sz w:val="24"/>
                <w:szCs w:val="24"/>
              </w:rPr>
              <w:t>9</w:t>
            </w:r>
          </w:p>
        </w:tc>
        <w:tc>
          <w:tcPr>
            <w:tcW w:w="1609" w:type="dxa"/>
            <w:tcBorders>
              <w:top w:val="single" w:sz="8" w:space="0" w:color="000000"/>
              <w:left w:val="single" w:sz="4" w:space="0" w:color="auto"/>
              <w:bottom w:val="single" w:sz="8" w:space="0" w:color="000000"/>
              <w:right w:val="single" w:sz="8" w:space="0" w:color="000000"/>
            </w:tcBorders>
            <w:vAlign w:val="center"/>
          </w:tcPr>
          <w:p w:rsidR="00F80ACF" w:rsidRPr="0059454B" w:rsidRDefault="00F80ACF" w:rsidP="008F719D">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投标文件</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8F719D" w:rsidP="00C748F3">
            <w:pPr>
              <w:widowControl/>
              <w:spacing w:line="276" w:lineRule="auto"/>
              <w:rPr>
                <w:rFonts w:ascii="华文仿宋" w:eastAsia="华文仿宋" w:hAnsi="华文仿宋"/>
                <w:sz w:val="24"/>
                <w:szCs w:val="24"/>
              </w:rPr>
            </w:pPr>
            <w:r w:rsidRPr="008F719D">
              <w:rPr>
                <w:rFonts w:ascii="华文仿宋" w:eastAsia="华文仿宋" w:hAnsi="华文仿宋" w:cs="仿宋_GB2312" w:hint="eastAsia"/>
                <w:sz w:val="24"/>
                <w:szCs w:val="24"/>
              </w:rPr>
              <w:t>投标文件应由商务文件、技术文件、资信文件和资格审查文件四部分组成。</w:t>
            </w:r>
            <w:r w:rsidR="00F80ACF" w:rsidRPr="0059454B">
              <w:rPr>
                <w:rFonts w:ascii="华文仿宋" w:eastAsia="华文仿宋" w:hAnsi="华文仿宋" w:hint="eastAsia"/>
                <w:sz w:val="24"/>
                <w:szCs w:val="24"/>
              </w:rPr>
              <w:t>正本1份，副本4份（副本可为正本的复印件，标书封面加盖公章）组成。</w:t>
            </w:r>
          </w:p>
        </w:tc>
      </w:tr>
      <w:tr w:rsidR="00F80ACF"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F80ACF" w:rsidRPr="0059454B" w:rsidRDefault="002533C7" w:rsidP="00C748F3">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sz w:val="24"/>
                <w:szCs w:val="24"/>
              </w:rPr>
              <w:t>10</w:t>
            </w:r>
          </w:p>
        </w:tc>
        <w:tc>
          <w:tcPr>
            <w:tcW w:w="1609"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F80ACF" w:rsidP="00C748F3">
            <w:pPr>
              <w:snapToGrid w:val="0"/>
              <w:spacing w:line="276" w:lineRule="auto"/>
              <w:jc w:val="center"/>
              <w:rPr>
                <w:rFonts w:ascii="华文仿宋" w:eastAsia="华文仿宋" w:hAnsi="华文仿宋" w:cs="仿宋_GB2312"/>
                <w:bCs/>
                <w:sz w:val="24"/>
                <w:szCs w:val="24"/>
              </w:rPr>
            </w:pPr>
            <w:r w:rsidRPr="0059454B">
              <w:rPr>
                <w:rFonts w:ascii="华文仿宋" w:eastAsia="华文仿宋" w:hAnsi="华文仿宋" w:cs="仿宋_GB2312" w:hint="eastAsia"/>
                <w:b/>
                <w:sz w:val="24"/>
                <w:szCs w:val="24"/>
              </w:rPr>
              <w:t>投标截止时间</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C9649C" w:rsidP="008F719D">
            <w:pPr>
              <w:snapToGrid w:val="0"/>
              <w:spacing w:line="276" w:lineRule="auto"/>
              <w:rPr>
                <w:rFonts w:ascii="华文仿宋" w:eastAsia="华文仿宋" w:hAnsi="华文仿宋" w:cs="仿宋_GB2312"/>
                <w:sz w:val="24"/>
                <w:szCs w:val="24"/>
              </w:rPr>
            </w:pPr>
            <w:r w:rsidRPr="00C9649C">
              <w:rPr>
                <w:rFonts w:ascii="华文仿宋" w:eastAsia="华文仿宋" w:hAnsi="华文仿宋" w:cs="仿宋_GB2312" w:hint="eastAsia"/>
                <w:sz w:val="24"/>
                <w:szCs w:val="24"/>
              </w:rPr>
              <w:t>2020年1月10日9:30时</w:t>
            </w:r>
          </w:p>
        </w:tc>
      </w:tr>
      <w:tr w:rsidR="00F80ACF"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F80ACF" w:rsidRPr="0059454B" w:rsidRDefault="00F80ACF" w:rsidP="002533C7">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1</w:t>
            </w:r>
            <w:r w:rsidR="002533C7" w:rsidRPr="0059454B">
              <w:rPr>
                <w:rFonts w:ascii="华文仿宋" w:eastAsia="华文仿宋" w:hAnsi="华文仿宋" w:cs="仿宋_GB2312"/>
                <w:sz w:val="24"/>
                <w:szCs w:val="24"/>
              </w:rPr>
              <w:t>1</w:t>
            </w:r>
          </w:p>
        </w:tc>
        <w:tc>
          <w:tcPr>
            <w:tcW w:w="1609"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F80ACF" w:rsidP="00C748F3">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投标地点</w:t>
            </w:r>
          </w:p>
        </w:tc>
        <w:tc>
          <w:tcPr>
            <w:tcW w:w="6313" w:type="dxa"/>
            <w:tcBorders>
              <w:top w:val="single" w:sz="8" w:space="0" w:color="000000"/>
              <w:left w:val="single" w:sz="2" w:space="0" w:color="000000"/>
              <w:bottom w:val="single" w:sz="8" w:space="0" w:color="000000"/>
              <w:right w:val="single" w:sz="8" w:space="0" w:color="000000"/>
            </w:tcBorders>
            <w:vAlign w:val="center"/>
          </w:tcPr>
          <w:p w:rsidR="00F80ACF" w:rsidRPr="0059454B" w:rsidRDefault="00BC7710" w:rsidP="00C748F3">
            <w:pPr>
              <w:snapToGrid w:val="0"/>
              <w:spacing w:line="276" w:lineRule="auto"/>
              <w:rPr>
                <w:rFonts w:ascii="华文仿宋" w:eastAsia="华文仿宋" w:hAnsi="华文仿宋" w:cs="仿宋_GB2312"/>
                <w:kern w:val="0"/>
                <w:sz w:val="24"/>
                <w:szCs w:val="24"/>
                <w:lang w:val="zh-CN"/>
              </w:rPr>
            </w:pPr>
            <w:r w:rsidRPr="0059454B">
              <w:rPr>
                <w:rFonts w:ascii="华文仿宋" w:eastAsia="华文仿宋" w:hAnsi="华文仿宋" w:cs="仿宋_GB2312" w:hint="eastAsia"/>
                <w:kern w:val="0"/>
                <w:sz w:val="24"/>
                <w:szCs w:val="24"/>
                <w:lang w:val="zh-CN"/>
              </w:rPr>
              <w:t>杭州市滨江区泰安路200号区文化中心10号门（9号电梯）滨江区公共资源交易中心4楼1号开标室（2404）</w:t>
            </w:r>
          </w:p>
        </w:tc>
      </w:tr>
      <w:tr w:rsidR="002533C7"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1</w:t>
            </w:r>
            <w:r w:rsidRPr="0059454B">
              <w:rPr>
                <w:rFonts w:ascii="华文仿宋" w:eastAsia="华文仿宋" w:hAnsi="华文仿宋" w:cs="仿宋_GB2312"/>
                <w:sz w:val="24"/>
                <w:szCs w:val="24"/>
              </w:rPr>
              <w:t>2</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开标时间</w:t>
            </w:r>
          </w:p>
          <w:p w:rsidR="002533C7" w:rsidRPr="0059454B" w:rsidRDefault="002533C7"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及地点</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C9649C" w:rsidP="008F719D">
            <w:pPr>
              <w:snapToGrid w:val="0"/>
              <w:spacing w:line="276" w:lineRule="auto"/>
              <w:rPr>
                <w:rFonts w:ascii="华文仿宋" w:eastAsia="华文仿宋" w:hAnsi="华文仿宋"/>
                <w:sz w:val="24"/>
                <w:szCs w:val="24"/>
              </w:rPr>
            </w:pPr>
            <w:r w:rsidRPr="00C9649C">
              <w:rPr>
                <w:rFonts w:ascii="华文仿宋" w:eastAsia="华文仿宋" w:hAnsi="华文仿宋" w:hint="eastAsia"/>
                <w:sz w:val="24"/>
                <w:szCs w:val="24"/>
              </w:rPr>
              <w:t>2020年1月10日9:30时</w:t>
            </w:r>
            <w:r w:rsidR="002533C7" w:rsidRPr="0059454B">
              <w:rPr>
                <w:rFonts w:ascii="华文仿宋" w:eastAsia="华文仿宋" w:hAnsi="华文仿宋" w:hint="eastAsia"/>
                <w:sz w:val="24"/>
                <w:szCs w:val="24"/>
              </w:rPr>
              <w:t>，杭州市滨江区泰安路200号区文化中心10号门（9号电梯）滨江区公共资源交易中心4楼1号开标室（2404）。</w:t>
            </w:r>
          </w:p>
        </w:tc>
      </w:tr>
      <w:tr w:rsidR="002533C7"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1</w:t>
            </w:r>
            <w:r w:rsidRPr="0059454B">
              <w:rPr>
                <w:rFonts w:ascii="华文仿宋" w:eastAsia="华文仿宋" w:hAnsi="华文仿宋" w:cs="仿宋_GB2312"/>
                <w:sz w:val="24"/>
                <w:szCs w:val="24"/>
              </w:rPr>
              <w:t>3</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评标结果公示</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2533C7">
            <w:pPr>
              <w:snapToGrid w:val="0"/>
              <w:spacing w:line="276" w:lineRule="auto"/>
              <w:rPr>
                <w:rFonts w:ascii="华文仿宋" w:eastAsia="华文仿宋" w:hAnsi="华文仿宋"/>
                <w:sz w:val="24"/>
                <w:szCs w:val="24"/>
              </w:rPr>
            </w:pPr>
            <w:r w:rsidRPr="0059454B">
              <w:rPr>
                <w:rFonts w:ascii="华文仿宋" w:eastAsia="华文仿宋" w:hAnsi="华文仿宋" w:hint="eastAsia"/>
                <w:sz w:val="24"/>
                <w:szCs w:val="24"/>
              </w:rPr>
              <w:t>评标结果公示于</w:t>
            </w:r>
            <w:r w:rsidR="00560F05" w:rsidRPr="00560F05">
              <w:rPr>
                <w:rFonts w:ascii="华文仿宋" w:eastAsia="华文仿宋" w:hAnsi="华文仿宋" w:hint="eastAsia"/>
                <w:sz w:val="24"/>
                <w:szCs w:val="24"/>
              </w:rPr>
              <w:t>浙江省政府采购网</w:t>
            </w:r>
            <w:r w:rsidRPr="0059454B">
              <w:rPr>
                <w:rFonts w:ascii="华文仿宋" w:eastAsia="华文仿宋" w:hAnsi="华文仿宋" w:hint="eastAsia"/>
                <w:sz w:val="24"/>
                <w:szCs w:val="24"/>
              </w:rPr>
              <w:t>，公示有效期一天。</w:t>
            </w:r>
          </w:p>
        </w:tc>
      </w:tr>
      <w:tr w:rsidR="002533C7"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1</w:t>
            </w:r>
            <w:r w:rsidRPr="0059454B">
              <w:rPr>
                <w:rFonts w:ascii="华文仿宋" w:eastAsia="华文仿宋" w:hAnsi="华文仿宋" w:cs="仿宋_GB2312"/>
                <w:sz w:val="24"/>
                <w:szCs w:val="24"/>
              </w:rPr>
              <w:t>4</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评标办法</w:t>
            </w:r>
          </w:p>
          <w:p w:rsidR="002533C7" w:rsidRPr="0059454B" w:rsidRDefault="002533C7"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及标准</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2533C7">
            <w:pPr>
              <w:snapToGrid w:val="0"/>
              <w:spacing w:line="276" w:lineRule="auto"/>
              <w:rPr>
                <w:rFonts w:ascii="华文仿宋" w:eastAsia="华文仿宋" w:hAnsi="华文仿宋"/>
                <w:sz w:val="24"/>
                <w:szCs w:val="24"/>
              </w:rPr>
            </w:pPr>
            <w:r w:rsidRPr="0059454B">
              <w:rPr>
                <w:rFonts w:ascii="华文仿宋" w:eastAsia="华文仿宋" w:hAnsi="华文仿宋" w:hint="eastAsia"/>
                <w:sz w:val="24"/>
                <w:szCs w:val="24"/>
              </w:rPr>
              <w:t>综合评估法</w:t>
            </w:r>
          </w:p>
        </w:tc>
      </w:tr>
      <w:tr w:rsidR="002533C7"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1</w:t>
            </w:r>
            <w:r w:rsidRPr="0059454B">
              <w:rPr>
                <w:rFonts w:ascii="华文仿宋" w:eastAsia="华文仿宋" w:hAnsi="华文仿宋" w:cs="仿宋_GB2312"/>
                <w:sz w:val="24"/>
                <w:szCs w:val="24"/>
              </w:rPr>
              <w:t>5</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投标文件</w:t>
            </w:r>
          </w:p>
          <w:p w:rsidR="002533C7" w:rsidRPr="0059454B" w:rsidRDefault="002533C7"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有效期</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D1686F">
            <w:pPr>
              <w:snapToGrid w:val="0"/>
              <w:spacing w:line="276" w:lineRule="auto"/>
              <w:rPr>
                <w:rFonts w:ascii="华文仿宋" w:eastAsia="华文仿宋" w:hAnsi="华文仿宋"/>
                <w:sz w:val="24"/>
                <w:szCs w:val="24"/>
              </w:rPr>
            </w:pPr>
            <w:r w:rsidRPr="0059454B">
              <w:rPr>
                <w:rFonts w:ascii="华文仿宋" w:eastAsia="华文仿宋" w:hAnsi="华文仿宋" w:hint="eastAsia"/>
                <w:sz w:val="24"/>
                <w:szCs w:val="24"/>
              </w:rPr>
              <w:t>9</w:t>
            </w:r>
            <w:r w:rsidRPr="0059454B">
              <w:rPr>
                <w:rFonts w:ascii="华文仿宋" w:eastAsia="华文仿宋" w:hAnsi="华文仿宋"/>
                <w:sz w:val="24"/>
                <w:szCs w:val="24"/>
              </w:rPr>
              <w:t>0天</w:t>
            </w:r>
            <w:r w:rsidR="00D7347E">
              <w:rPr>
                <w:rFonts w:ascii="华文仿宋" w:eastAsia="华文仿宋" w:hAnsi="华文仿宋" w:hint="eastAsia"/>
                <w:sz w:val="24"/>
                <w:szCs w:val="24"/>
              </w:rPr>
              <w:t>，</w:t>
            </w:r>
            <w:r w:rsidR="00D7347E">
              <w:rPr>
                <w:rFonts w:ascii="华文仿宋" w:eastAsia="华文仿宋" w:hAnsi="华文仿宋"/>
                <w:sz w:val="24"/>
                <w:szCs w:val="24"/>
              </w:rPr>
              <w:t>自投标截止日算起</w:t>
            </w:r>
            <w:r w:rsidR="00D7347E">
              <w:rPr>
                <w:rFonts w:ascii="华文仿宋" w:eastAsia="华文仿宋" w:hAnsi="华文仿宋" w:hint="eastAsia"/>
                <w:sz w:val="24"/>
                <w:szCs w:val="24"/>
              </w:rPr>
              <w:t>。</w:t>
            </w:r>
          </w:p>
        </w:tc>
      </w:tr>
      <w:tr w:rsidR="002533C7"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1</w:t>
            </w:r>
            <w:r w:rsidRPr="0059454B">
              <w:rPr>
                <w:rFonts w:ascii="华文仿宋" w:eastAsia="华文仿宋" w:hAnsi="华文仿宋" w:cs="仿宋_GB2312"/>
                <w:sz w:val="24"/>
                <w:szCs w:val="24"/>
              </w:rPr>
              <w:t>6</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履约保证金</w:t>
            </w:r>
          </w:p>
        </w:tc>
        <w:tc>
          <w:tcPr>
            <w:tcW w:w="6313"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2533C7">
            <w:pPr>
              <w:snapToGrid w:val="0"/>
              <w:spacing w:line="276" w:lineRule="auto"/>
              <w:rPr>
                <w:rFonts w:ascii="华文仿宋" w:eastAsia="华文仿宋" w:hAnsi="华文仿宋"/>
                <w:sz w:val="24"/>
                <w:szCs w:val="24"/>
              </w:rPr>
            </w:pPr>
            <w:r w:rsidRPr="0059454B">
              <w:rPr>
                <w:rFonts w:ascii="华文仿宋" w:eastAsia="华文仿宋" w:hAnsi="华文仿宋" w:hint="eastAsia"/>
                <w:sz w:val="24"/>
                <w:szCs w:val="24"/>
              </w:rPr>
              <w:t>在合同签订前由中标供应商将中标价的5%交至采购人指定</w:t>
            </w:r>
            <w:proofErr w:type="gramStart"/>
            <w:r w:rsidRPr="0059454B">
              <w:rPr>
                <w:rFonts w:ascii="华文仿宋" w:eastAsia="华文仿宋" w:hAnsi="华文仿宋" w:hint="eastAsia"/>
                <w:sz w:val="24"/>
                <w:szCs w:val="24"/>
              </w:rPr>
              <w:t>帐户</w:t>
            </w:r>
            <w:proofErr w:type="gramEnd"/>
            <w:r w:rsidRPr="0059454B">
              <w:rPr>
                <w:rFonts w:ascii="华文仿宋" w:eastAsia="华文仿宋" w:hAnsi="华文仿宋" w:hint="eastAsia"/>
                <w:sz w:val="24"/>
                <w:szCs w:val="24"/>
              </w:rPr>
              <w:t>。合同履行完毕经验收合格后，经回访无质量问题由采购人在一个月内清算（不计利息）。因供应商所提供的服务质量原因造成采购人损失的，采购人有权要求供应商以其履约保证金</w:t>
            </w:r>
            <w:proofErr w:type="gramStart"/>
            <w:r w:rsidRPr="0059454B">
              <w:rPr>
                <w:rFonts w:ascii="华文仿宋" w:eastAsia="华文仿宋" w:hAnsi="华文仿宋" w:hint="eastAsia"/>
                <w:sz w:val="24"/>
                <w:szCs w:val="24"/>
              </w:rPr>
              <w:t>作出</w:t>
            </w:r>
            <w:proofErr w:type="gramEnd"/>
            <w:r w:rsidRPr="0059454B">
              <w:rPr>
                <w:rFonts w:ascii="华文仿宋" w:eastAsia="华文仿宋" w:hAnsi="华文仿宋" w:hint="eastAsia"/>
                <w:sz w:val="24"/>
                <w:szCs w:val="24"/>
              </w:rPr>
              <w:t>补偿。</w:t>
            </w:r>
          </w:p>
        </w:tc>
      </w:tr>
      <w:tr w:rsidR="002533C7"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1</w:t>
            </w:r>
            <w:r w:rsidRPr="0059454B">
              <w:rPr>
                <w:rFonts w:ascii="华文仿宋" w:eastAsia="华文仿宋" w:hAnsi="华文仿宋" w:cs="仿宋_GB2312"/>
                <w:sz w:val="24"/>
                <w:szCs w:val="24"/>
              </w:rPr>
              <w:t>7</w:t>
            </w:r>
          </w:p>
        </w:tc>
        <w:tc>
          <w:tcPr>
            <w:tcW w:w="1609" w:type="dxa"/>
            <w:tcBorders>
              <w:top w:val="single" w:sz="8" w:space="0" w:color="000000"/>
              <w:left w:val="single" w:sz="2" w:space="0" w:color="000000"/>
              <w:bottom w:val="single" w:sz="8" w:space="0" w:color="000000"/>
              <w:right w:val="single" w:sz="8" w:space="0" w:color="000000"/>
            </w:tcBorders>
            <w:vAlign w:val="center"/>
          </w:tcPr>
          <w:p w:rsidR="002533C7" w:rsidRPr="0059454B" w:rsidRDefault="002533C7"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★采购人关于本项目的要求</w:t>
            </w:r>
          </w:p>
        </w:tc>
        <w:tc>
          <w:tcPr>
            <w:tcW w:w="6313" w:type="dxa"/>
            <w:tcBorders>
              <w:top w:val="single" w:sz="8" w:space="0" w:color="000000"/>
              <w:left w:val="single" w:sz="2" w:space="0" w:color="000000"/>
              <w:bottom w:val="single" w:sz="8" w:space="0" w:color="000000"/>
              <w:right w:val="single" w:sz="8" w:space="0" w:color="000000"/>
            </w:tcBorders>
            <w:vAlign w:val="center"/>
          </w:tcPr>
          <w:p w:rsidR="008F719D" w:rsidRPr="008F719D" w:rsidRDefault="008F719D" w:rsidP="008F719D">
            <w:pPr>
              <w:snapToGrid w:val="0"/>
              <w:spacing w:line="276" w:lineRule="auto"/>
              <w:rPr>
                <w:rFonts w:ascii="华文仿宋" w:eastAsia="华文仿宋" w:hAnsi="华文仿宋"/>
                <w:b/>
                <w:sz w:val="24"/>
                <w:szCs w:val="24"/>
              </w:rPr>
            </w:pPr>
            <w:r w:rsidRPr="008F719D">
              <w:rPr>
                <w:rFonts w:ascii="华文仿宋" w:eastAsia="华文仿宋" w:hAnsi="华文仿宋" w:hint="eastAsia"/>
                <w:b/>
                <w:sz w:val="24"/>
                <w:szCs w:val="24"/>
              </w:rPr>
              <w:t>1、河道清淤作业时</w:t>
            </w:r>
            <w:proofErr w:type="gramStart"/>
            <w:r w:rsidRPr="008F719D">
              <w:rPr>
                <w:rFonts w:ascii="华文仿宋" w:eastAsia="华文仿宋" w:hAnsi="华文仿宋" w:hint="eastAsia"/>
                <w:b/>
                <w:sz w:val="24"/>
                <w:szCs w:val="24"/>
              </w:rPr>
              <w:t>不</w:t>
            </w:r>
            <w:proofErr w:type="gramEnd"/>
            <w:r w:rsidRPr="008F719D">
              <w:rPr>
                <w:rFonts w:ascii="华文仿宋" w:eastAsia="华文仿宋" w:hAnsi="华文仿宋" w:hint="eastAsia"/>
                <w:b/>
                <w:sz w:val="24"/>
                <w:szCs w:val="24"/>
              </w:rPr>
              <w:t>截流，不影响行洪排涝和配水，保持水体内生态。不可采用水上船</w:t>
            </w:r>
            <w:proofErr w:type="gramStart"/>
            <w:r w:rsidRPr="008F719D">
              <w:rPr>
                <w:rFonts w:ascii="华文仿宋" w:eastAsia="华文仿宋" w:hAnsi="华文仿宋" w:hint="eastAsia"/>
                <w:b/>
                <w:sz w:val="24"/>
                <w:szCs w:val="24"/>
              </w:rPr>
              <w:t>载挖机清淤</w:t>
            </w:r>
            <w:proofErr w:type="gramEnd"/>
            <w:r w:rsidRPr="008F719D">
              <w:rPr>
                <w:rFonts w:ascii="华文仿宋" w:eastAsia="华文仿宋" w:hAnsi="华文仿宋" w:hint="eastAsia"/>
                <w:b/>
                <w:sz w:val="24"/>
                <w:szCs w:val="24"/>
              </w:rPr>
              <w:t>，采用水下环保清淤（如绞吸式水下环保清淤）。</w:t>
            </w:r>
          </w:p>
          <w:p w:rsidR="008F719D" w:rsidRPr="008F719D" w:rsidRDefault="008F719D" w:rsidP="008F719D">
            <w:pPr>
              <w:snapToGrid w:val="0"/>
              <w:spacing w:line="276" w:lineRule="auto"/>
              <w:rPr>
                <w:rFonts w:ascii="华文仿宋" w:eastAsia="华文仿宋" w:hAnsi="华文仿宋"/>
                <w:b/>
                <w:sz w:val="24"/>
                <w:szCs w:val="24"/>
              </w:rPr>
            </w:pPr>
            <w:r w:rsidRPr="008F719D">
              <w:rPr>
                <w:rFonts w:ascii="华文仿宋" w:eastAsia="华文仿宋" w:hAnsi="华文仿宋" w:hint="eastAsia"/>
                <w:b/>
                <w:sz w:val="24"/>
                <w:szCs w:val="24"/>
              </w:rPr>
              <w:t>2、淤泥不可采用袋装处理，淤泥必须固化处理后再外运处置，淤泥固化场地、固化后渣土处置场地由承包人自行解决，清理出的废弃物</w:t>
            </w:r>
            <w:r w:rsidR="00232A5F">
              <w:rPr>
                <w:rFonts w:ascii="华文仿宋" w:eastAsia="华文仿宋" w:hAnsi="华文仿宋" w:hint="eastAsia"/>
                <w:b/>
                <w:sz w:val="24"/>
                <w:szCs w:val="24"/>
              </w:rPr>
              <w:t>处置</w:t>
            </w:r>
            <w:r w:rsidRPr="008F719D">
              <w:rPr>
                <w:rFonts w:ascii="华文仿宋" w:eastAsia="华文仿宋" w:hAnsi="华文仿宋" w:hint="eastAsia"/>
                <w:b/>
                <w:sz w:val="24"/>
                <w:szCs w:val="24"/>
              </w:rPr>
              <w:t>必须符合环保等政府有关部门废弃物处置的安全等要求。</w:t>
            </w:r>
          </w:p>
          <w:p w:rsidR="002533C7" w:rsidRPr="0059454B" w:rsidRDefault="008F719D" w:rsidP="008F719D">
            <w:pPr>
              <w:snapToGrid w:val="0"/>
              <w:spacing w:line="276" w:lineRule="auto"/>
              <w:rPr>
                <w:rFonts w:ascii="华文仿宋" w:eastAsia="华文仿宋" w:hAnsi="华文仿宋"/>
                <w:sz w:val="24"/>
                <w:szCs w:val="24"/>
              </w:rPr>
            </w:pPr>
            <w:r w:rsidRPr="008F719D">
              <w:rPr>
                <w:rFonts w:ascii="华文仿宋" w:eastAsia="华文仿宋" w:hAnsi="华文仿宋" w:hint="eastAsia"/>
                <w:b/>
                <w:sz w:val="24"/>
                <w:szCs w:val="24"/>
              </w:rPr>
              <w:t>3、以改善河道水质为目标，清淤过程尽可能避免对水体的扰动，防止水体的震动和扩散，降低水体浑浊度。河道清淤作业时，河道下游20m以外不得出现河道浑浊。</w:t>
            </w:r>
          </w:p>
        </w:tc>
      </w:tr>
      <w:tr w:rsidR="008F719D"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8F719D" w:rsidRPr="0059454B" w:rsidRDefault="008F719D" w:rsidP="002533C7">
            <w:pPr>
              <w:snapToGrid w:val="0"/>
              <w:spacing w:line="276" w:lineRule="auto"/>
              <w:jc w:val="center"/>
              <w:rPr>
                <w:rFonts w:ascii="华文仿宋" w:eastAsia="华文仿宋" w:hAnsi="华文仿宋" w:cs="仿宋_GB2312"/>
                <w:sz w:val="24"/>
                <w:szCs w:val="24"/>
              </w:rPr>
            </w:pPr>
            <w:r w:rsidRPr="0059454B">
              <w:rPr>
                <w:rFonts w:ascii="华文仿宋" w:eastAsia="华文仿宋" w:hAnsi="华文仿宋" w:cs="仿宋_GB2312" w:hint="eastAsia"/>
                <w:sz w:val="24"/>
                <w:szCs w:val="24"/>
              </w:rPr>
              <w:t>1</w:t>
            </w:r>
            <w:r w:rsidRPr="0059454B">
              <w:rPr>
                <w:rFonts w:ascii="华文仿宋" w:eastAsia="华文仿宋" w:hAnsi="华文仿宋" w:cs="仿宋_GB2312"/>
                <w:sz w:val="24"/>
                <w:szCs w:val="24"/>
              </w:rPr>
              <w:t>8</w:t>
            </w:r>
          </w:p>
        </w:tc>
        <w:tc>
          <w:tcPr>
            <w:tcW w:w="1609" w:type="dxa"/>
            <w:tcBorders>
              <w:top w:val="single" w:sz="8" w:space="0" w:color="000000"/>
              <w:left w:val="single" w:sz="2" w:space="0" w:color="000000"/>
              <w:bottom w:val="single" w:sz="8" w:space="0" w:color="000000"/>
              <w:right w:val="single" w:sz="8" w:space="0" w:color="000000"/>
            </w:tcBorders>
            <w:vAlign w:val="center"/>
          </w:tcPr>
          <w:p w:rsidR="008F719D" w:rsidRPr="0059454B" w:rsidRDefault="008F719D" w:rsidP="002533C7">
            <w:pPr>
              <w:snapToGrid w:val="0"/>
              <w:spacing w:line="276" w:lineRule="auto"/>
              <w:jc w:val="center"/>
              <w:rPr>
                <w:rFonts w:ascii="华文仿宋" w:eastAsia="华文仿宋" w:hAnsi="华文仿宋" w:cs="仿宋_GB2312"/>
                <w:b/>
                <w:sz w:val="24"/>
                <w:szCs w:val="24"/>
              </w:rPr>
            </w:pPr>
            <w:r>
              <w:rPr>
                <w:rFonts w:ascii="华文仿宋" w:eastAsia="华文仿宋" w:hAnsi="华文仿宋" w:cs="仿宋_GB2312" w:hint="eastAsia"/>
                <w:b/>
                <w:sz w:val="24"/>
                <w:szCs w:val="24"/>
              </w:rPr>
              <w:t>招标代理费</w:t>
            </w:r>
          </w:p>
        </w:tc>
        <w:tc>
          <w:tcPr>
            <w:tcW w:w="6313" w:type="dxa"/>
            <w:tcBorders>
              <w:top w:val="single" w:sz="8" w:space="0" w:color="000000"/>
              <w:left w:val="single" w:sz="2" w:space="0" w:color="000000"/>
              <w:bottom w:val="single" w:sz="8" w:space="0" w:color="000000"/>
              <w:right w:val="single" w:sz="8" w:space="0" w:color="000000"/>
            </w:tcBorders>
            <w:vAlign w:val="center"/>
          </w:tcPr>
          <w:p w:rsidR="008F719D" w:rsidRPr="009C6389" w:rsidRDefault="009C6389" w:rsidP="00C9649C">
            <w:pPr>
              <w:snapToGrid w:val="0"/>
              <w:spacing w:line="276" w:lineRule="auto"/>
              <w:rPr>
                <w:rFonts w:ascii="华文仿宋" w:eastAsia="华文仿宋" w:hAnsi="华文仿宋"/>
                <w:b/>
                <w:sz w:val="24"/>
                <w:szCs w:val="24"/>
                <w:u w:val="single"/>
              </w:rPr>
            </w:pPr>
            <w:r w:rsidRPr="009C6389">
              <w:rPr>
                <w:rFonts w:ascii="华文仿宋" w:eastAsia="华文仿宋" w:hAnsi="华文仿宋" w:hint="eastAsia"/>
                <w:b/>
                <w:sz w:val="24"/>
                <w:szCs w:val="24"/>
                <w:u w:val="single"/>
              </w:rPr>
              <w:t>中标人在领取中标通知书之前</w:t>
            </w:r>
            <w:r w:rsidR="00C9649C" w:rsidRPr="009C6389">
              <w:rPr>
                <w:rFonts w:ascii="华文仿宋" w:eastAsia="华文仿宋" w:hAnsi="华文仿宋" w:hint="eastAsia"/>
                <w:b/>
                <w:sz w:val="24"/>
                <w:szCs w:val="24"/>
                <w:u w:val="single"/>
              </w:rPr>
              <w:t>向代理机构支付</w:t>
            </w:r>
            <w:r w:rsidR="00C9649C">
              <w:rPr>
                <w:rFonts w:ascii="华文仿宋" w:eastAsia="华文仿宋" w:hAnsi="华文仿宋" w:hint="eastAsia"/>
                <w:b/>
                <w:sz w:val="24"/>
                <w:szCs w:val="24"/>
                <w:u w:val="single"/>
              </w:rPr>
              <w:t>招标代理费</w:t>
            </w:r>
            <w:r w:rsidRPr="009C6389">
              <w:rPr>
                <w:rFonts w:ascii="华文仿宋" w:eastAsia="华文仿宋" w:hAnsi="华文仿宋" w:hint="eastAsia"/>
                <w:b/>
                <w:sz w:val="24"/>
                <w:szCs w:val="24"/>
                <w:u w:val="single"/>
              </w:rPr>
              <w:t>，</w:t>
            </w:r>
            <w:r w:rsidR="00C9649C">
              <w:rPr>
                <w:rFonts w:ascii="华文仿宋" w:eastAsia="华文仿宋" w:hAnsi="华文仿宋" w:hint="eastAsia"/>
                <w:b/>
                <w:sz w:val="24"/>
                <w:szCs w:val="24"/>
                <w:u w:val="single"/>
              </w:rPr>
              <w:t>招标代理费</w:t>
            </w:r>
            <w:r w:rsidRPr="009C6389">
              <w:rPr>
                <w:rFonts w:ascii="华文仿宋" w:eastAsia="华文仿宋" w:hAnsi="华文仿宋" w:hint="eastAsia"/>
                <w:b/>
                <w:sz w:val="24"/>
                <w:szCs w:val="24"/>
                <w:u w:val="single"/>
              </w:rPr>
              <w:t>按计价格[2002]1980号工程类标准</w:t>
            </w:r>
            <w:r w:rsidR="00C9649C">
              <w:rPr>
                <w:rFonts w:ascii="华文仿宋" w:eastAsia="华文仿宋" w:hAnsi="华文仿宋" w:hint="eastAsia"/>
                <w:b/>
                <w:sz w:val="24"/>
                <w:szCs w:val="24"/>
                <w:u w:val="single"/>
              </w:rPr>
              <w:t>以</w:t>
            </w:r>
            <w:r w:rsidR="00A920D1">
              <w:rPr>
                <w:rFonts w:ascii="华文仿宋" w:eastAsia="华文仿宋" w:hAnsi="华文仿宋" w:hint="eastAsia"/>
                <w:b/>
                <w:sz w:val="24"/>
                <w:szCs w:val="24"/>
                <w:u w:val="single"/>
              </w:rPr>
              <w:t>中标</w:t>
            </w:r>
            <w:bookmarkStart w:id="9" w:name="_GoBack"/>
            <w:bookmarkEnd w:id="9"/>
            <w:r w:rsidR="00C9649C">
              <w:rPr>
                <w:rFonts w:ascii="华文仿宋" w:eastAsia="华文仿宋" w:hAnsi="华文仿宋" w:hint="eastAsia"/>
                <w:b/>
                <w:sz w:val="24"/>
                <w:szCs w:val="24"/>
                <w:u w:val="single"/>
              </w:rPr>
              <w:t>总价为基数计取</w:t>
            </w:r>
            <w:r w:rsidRPr="009C6389">
              <w:rPr>
                <w:rFonts w:ascii="华文仿宋" w:eastAsia="华文仿宋" w:hAnsi="华文仿宋" w:hint="eastAsia"/>
                <w:b/>
                <w:sz w:val="24"/>
                <w:szCs w:val="24"/>
                <w:u w:val="single"/>
              </w:rPr>
              <w:t>。</w:t>
            </w:r>
          </w:p>
        </w:tc>
      </w:tr>
      <w:tr w:rsidR="00DC26A4" w:rsidRPr="0059454B" w:rsidTr="004E1E1C">
        <w:trPr>
          <w:trHeight w:val="425"/>
          <w:jc w:val="center"/>
        </w:trPr>
        <w:tc>
          <w:tcPr>
            <w:tcW w:w="629" w:type="dxa"/>
            <w:tcBorders>
              <w:top w:val="single" w:sz="4" w:space="0" w:color="auto"/>
              <w:left w:val="single" w:sz="8" w:space="0" w:color="000000"/>
              <w:bottom w:val="single" w:sz="4" w:space="0" w:color="auto"/>
              <w:right w:val="single" w:sz="2" w:space="0" w:color="000000"/>
            </w:tcBorders>
            <w:vAlign w:val="center"/>
          </w:tcPr>
          <w:p w:rsidR="00DC26A4" w:rsidRPr="0059454B" w:rsidRDefault="008F719D" w:rsidP="002533C7">
            <w:pPr>
              <w:snapToGrid w:val="0"/>
              <w:spacing w:line="276" w:lineRule="auto"/>
              <w:jc w:val="center"/>
              <w:rPr>
                <w:rFonts w:ascii="华文仿宋" w:eastAsia="华文仿宋" w:hAnsi="华文仿宋" w:cs="仿宋_GB2312"/>
                <w:sz w:val="24"/>
                <w:szCs w:val="24"/>
              </w:rPr>
            </w:pPr>
            <w:r>
              <w:rPr>
                <w:rFonts w:ascii="华文仿宋" w:eastAsia="华文仿宋" w:hAnsi="华文仿宋" w:cs="仿宋_GB2312" w:hint="eastAsia"/>
                <w:sz w:val="24"/>
                <w:szCs w:val="24"/>
              </w:rPr>
              <w:t>19</w:t>
            </w:r>
          </w:p>
        </w:tc>
        <w:tc>
          <w:tcPr>
            <w:tcW w:w="1609" w:type="dxa"/>
            <w:tcBorders>
              <w:top w:val="single" w:sz="8" w:space="0" w:color="000000"/>
              <w:left w:val="single" w:sz="2" w:space="0" w:color="000000"/>
              <w:bottom w:val="single" w:sz="8" w:space="0" w:color="000000"/>
              <w:right w:val="single" w:sz="8" w:space="0" w:color="000000"/>
            </w:tcBorders>
            <w:vAlign w:val="center"/>
          </w:tcPr>
          <w:p w:rsidR="00DC26A4" w:rsidRPr="0059454B" w:rsidRDefault="00DC26A4" w:rsidP="002533C7">
            <w:pPr>
              <w:snapToGrid w:val="0"/>
              <w:spacing w:line="276" w:lineRule="auto"/>
              <w:jc w:val="center"/>
              <w:rPr>
                <w:rFonts w:ascii="华文仿宋" w:eastAsia="华文仿宋" w:hAnsi="华文仿宋" w:cs="仿宋_GB2312"/>
                <w:b/>
                <w:sz w:val="24"/>
                <w:szCs w:val="24"/>
              </w:rPr>
            </w:pPr>
            <w:r w:rsidRPr="0059454B">
              <w:rPr>
                <w:rFonts w:ascii="华文仿宋" w:eastAsia="华文仿宋" w:hAnsi="华文仿宋" w:cs="仿宋_GB2312" w:hint="eastAsia"/>
                <w:b/>
                <w:sz w:val="24"/>
                <w:szCs w:val="24"/>
              </w:rPr>
              <w:t>其他</w:t>
            </w:r>
          </w:p>
        </w:tc>
        <w:tc>
          <w:tcPr>
            <w:tcW w:w="6313" w:type="dxa"/>
            <w:tcBorders>
              <w:top w:val="single" w:sz="8" w:space="0" w:color="000000"/>
              <w:left w:val="single" w:sz="2" w:space="0" w:color="000000"/>
              <w:bottom w:val="single" w:sz="8" w:space="0" w:color="000000"/>
              <w:right w:val="single" w:sz="8" w:space="0" w:color="000000"/>
            </w:tcBorders>
            <w:vAlign w:val="center"/>
          </w:tcPr>
          <w:p w:rsidR="00DC26A4" w:rsidRPr="0059454B" w:rsidRDefault="00DC26A4" w:rsidP="002533C7">
            <w:pPr>
              <w:snapToGrid w:val="0"/>
              <w:spacing w:line="276" w:lineRule="auto"/>
              <w:rPr>
                <w:rFonts w:ascii="华文仿宋" w:eastAsia="华文仿宋" w:hAnsi="华文仿宋"/>
                <w:sz w:val="24"/>
                <w:szCs w:val="24"/>
              </w:rPr>
            </w:pPr>
            <w:r w:rsidRPr="0059454B">
              <w:rPr>
                <w:rFonts w:ascii="华文仿宋" w:eastAsia="华文仿宋" w:hAnsi="华文仿宋" w:hint="eastAsia"/>
                <w:sz w:val="24"/>
                <w:szCs w:val="24"/>
              </w:rPr>
              <w:t>本</w:t>
            </w:r>
            <w:r w:rsidR="00957516">
              <w:rPr>
                <w:rFonts w:ascii="华文仿宋" w:eastAsia="华文仿宋" w:hAnsi="华文仿宋" w:hint="eastAsia"/>
                <w:sz w:val="24"/>
                <w:szCs w:val="24"/>
              </w:rPr>
              <w:t>招标文件</w:t>
            </w:r>
            <w:r w:rsidRPr="0059454B">
              <w:rPr>
                <w:rFonts w:ascii="华文仿宋" w:eastAsia="华文仿宋" w:hAnsi="华文仿宋" w:hint="eastAsia"/>
                <w:sz w:val="24"/>
                <w:szCs w:val="24"/>
              </w:rPr>
              <w:t>的解释权属于</w:t>
            </w:r>
            <w:r w:rsidR="005C5E90">
              <w:rPr>
                <w:rFonts w:ascii="华文仿宋" w:eastAsia="华文仿宋" w:hAnsi="华文仿宋" w:hint="eastAsia"/>
                <w:sz w:val="24"/>
                <w:szCs w:val="24"/>
              </w:rPr>
              <w:t>采购人</w:t>
            </w:r>
            <w:r w:rsidRPr="0059454B">
              <w:rPr>
                <w:rFonts w:ascii="华文仿宋" w:eastAsia="华文仿宋" w:hAnsi="华文仿宋" w:hint="eastAsia"/>
                <w:sz w:val="24"/>
                <w:szCs w:val="24"/>
              </w:rPr>
              <w:t>。</w:t>
            </w:r>
          </w:p>
        </w:tc>
      </w:tr>
    </w:tbl>
    <w:p w:rsidR="00F80ACF" w:rsidRDefault="00F80ACF" w:rsidP="004E1E1C">
      <w:pPr>
        <w:spacing w:line="360" w:lineRule="auto"/>
        <w:rPr>
          <w:rFonts w:ascii="华文仿宋" w:eastAsia="华文仿宋" w:hAnsi="华文仿宋" w:cs="仿宋_GB2312"/>
          <w:b/>
          <w:sz w:val="32"/>
        </w:rPr>
      </w:pPr>
    </w:p>
    <w:p w:rsidR="00F80ACF" w:rsidRDefault="00F80ACF" w:rsidP="004E1E1C">
      <w:pPr>
        <w:spacing w:line="20" w:lineRule="exact"/>
        <w:rPr>
          <w:rFonts w:ascii="华文仿宋" w:eastAsia="华文仿宋" w:hAnsi="华文仿宋" w:cs="仿宋_GB2312"/>
          <w:b/>
          <w:sz w:val="32"/>
        </w:rPr>
      </w:pPr>
      <w:r>
        <w:rPr>
          <w:rFonts w:ascii="华文仿宋" w:eastAsia="华文仿宋" w:hAnsi="华文仿宋" w:cs="仿宋_GB2312"/>
          <w:b/>
          <w:sz w:val="32"/>
        </w:rPr>
        <w:br w:type="page"/>
      </w:r>
    </w:p>
    <w:p w:rsidR="000774F7" w:rsidRPr="005153D3" w:rsidRDefault="00F80ACF" w:rsidP="003E1019">
      <w:pPr>
        <w:spacing w:line="360" w:lineRule="auto"/>
        <w:jc w:val="center"/>
        <w:outlineLvl w:val="1"/>
        <w:rPr>
          <w:rFonts w:ascii="华文仿宋" w:eastAsia="华文仿宋" w:hAnsi="华文仿宋" w:cs="仿宋_GB2312"/>
          <w:b/>
          <w:sz w:val="32"/>
        </w:rPr>
      </w:pPr>
      <w:r w:rsidRPr="005153D3">
        <w:rPr>
          <w:rFonts w:ascii="华文仿宋" w:eastAsia="华文仿宋" w:hAnsi="华文仿宋" w:cs="仿宋_GB2312" w:hint="eastAsia"/>
          <w:b/>
          <w:sz w:val="32"/>
        </w:rPr>
        <w:t>一、总则</w:t>
      </w:r>
      <w:bookmarkEnd w:id="8"/>
    </w:p>
    <w:p w:rsidR="000774F7" w:rsidRPr="005153D3" w:rsidRDefault="00DC26A4" w:rsidP="00C006E3">
      <w:pPr>
        <w:snapToGrid w:val="0"/>
        <w:spacing w:line="360" w:lineRule="auto"/>
        <w:ind w:firstLineChars="200" w:firstLine="480"/>
        <w:rPr>
          <w:rFonts w:ascii="华文仿宋" w:eastAsia="华文仿宋" w:hAnsi="华文仿宋"/>
          <w:b/>
          <w:sz w:val="24"/>
        </w:rPr>
      </w:pPr>
      <w:r>
        <w:rPr>
          <w:rFonts w:ascii="华文仿宋" w:eastAsia="华文仿宋" w:hAnsi="华文仿宋" w:hint="eastAsia"/>
          <w:b/>
          <w:sz w:val="24"/>
        </w:rPr>
        <w:t>1.</w:t>
      </w:r>
      <w:r w:rsidR="000774F7" w:rsidRPr="005153D3">
        <w:rPr>
          <w:rFonts w:ascii="华文仿宋" w:eastAsia="华文仿宋" w:hAnsi="华文仿宋"/>
          <w:b/>
          <w:sz w:val="24"/>
        </w:rPr>
        <w:t>适用范围</w:t>
      </w:r>
    </w:p>
    <w:p w:rsidR="000774F7" w:rsidRPr="005153D3" w:rsidRDefault="000774F7" w:rsidP="00C006E3">
      <w:pPr>
        <w:snapToGrid w:val="0"/>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本</w:t>
      </w:r>
      <w:r w:rsidR="00957516">
        <w:rPr>
          <w:rFonts w:ascii="华文仿宋" w:eastAsia="华文仿宋" w:hAnsi="华文仿宋" w:hint="eastAsia"/>
          <w:sz w:val="24"/>
        </w:rPr>
        <w:t>招标文件</w:t>
      </w:r>
      <w:r w:rsidRPr="005153D3">
        <w:rPr>
          <w:rFonts w:ascii="华文仿宋" w:eastAsia="华文仿宋" w:hAnsi="华文仿宋" w:hint="eastAsia"/>
          <w:sz w:val="24"/>
        </w:rPr>
        <w:t>适用于该项目的招标、投标、开标、资格审查及信用信息查询、评标、定标、合同、验收等行为（法律、法规另有规定的，从其规定）。</w:t>
      </w:r>
    </w:p>
    <w:p w:rsidR="000774F7" w:rsidRPr="00DC26A4" w:rsidRDefault="000774F7" w:rsidP="00C006E3">
      <w:pPr>
        <w:snapToGrid w:val="0"/>
        <w:spacing w:line="360" w:lineRule="auto"/>
        <w:ind w:firstLineChars="200" w:firstLine="480"/>
        <w:rPr>
          <w:rFonts w:ascii="华文仿宋" w:eastAsia="华文仿宋" w:hAnsi="华文仿宋"/>
          <w:b/>
          <w:sz w:val="24"/>
        </w:rPr>
      </w:pPr>
      <w:r w:rsidRPr="00DC26A4">
        <w:rPr>
          <w:rFonts w:ascii="华文仿宋" w:eastAsia="华文仿宋" w:hAnsi="华文仿宋" w:hint="eastAsia"/>
          <w:b/>
          <w:sz w:val="24"/>
        </w:rPr>
        <w:t>2.定义</w:t>
      </w:r>
    </w:p>
    <w:p w:rsidR="000774F7" w:rsidRPr="005153D3" w:rsidRDefault="000774F7" w:rsidP="00C006E3">
      <w:pPr>
        <w:snapToGrid w:val="0"/>
        <w:spacing w:line="360" w:lineRule="auto"/>
        <w:ind w:firstLineChars="200" w:firstLine="480"/>
        <w:rPr>
          <w:rFonts w:ascii="华文仿宋" w:eastAsia="华文仿宋" w:hAnsi="华文仿宋"/>
          <w:sz w:val="24"/>
        </w:rPr>
      </w:pPr>
      <w:r w:rsidRPr="005153D3">
        <w:rPr>
          <w:rFonts w:ascii="华文仿宋" w:eastAsia="华文仿宋" w:hAnsi="华文仿宋"/>
          <w:sz w:val="24"/>
        </w:rPr>
        <w:t>2.1</w:t>
      </w:r>
      <w:r w:rsidRPr="005153D3">
        <w:rPr>
          <w:rFonts w:ascii="华文仿宋" w:eastAsia="华文仿宋" w:hAnsi="华文仿宋" w:hint="eastAsia"/>
          <w:sz w:val="24"/>
        </w:rPr>
        <w:t>“采购人”系指招标公告中载明的本项目的采购人。</w:t>
      </w:r>
    </w:p>
    <w:p w:rsidR="000774F7" w:rsidRPr="005153D3" w:rsidRDefault="000774F7" w:rsidP="00C006E3">
      <w:pPr>
        <w:snapToGrid w:val="0"/>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2.2“采购机构”系指招标公告中载明的本项目的采购机构。</w:t>
      </w:r>
    </w:p>
    <w:p w:rsidR="000774F7" w:rsidRPr="005153D3" w:rsidRDefault="000774F7" w:rsidP="00C006E3">
      <w:pPr>
        <w:snapToGrid w:val="0"/>
        <w:spacing w:line="360" w:lineRule="auto"/>
        <w:ind w:firstLineChars="200" w:firstLine="480"/>
        <w:rPr>
          <w:rFonts w:ascii="华文仿宋" w:eastAsia="华文仿宋" w:hAnsi="华文仿宋"/>
          <w:sz w:val="24"/>
        </w:rPr>
      </w:pPr>
      <w:r w:rsidRPr="005153D3">
        <w:rPr>
          <w:rFonts w:ascii="华文仿宋" w:eastAsia="华文仿宋" w:hAnsi="华文仿宋"/>
          <w:sz w:val="24"/>
        </w:rPr>
        <w:t>2.</w:t>
      </w:r>
      <w:r w:rsidRPr="005153D3">
        <w:rPr>
          <w:rFonts w:ascii="华文仿宋" w:eastAsia="华文仿宋" w:hAnsi="华文仿宋" w:hint="eastAsia"/>
          <w:sz w:val="24"/>
        </w:rPr>
        <w:t>3“投标人”系指是指响应招标、参加投标竞争的法人、其他组织或者自然人。</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2.4“负责人”系指法人企业的法定负责人，或其他组织为</w:t>
      </w:r>
      <w:r w:rsidRPr="005153D3">
        <w:rPr>
          <w:rFonts w:ascii="华文仿宋" w:eastAsia="华文仿宋" w:hAnsi="华文仿宋"/>
          <w:sz w:val="24"/>
        </w:rPr>
        <w:t>法律、行政法规规定代表单位行使职权的主要负责人</w:t>
      </w:r>
      <w:r w:rsidRPr="005153D3">
        <w:rPr>
          <w:rFonts w:ascii="华文仿宋" w:eastAsia="华文仿宋" w:hAnsi="华文仿宋" w:hint="eastAsia"/>
          <w:sz w:val="24"/>
        </w:rPr>
        <w:t>，或自然人本人。</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2.5“公章”系指单位法定名称章。因特殊原因需要使用冠以法定名称的业务专用章的，投标时须提供《业务专用章使用说明函》（附件</w:t>
      </w:r>
      <w:r w:rsidR="00A91C75">
        <w:rPr>
          <w:rFonts w:ascii="华文仿宋" w:eastAsia="华文仿宋" w:hAnsi="华文仿宋" w:hint="eastAsia"/>
          <w:sz w:val="24"/>
        </w:rPr>
        <w:t>十</w:t>
      </w:r>
      <w:r w:rsidRPr="005153D3">
        <w:rPr>
          <w:rFonts w:ascii="华文仿宋" w:eastAsia="华文仿宋" w:hAnsi="华文仿宋" w:hint="eastAsia"/>
          <w:sz w:val="24"/>
        </w:rPr>
        <w:t>）。</w:t>
      </w:r>
    </w:p>
    <w:p w:rsidR="000774F7" w:rsidRPr="005153D3" w:rsidRDefault="000774F7" w:rsidP="00C006E3">
      <w:pPr>
        <w:snapToGrid w:val="0"/>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2.6“</w:t>
      </w:r>
      <w:r w:rsidR="00DC26A4" w:rsidRPr="005153D3">
        <w:rPr>
          <w:rFonts w:ascii="华文仿宋" w:eastAsia="华文仿宋" w:hAnsi="华文仿宋" w:hint="eastAsia"/>
          <w:sz w:val="24"/>
        </w:rPr>
        <w:t>★</w:t>
      </w:r>
      <w:r w:rsidRPr="005153D3">
        <w:rPr>
          <w:rFonts w:ascii="华文仿宋" w:eastAsia="华文仿宋" w:hAnsi="华文仿宋" w:hint="eastAsia"/>
          <w:sz w:val="24"/>
        </w:rPr>
        <w:t>”</w:t>
      </w:r>
      <w:r w:rsidR="00DC26A4">
        <w:rPr>
          <w:rFonts w:ascii="华文仿宋" w:eastAsia="华文仿宋" w:hAnsi="华文仿宋" w:hint="eastAsia"/>
          <w:sz w:val="24"/>
        </w:rPr>
        <w:t>系指实质性要求条款</w:t>
      </w:r>
      <w:r w:rsidRPr="005153D3">
        <w:rPr>
          <w:rFonts w:ascii="华文仿宋" w:eastAsia="华文仿宋" w:hAnsi="华文仿宋" w:hint="eastAsia"/>
          <w:sz w:val="24"/>
        </w:rPr>
        <w:t>。</w:t>
      </w:r>
    </w:p>
    <w:p w:rsidR="000774F7" w:rsidRPr="005153D3" w:rsidRDefault="000774F7" w:rsidP="00C006E3">
      <w:pPr>
        <w:snapToGrid w:val="0"/>
        <w:spacing w:line="360" w:lineRule="auto"/>
        <w:ind w:firstLineChars="200" w:firstLine="480"/>
        <w:rPr>
          <w:rFonts w:ascii="华文仿宋" w:eastAsia="华文仿宋" w:hAnsi="华文仿宋"/>
          <w:b/>
          <w:sz w:val="24"/>
        </w:rPr>
      </w:pPr>
      <w:r w:rsidRPr="005153D3">
        <w:rPr>
          <w:rFonts w:ascii="华文仿宋" w:eastAsia="华文仿宋" w:hAnsi="华文仿宋" w:hint="eastAsia"/>
          <w:b/>
          <w:sz w:val="24"/>
        </w:rPr>
        <w:t>3.采购项目需要落实的政府采购政策</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3.2节能环保要求</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3.2.1</w:t>
      </w:r>
      <w:r w:rsidRPr="005153D3">
        <w:rPr>
          <w:rFonts w:ascii="华文仿宋" w:eastAsia="华文仿宋" w:hAnsi="华文仿宋"/>
          <w:sz w:val="24"/>
        </w:rPr>
        <w:t>采购人拟采购的产品属于品目清单范围的，采购人及其委托的采购代理机构</w:t>
      </w:r>
      <w:r w:rsidRPr="005153D3">
        <w:rPr>
          <w:rFonts w:ascii="华文仿宋" w:eastAsia="华文仿宋" w:hAnsi="华文仿宋" w:hint="eastAsia"/>
          <w:sz w:val="24"/>
        </w:rPr>
        <w:t>将</w:t>
      </w:r>
      <w:r w:rsidRPr="005153D3">
        <w:rPr>
          <w:rFonts w:ascii="华文仿宋" w:eastAsia="华文仿宋" w:hAnsi="华文仿宋"/>
          <w:sz w:val="24"/>
        </w:rPr>
        <w:t>依据国家确定的认证机构出具的、处于有效期之内的节能产品、环境标志产品认证证书，对获得证书的产品实施政府优先采购或强制采购。</w:t>
      </w:r>
      <w:r w:rsidRPr="005153D3">
        <w:rPr>
          <w:rFonts w:ascii="华文仿宋" w:eastAsia="华文仿宋" w:hAnsi="华文仿宋" w:hint="eastAsia"/>
          <w:sz w:val="24"/>
        </w:rPr>
        <w:t>投标人须按</w:t>
      </w:r>
      <w:r w:rsidR="00957516">
        <w:rPr>
          <w:rFonts w:ascii="华文仿宋" w:eastAsia="华文仿宋" w:hAnsi="华文仿宋" w:hint="eastAsia"/>
          <w:sz w:val="24"/>
        </w:rPr>
        <w:t>招标文件</w:t>
      </w:r>
      <w:r w:rsidRPr="005153D3">
        <w:rPr>
          <w:rFonts w:ascii="华文仿宋" w:eastAsia="华文仿宋" w:hAnsi="华文仿宋" w:hint="eastAsia"/>
          <w:sz w:val="24"/>
        </w:rPr>
        <w:t>要求提供相关产品认证证书。</w:t>
      </w:r>
    </w:p>
    <w:p w:rsidR="000774F7" w:rsidRPr="005153D3" w:rsidRDefault="000774F7" w:rsidP="00C006E3">
      <w:pPr>
        <w:spacing w:line="360" w:lineRule="auto"/>
        <w:ind w:firstLineChars="200" w:firstLine="480"/>
        <w:rPr>
          <w:rFonts w:ascii="华文仿宋" w:eastAsia="华文仿宋" w:hAnsi="华文仿宋"/>
          <w:b/>
          <w:sz w:val="24"/>
        </w:rPr>
      </w:pPr>
      <w:r w:rsidRPr="005153D3">
        <w:rPr>
          <w:rFonts w:ascii="华文仿宋" w:eastAsia="华文仿宋" w:hAnsi="华文仿宋" w:hint="eastAsia"/>
          <w:sz w:val="24"/>
        </w:rPr>
        <w:t>3.2.2</w:t>
      </w:r>
      <w:r w:rsidRPr="005153D3">
        <w:rPr>
          <w:rFonts w:ascii="华文仿宋" w:eastAsia="华文仿宋" w:hAnsi="华文仿宋"/>
          <w:b/>
          <w:sz w:val="24"/>
        </w:rPr>
        <w:t>采购人拟采购的产品属于</w:t>
      </w:r>
      <w:r w:rsidRPr="005153D3">
        <w:rPr>
          <w:rFonts w:ascii="华文仿宋" w:eastAsia="华文仿宋" w:hAnsi="华文仿宋" w:hint="eastAsia"/>
          <w:b/>
          <w:sz w:val="24"/>
        </w:rPr>
        <w:t>政府强制采购的节能产品品目清单范围的，投标人未按</w:t>
      </w:r>
      <w:r w:rsidR="00957516">
        <w:rPr>
          <w:rFonts w:ascii="华文仿宋" w:eastAsia="华文仿宋" w:hAnsi="华文仿宋" w:hint="eastAsia"/>
          <w:b/>
          <w:sz w:val="24"/>
        </w:rPr>
        <w:t>招标文件</w:t>
      </w:r>
      <w:r w:rsidRPr="005153D3">
        <w:rPr>
          <w:rFonts w:ascii="华文仿宋" w:eastAsia="华文仿宋" w:hAnsi="华文仿宋" w:hint="eastAsia"/>
          <w:b/>
          <w:sz w:val="24"/>
        </w:rPr>
        <w:t>要求提供国家确定的认证机构出具的、处于有效期之内的节能产品认证证书，投标无效。</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3.3</w:t>
      </w:r>
      <w:r w:rsidRPr="005153D3">
        <w:rPr>
          <w:rFonts w:ascii="华文仿宋" w:eastAsia="华文仿宋" w:hAnsi="华文仿宋" w:hint="eastAsia"/>
          <w:bCs/>
          <w:sz w:val="24"/>
        </w:rPr>
        <w:t>小型、微型</w:t>
      </w:r>
      <w:r w:rsidRPr="005153D3">
        <w:rPr>
          <w:rFonts w:ascii="华文仿宋" w:eastAsia="华文仿宋" w:hAnsi="华文仿宋" w:hint="eastAsia"/>
          <w:sz w:val="24"/>
        </w:rPr>
        <w:t>企业价格扣除。</w:t>
      </w:r>
    </w:p>
    <w:p w:rsidR="000774F7" w:rsidRPr="005153D3" w:rsidRDefault="000774F7" w:rsidP="00C006E3">
      <w:pPr>
        <w:spacing w:line="360" w:lineRule="auto"/>
        <w:ind w:firstLineChars="200" w:firstLine="480"/>
        <w:rPr>
          <w:rFonts w:ascii="华文仿宋" w:eastAsia="华文仿宋" w:hAnsi="华文仿宋"/>
          <w:bCs/>
          <w:sz w:val="24"/>
        </w:rPr>
      </w:pPr>
      <w:r w:rsidRPr="005153D3">
        <w:rPr>
          <w:rFonts w:ascii="华文仿宋" w:eastAsia="华文仿宋" w:hAnsi="华文仿宋" w:hint="eastAsia"/>
          <w:sz w:val="24"/>
        </w:rPr>
        <w:t>3.3.1</w:t>
      </w:r>
      <w:r w:rsidRPr="005153D3">
        <w:rPr>
          <w:rFonts w:ascii="华文仿宋" w:eastAsia="华文仿宋" w:hAnsi="华文仿宋" w:hint="eastAsia"/>
          <w:bCs/>
          <w:sz w:val="24"/>
        </w:rPr>
        <w:t>小型、微型企业应当同时符合以下条件：</w:t>
      </w:r>
    </w:p>
    <w:p w:rsidR="000774F7" w:rsidRPr="005153D3" w:rsidRDefault="000774F7" w:rsidP="00C006E3">
      <w:pPr>
        <w:spacing w:line="360" w:lineRule="auto"/>
        <w:ind w:firstLineChars="200" w:firstLine="480"/>
        <w:rPr>
          <w:rFonts w:ascii="华文仿宋" w:eastAsia="华文仿宋" w:hAnsi="华文仿宋"/>
          <w:bCs/>
          <w:sz w:val="24"/>
        </w:rPr>
      </w:pPr>
      <w:r w:rsidRPr="005153D3">
        <w:rPr>
          <w:rFonts w:ascii="华文仿宋" w:eastAsia="华文仿宋" w:hAnsi="华文仿宋" w:hint="eastAsia"/>
          <w:bCs/>
          <w:sz w:val="24"/>
        </w:rPr>
        <w:t>（1）符合中小企业划分标准；</w:t>
      </w:r>
    </w:p>
    <w:p w:rsidR="000774F7" w:rsidRPr="005153D3" w:rsidRDefault="000774F7" w:rsidP="00C006E3">
      <w:pPr>
        <w:spacing w:line="360" w:lineRule="auto"/>
        <w:ind w:firstLineChars="200" w:firstLine="480"/>
        <w:rPr>
          <w:rFonts w:ascii="华文仿宋" w:eastAsia="华文仿宋" w:hAnsi="华文仿宋"/>
          <w:bCs/>
          <w:sz w:val="24"/>
        </w:rPr>
      </w:pPr>
      <w:r w:rsidRPr="005153D3">
        <w:rPr>
          <w:rFonts w:ascii="华文仿宋" w:eastAsia="华文仿宋" w:hAnsi="华文仿宋" w:hint="eastAsia"/>
          <w:bCs/>
          <w:sz w:val="24"/>
        </w:rPr>
        <w:t>（2）</w:t>
      </w:r>
      <w:r w:rsidRPr="005153D3">
        <w:rPr>
          <w:rFonts w:ascii="华文仿宋" w:eastAsia="华文仿宋" w:hAnsi="华文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3.3.2小型、微型企业应按照</w:t>
      </w:r>
      <w:r w:rsidR="00957516">
        <w:rPr>
          <w:rFonts w:ascii="华文仿宋" w:eastAsia="华文仿宋" w:hAnsi="华文仿宋" w:hint="eastAsia"/>
          <w:sz w:val="24"/>
        </w:rPr>
        <w:t>招标文件</w:t>
      </w:r>
      <w:r w:rsidRPr="005153D3">
        <w:rPr>
          <w:rFonts w:ascii="华文仿宋" w:eastAsia="华文仿宋" w:hAnsi="华文仿宋" w:hint="eastAsia"/>
          <w:sz w:val="24"/>
        </w:rPr>
        <w:t>格式要求提供《中小企业声明函》</w:t>
      </w:r>
      <w:r w:rsidR="00A91C75" w:rsidRPr="005153D3">
        <w:rPr>
          <w:rFonts w:ascii="华文仿宋" w:eastAsia="华文仿宋" w:hAnsi="华文仿宋" w:hint="eastAsia"/>
          <w:sz w:val="24"/>
        </w:rPr>
        <w:t>（附件</w:t>
      </w:r>
      <w:r w:rsidR="00A91C75">
        <w:rPr>
          <w:rFonts w:ascii="华文仿宋" w:eastAsia="华文仿宋" w:hAnsi="华文仿宋" w:hint="eastAsia"/>
          <w:sz w:val="24"/>
        </w:rPr>
        <w:t>十一</w:t>
      </w:r>
      <w:r w:rsidR="00A91C75" w:rsidRPr="005153D3">
        <w:rPr>
          <w:rFonts w:ascii="华文仿宋" w:eastAsia="华文仿宋" w:hAnsi="华文仿宋" w:hint="eastAsia"/>
          <w:sz w:val="24"/>
        </w:rPr>
        <w:t>）</w:t>
      </w:r>
      <w:r w:rsidRPr="005153D3">
        <w:rPr>
          <w:rFonts w:ascii="华文仿宋" w:eastAsia="华文仿宋" w:hAnsi="华文仿宋" w:hint="eastAsia"/>
          <w:sz w:val="24"/>
        </w:rPr>
        <w:t>。</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3.3.3对于非专门面向此类企业的项目，对小型和微型企业产品的投标价格给予6 %的扣除，用扣除后的价格参与评审。</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联合体各方均为小型、微型企业的，联合体视同为小型、微型企业。</w:t>
      </w:r>
    </w:p>
    <w:p w:rsidR="000774F7" w:rsidRPr="005153D3" w:rsidRDefault="000774F7" w:rsidP="00C006E3">
      <w:pPr>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3.3.5符合《关于促进残疾人就业政府采购政策的通知》（财库〔2017〕141号）规定的条件并提供《残疾人福利性单位声明函》（附件</w:t>
      </w:r>
      <w:r w:rsidR="003910FC">
        <w:rPr>
          <w:rFonts w:ascii="华文仿宋" w:eastAsia="华文仿宋" w:hAnsi="华文仿宋" w:hint="eastAsia"/>
          <w:sz w:val="24"/>
        </w:rPr>
        <w:t>十</w:t>
      </w:r>
      <w:r w:rsidR="00A91C75">
        <w:rPr>
          <w:rFonts w:ascii="华文仿宋" w:eastAsia="华文仿宋" w:hAnsi="华文仿宋" w:hint="eastAsia"/>
          <w:sz w:val="24"/>
        </w:rPr>
        <w:t>二</w:t>
      </w:r>
      <w:r w:rsidRPr="005153D3">
        <w:rPr>
          <w:rFonts w:ascii="华文仿宋" w:eastAsia="华文仿宋" w:hAnsi="华文仿宋" w:hint="eastAsia"/>
          <w:sz w:val="24"/>
        </w:rPr>
        <w:t>）的残疾人福利性单位视同小型、微型企业；</w:t>
      </w:r>
    </w:p>
    <w:p w:rsidR="00C006E3" w:rsidRDefault="000774F7" w:rsidP="00C006E3">
      <w:pPr>
        <w:spacing w:line="360" w:lineRule="auto"/>
        <w:ind w:firstLineChars="200" w:firstLine="480"/>
        <w:rPr>
          <w:rFonts w:ascii="华文仿宋" w:eastAsia="华文仿宋" w:hAnsi="华文仿宋"/>
          <w:b/>
          <w:sz w:val="24"/>
        </w:rPr>
      </w:pPr>
      <w:r w:rsidRPr="005153D3">
        <w:rPr>
          <w:rFonts w:ascii="华文仿宋" w:eastAsia="华文仿宋" w:hAnsi="华文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0774F7" w:rsidRPr="005153D3" w:rsidRDefault="000774F7" w:rsidP="003E1019">
      <w:pPr>
        <w:spacing w:line="360" w:lineRule="auto"/>
        <w:jc w:val="center"/>
        <w:outlineLvl w:val="1"/>
        <w:rPr>
          <w:rFonts w:ascii="华文仿宋" w:eastAsia="华文仿宋" w:hAnsi="华文仿宋" w:cs="仿宋_GB2312"/>
          <w:b/>
          <w:sz w:val="32"/>
        </w:rPr>
      </w:pPr>
      <w:bookmarkStart w:id="10" w:name="_Hlt74730295"/>
      <w:bookmarkStart w:id="11" w:name="_Hlt74714665"/>
      <w:bookmarkStart w:id="12" w:name="_Hlt74707468"/>
      <w:bookmarkStart w:id="13" w:name="_Hlt74729768"/>
      <w:bookmarkStart w:id="14" w:name="_Hlt68057669"/>
      <w:bookmarkStart w:id="15" w:name="_Hlt68072990"/>
      <w:bookmarkStart w:id="16" w:name="_Hlt75236290"/>
      <w:bookmarkStart w:id="17" w:name="_Toc91899879"/>
      <w:bookmarkEnd w:id="10"/>
      <w:bookmarkEnd w:id="11"/>
      <w:bookmarkEnd w:id="12"/>
      <w:bookmarkEnd w:id="13"/>
      <w:bookmarkEnd w:id="14"/>
      <w:bookmarkEnd w:id="15"/>
      <w:bookmarkEnd w:id="16"/>
      <w:r w:rsidRPr="005153D3">
        <w:rPr>
          <w:rFonts w:ascii="华文仿宋" w:eastAsia="华文仿宋" w:hAnsi="华文仿宋" w:cs="仿宋_GB2312" w:hint="eastAsia"/>
          <w:b/>
          <w:sz w:val="32"/>
        </w:rPr>
        <w:t>二、</w:t>
      </w:r>
      <w:r w:rsidR="00957516">
        <w:rPr>
          <w:rFonts w:ascii="华文仿宋" w:eastAsia="华文仿宋" w:hAnsi="华文仿宋" w:cs="仿宋_GB2312" w:hint="eastAsia"/>
          <w:b/>
          <w:sz w:val="32"/>
        </w:rPr>
        <w:t>招标文件</w:t>
      </w:r>
      <w:bookmarkEnd w:id="17"/>
      <w:r w:rsidRPr="005153D3">
        <w:rPr>
          <w:rFonts w:ascii="华文仿宋" w:eastAsia="华文仿宋" w:hAnsi="华文仿宋" w:cs="仿宋_GB2312" w:hint="eastAsia"/>
          <w:b/>
          <w:sz w:val="32"/>
        </w:rPr>
        <w:t>的构成、澄清、修改</w:t>
      </w:r>
    </w:p>
    <w:p w:rsidR="000774F7" w:rsidRPr="005153D3" w:rsidRDefault="000774F7" w:rsidP="00C006E3">
      <w:pPr>
        <w:pStyle w:val="aff6"/>
        <w:spacing w:line="360" w:lineRule="auto"/>
        <w:ind w:firstLineChars="200" w:firstLine="480"/>
        <w:rPr>
          <w:rFonts w:ascii="华文仿宋" w:eastAsia="华文仿宋" w:hAnsi="华文仿宋" w:cs="仿宋_GB2312"/>
          <w:b/>
          <w:sz w:val="24"/>
          <w:szCs w:val="24"/>
        </w:rPr>
      </w:pPr>
      <w:bookmarkStart w:id="18" w:name="_Toc91899880"/>
      <w:bookmarkStart w:id="19" w:name="_Hlt74730307"/>
      <w:r w:rsidRPr="005153D3">
        <w:rPr>
          <w:rFonts w:ascii="华文仿宋" w:eastAsia="华文仿宋" w:hAnsi="华文仿宋" w:cs="仿宋_GB2312" w:hint="eastAsia"/>
          <w:b/>
          <w:sz w:val="24"/>
          <w:szCs w:val="24"/>
        </w:rPr>
        <w:t>5</w:t>
      </w:r>
      <w:r w:rsidR="00C006E3">
        <w:rPr>
          <w:rFonts w:ascii="华文仿宋" w:eastAsia="华文仿宋" w:hAnsi="华文仿宋" w:cs="仿宋_GB2312" w:hint="eastAsia"/>
          <w:b/>
          <w:sz w:val="24"/>
          <w:szCs w:val="24"/>
        </w:rPr>
        <w:t>.</w:t>
      </w:r>
      <w:r w:rsidR="00957516">
        <w:rPr>
          <w:rFonts w:ascii="华文仿宋" w:eastAsia="华文仿宋" w:hAnsi="华文仿宋" w:cs="仿宋_GB2312" w:hint="eastAsia"/>
          <w:b/>
          <w:sz w:val="24"/>
          <w:szCs w:val="24"/>
        </w:rPr>
        <w:t>招标文件</w:t>
      </w:r>
      <w:r w:rsidRPr="005153D3">
        <w:rPr>
          <w:rFonts w:ascii="华文仿宋" w:eastAsia="华文仿宋" w:hAnsi="华文仿宋" w:cs="仿宋_GB2312" w:hint="eastAsia"/>
          <w:b/>
          <w:sz w:val="24"/>
          <w:szCs w:val="24"/>
        </w:rPr>
        <w:t>的构成</w:t>
      </w:r>
      <w:bookmarkEnd w:id="18"/>
    </w:p>
    <w:bookmarkEnd w:id="19"/>
    <w:p w:rsidR="000774F7" w:rsidRPr="005153D3" w:rsidRDefault="000774F7" w:rsidP="00C006E3">
      <w:pPr>
        <w:pStyle w:val="aff6"/>
        <w:spacing w:line="360" w:lineRule="auto"/>
        <w:ind w:firstLineChars="200" w:firstLine="480"/>
        <w:rPr>
          <w:rFonts w:ascii="华文仿宋" w:eastAsia="华文仿宋" w:hAnsi="华文仿宋" w:cs="仿宋_GB2312"/>
          <w:sz w:val="24"/>
          <w:szCs w:val="24"/>
        </w:rPr>
      </w:pPr>
      <w:r w:rsidRPr="005153D3">
        <w:rPr>
          <w:rFonts w:ascii="华文仿宋" w:eastAsia="华文仿宋" w:hAnsi="华文仿宋" w:cs="仿宋_GB2312" w:hint="eastAsia"/>
          <w:sz w:val="24"/>
          <w:szCs w:val="24"/>
        </w:rPr>
        <w:t>5.1</w:t>
      </w:r>
      <w:r w:rsidR="00957516">
        <w:rPr>
          <w:rFonts w:ascii="华文仿宋" w:eastAsia="华文仿宋" w:hAnsi="华文仿宋" w:cs="仿宋_GB2312" w:hint="eastAsia"/>
          <w:sz w:val="24"/>
          <w:szCs w:val="24"/>
        </w:rPr>
        <w:t>招标文件</w:t>
      </w:r>
      <w:r w:rsidRPr="005153D3">
        <w:rPr>
          <w:rFonts w:ascii="华文仿宋" w:eastAsia="华文仿宋" w:hAnsi="华文仿宋" w:cs="仿宋_GB2312" w:hint="eastAsia"/>
          <w:sz w:val="24"/>
          <w:szCs w:val="24"/>
        </w:rPr>
        <w:t>包括下列文件及附件</w:t>
      </w:r>
    </w:p>
    <w:p w:rsidR="000774F7" w:rsidRPr="005153D3"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5153D3">
        <w:rPr>
          <w:rFonts w:ascii="华文仿宋" w:eastAsia="华文仿宋" w:hAnsi="华文仿宋" w:cs="仿宋_GB2312" w:hint="eastAsia"/>
          <w:sz w:val="24"/>
          <w:szCs w:val="24"/>
        </w:rPr>
        <w:t xml:space="preserve">第一部分 </w:t>
      </w:r>
      <w:r w:rsidR="0044013C">
        <w:rPr>
          <w:rFonts w:ascii="华文仿宋" w:eastAsia="华文仿宋" w:hAnsi="华文仿宋" w:cs="仿宋_GB2312" w:hint="eastAsia"/>
          <w:sz w:val="24"/>
          <w:szCs w:val="24"/>
        </w:rPr>
        <w:t>招标公告</w:t>
      </w:r>
    </w:p>
    <w:p w:rsidR="000774F7" w:rsidRPr="005153D3"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5153D3">
        <w:rPr>
          <w:rFonts w:ascii="华文仿宋" w:eastAsia="华文仿宋" w:hAnsi="华文仿宋" w:cs="仿宋_GB2312" w:hint="eastAsia"/>
          <w:sz w:val="24"/>
          <w:szCs w:val="24"/>
        </w:rPr>
        <w:t>第二部分 投标人须知</w:t>
      </w:r>
    </w:p>
    <w:p w:rsidR="000774F7" w:rsidRPr="005153D3"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5153D3">
        <w:rPr>
          <w:rFonts w:ascii="华文仿宋" w:eastAsia="华文仿宋" w:hAnsi="华文仿宋" w:cs="仿宋_GB2312" w:hint="eastAsia"/>
          <w:sz w:val="24"/>
          <w:szCs w:val="24"/>
        </w:rPr>
        <w:t>第三部分 采购需求</w:t>
      </w:r>
    </w:p>
    <w:p w:rsidR="000774F7" w:rsidRPr="005153D3"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5153D3">
        <w:rPr>
          <w:rFonts w:ascii="华文仿宋" w:eastAsia="华文仿宋" w:hAnsi="华文仿宋" w:cs="仿宋_GB2312" w:hint="eastAsia"/>
          <w:sz w:val="24"/>
          <w:szCs w:val="24"/>
        </w:rPr>
        <w:t>第四部分 评标方法及评分标准</w:t>
      </w:r>
    </w:p>
    <w:p w:rsidR="000774F7" w:rsidRPr="005153D3"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5153D3">
        <w:rPr>
          <w:rFonts w:ascii="华文仿宋" w:eastAsia="华文仿宋" w:hAnsi="华文仿宋" w:cs="仿宋_GB2312" w:hint="eastAsia"/>
          <w:sz w:val="24"/>
          <w:szCs w:val="24"/>
        </w:rPr>
        <w:t xml:space="preserve">第五部分 </w:t>
      </w:r>
      <w:proofErr w:type="gramStart"/>
      <w:r w:rsidRPr="005153D3">
        <w:rPr>
          <w:rFonts w:ascii="华文仿宋" w:eastAsia="华文仿宋" w:hAnsi="华文仿宋" w:cs="仿宋_GB2312" w:hint="eastAsia"/>
          <w:sz w:val="24"/>
          <w:szCs w:val="24"/>
        </w:rPr>
        <w:t>拟签订</w:t>
      </w:r>
      <w:proofErr w:type="gramEnd"/>
      <w:r w:rsidRPr="005153D3">
        <w:rPr>
          <w:rFonts w:ascii="华文仿宋" w:eastAsia="华文仿宋" w:hAnsi="华文仿宋" w:cs="仿宋_GB2312" w:hint="eastAsia"/>
          <w:sz w:val="24"/>
          <w:szCs w:val="24"/>
        </w:rPr>
        <w:t>的合同文本</w:t>
      </w:r>
    </w:p>
    <w:p w:rsidR="000774F7" w:rsidRPr="005153D3"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5153D3">
        <w:rPr>
          <w:rFonts w:ascii="华文仿宋" w:eastAsia="华文仿宋" w:hAnsi="华文仿宋" w:cs="仿宋_GB2312" w:hint="eastAsia"/>
          <w:sz w:val="24"/>
          <w:szCs w:val="24"/>
        </w:rPr>
        <w:t>第六部分 应提交的有关格式范例</w:t>
      </w:r>
    </w:p>
    <w:p w:rsidR="000774F7" w:rsidRPr="005153D3" w:rsidRDefault="000774F7" w:rsidP="00C006E3">
      <w:pPr>
        <w:spacing w:line="360" w:lineRule="auto"/>
        <w:ind w:firstLineChars="200" w:firstLine="480"/>
        <w:rPr>
          <w:rFonts w:ascii="华文仿宋" w:eastAsia="华文仿宋" w:hAnsi="华文仿宋" w:cs="仿宋_GB2312"/>
          <w:sz w:val="24"/>
        </w:rPr>
      </w:pPr>
      <w:r w:rsidRPr="005153D3">
        <w:rPr>
          <w:rFonts w:ascii="华文仿宋" w:eastAsia="华文仿宋" w:hAnsi="华文仿宋" w:hint="eastAsia"/>
          <w:sz w:val="24"/>
        </w:rPr>
        <w:t>5.2与本项目有关的</w:t>
      </w:r>
      <w:r w:rsidRPr="005153D3">
        <w:rPr>
          <w:rFonts w:ascii="华文仿宋" w:eastAsia="华文仿宋" w:hAnsi="华文仿宋" w:hint="eastAsia"/>
          <w:bCs/>
          <w:sz w:val="24"/>
        </w:rPr>
        <w:t>澄清或者修改的内容为</w:t>
      </w:r>
      <w:r w:rsidR="00957516">
        <w:rPr>
          <w:rFonts w:ascii="华文仿宋" w:eastAsia="华文仿宋" w:hAnsi="华文仿宋" w:hint="eastAsia"/>
          <w:bCs/>
          <w:sz w:val="24"/>
        </w:rPr>
        <w:t>招标文件</w:t>
      </w:r>
      <w:r w:rsidRPr="005153D3">
        <w:rPr>
          <w:rFonts w:ascii="华文仿宋" w:eastAsia="华文仿宋" w:hAnsi="华文仿宋" w:hint="eastAsia"/>
          <w:bCs/>
          <w:sz w:val="24"/>
        </w:rPr>
        <w:t>的组成部分</w:t>
      </w:r>
      <w:r w:rsidRPr="005153D3">
        <w:rPr>
          <w:rFonts w:ascii="华文仿宋" w:eastAsia="华文仿宋" w:hAnsi="华文仿宋" w:cs="仿宋_GB2312" w:hint="eastAsia"/>
          <w:sz w:val="24"/>
        </w:rPr>
        <w:t>。</w:t>
      </w:r>
    </w:p>
    <w:p w:rsidR="000774F7" w:rsidRPr="005153D3" w:rsidRDefault="000774F7" w:rsidP="00C006E3">
      <w:pPr>
        <w:pStyle w:val="aff6"/>
        <w:spacing w:line="360" w:lineRule="auto"/>
        <w:ind w:firstLineChars="200" w:firstLine="480"/>
        <w:rPr>
          <w:rFonts w:ascii="华文仿宋" w:eastAsia="华文仿宋" w:hAnsi="华文仿宋" w:cs="仿宋_GB2312"/>
          <w:b/>
          <w:sz w:val="24"/>
          <w:szCs w:val="24"/>
        </w:rPr>
      </w:pPr>
      <w:r w:rsidRPr="005153D3">
        <w:rPr>
          <w:rFonts w:ascii="华文仿宋" w:eastAsia="华文仿宋" w:hAnsi="华文仿宋" w:cs="仿宋_GB2312" w:hint="eastAsia"/>
          <w:b/>
          <w:sz w:val="24"/>
          <w:szCs w:val="24"/>
        </w:rPr>
        <w:t>6.</w:t>
      </w:r>
      <w:r w:rsidR="00957516">
        <w:rPr>
          <w:rFonts w:ascii="华文仿宋" w:eastAsia="华文仿宋" w:hAnsi="华文仿宋" w:cs="仿宋_GB2312" w:hint="eastAsia"/>
          <w:b/>
          <w:sz w:val="24"/>
          <w:szCs w:val="24"/>
        </w:rPr>
        <w:t>招标文件</w:t>
      </w:r>
      <w:r w:rsidRPr="005153D3">
        <w:rPr>
          <w:rFonts w:ascii="华文仿宋" w:eastAsia="华文仿宋" w:hAnsi="华文仿宋" w:cs="仿宋_GB2312" w:hint="eastAsia"/>
          <w:b/>
          <w:sz w:val="24"/>
          <w:szCs w:val="24"/>
        </w:rPr>
        <w:t>的澄清、修改</w:t>
      </w:r>
    </w:p>
    <w:p w:rsidR="000774F7" w:rsidRPr="005153D3" w:rsidRDefault="000774F7" w:rsidP="00C006E3">
      <w:pPr>
        <w:pStyle w:val="23"/>
        <w:snapToGrid w:val="0"/>
        <w:spacing w:before="0"/>
        <w:ind w:firstLine="480"/>
        <w:rPr>
          <w:rFonts w:ascii="华文仿宋" w:eastAsia="华文仿宋" w:hAnsi="华文仿宋" w:cs="仿宋_GB2312"/>
        </w:rPr>
      </w:pPr>
      <w:r w:rsidRPr="005153D3">
        <w:rPr>
          <w:rFonts w:ascii="华文仿宋" w:eastAsia="华文仿宋" w:hAnsi="华文仿宋" w:cs="仿宋_GB2312" w:hint="eastAsia"/>
        </w:rPr>
        <w:t>6.1已获取</w:t>
      </w:r>
      <w:r w:rsidR="00957516">
        <w:rPr>
          <w:rFonts w:ascii="华文仿宋" w:eastAsia="华文仿宋" w:hAnsi="华文仿宋" w:cs="仿宋_GB2312" w:hint="eastAsia"/>
        </w:rPr>
        <w:t>招标文件</w:t>
      </w:r>
      <w:r w:rsidRPr="005153D3">
        <w:rPr>
          <w:rFonts w:ascii="华文仿宋" w:eastAsia="华文仿宋" w:hAnsi="华文仿宋" w:cs="仿宋_GB2312" w:hint="eastAsia"/>
        </w:rPr>
        <w:t>的潜在投标人，若有问题需要澄清，应于投标截止时间前，以书面形式向采购机构提出，采购机构与采购人研究后，对认为有必要回答的问题，将以书面解答形式通知所有</w:t>
      </w:r>
      <w:r w:rsidR="00957516">
        <w:rPr>
          <w:rFonts w:ascii="华文仿宋" w:eastAsia="华文仿宋" w:hAnsi="华文仿宋" w:cs="仿宋_GB2312" w:hint="eastAsia"/>
        </w:rPr>
        <w:t>招标文件</w:t>
      </w:r>
      <w:r w:rsidRPr="005153D3">
        <w:rPr>
          <w:rFonts w:ascii="华文仿宋" w:eastAsia="华文仿宋" w:hAnsi="华文仿宋" w:cs="仿宋_GB2312" w:hint="eastAsia"/>
        </w:rPr>
        <w:t>收受人。</w:t>
      </w:r>
    </w:p>
    <w:p w:rsidR="000774F7" w:rsidRPr="005153D3" w:rsidRDefault="000774F7" w:rsidP="00C006E3">
      <w:pPr>
        <w:pStyle w:val="23"/>
        <w:snapToGrid w:val="0"/>
        <w:spacing w:before="0"/>
        <w:ind w:firstLine="480"/>
        <w:rPr>
          <w:rFonts w:ascii="华文仿宋" w:eastAsia="华文仿宋" w:hAnsi="华文仿宋"/>
        </w:rPr>
      </w:pPr>
      <w:r w:rsidRPr="005153D3">
        <w:rPr>
          <w:rFonts w:ascii="华文仿宋" w:eastAsia="华文仿宋" w:hAnsi="华文仿宋" w:hint="eastAsia"/>
        </w:rPr>
        <w:t>6.2采购机构如对已发出的</w:t>
      </w:r>
      <w:r w:rsidR="00957516">
        <w:rPr>
          <w:rFonts w:ascii="华文仿宋" w:eastAsia="华文仿宋" w:hAnsi="华文仿宋" w:hint="eastAsia"/>
        </w:rPr>
        <w:t>招标文件</w:t>
      </w:r>
      <w:r w:rsidRPr="005153D3">
        <w:rPr>
          <w:rFonts w:ascii="华文仿宋" w:eastAsia="华文仿宋" w:hAnsi="华文仿宋" w:hint="eastAsia"/>
        </w:rPr>
        <w:t>进行必要澄清或者修改的，将在发布</w:t>
      </w:r>
      <w:r w:rsidR="0044013C">
        <w:rPr>
          <w:rFonts w:ascii="华文仿宋" w:eastAsia="华文仿宋" w:hAnsi="华文仿宋" w:hint="eastAsia"/>
        </w:rPr>
        <w:t>招标公告</w:t>
      </w:r>
      <w:r w:rsidRPr="005153D3">
        <w:rPr>
          <w:rFonts w:ascii="华文仿宋" w:eastAsia="华文仿宋" w:hAnsi="华文仿宋" w:hint="eastAsia"/>
        </w:rPr>
        <w:t>的网站上发布更正公告，同时视情况延长投标截止时间和开标时间。该澄清或者修改的内容为</w:t>
      </w:r>
      <w:r w:rsidR="00957516">
        <w:rPr>
          <w:rFonts w:ascii="华文仿宋" w:eastAsia="华文仿宋" w:hAnsi="华文仿宋" w:hint="eastAsia"/>
        </w:rPr>
        <w:t>招标文件</w:t>
      </w:r>
      <w:r w:rsidRPr="005153D3">
        <w:rPr>
          <w:rFonts w:ascii="华文仿宋" w:eastAsia="华文仿宋" w:hAnsi="华文仿宋" w:hint="eastAsia"/>
        </w:rPr>
        <w:t>的组成部分。</w:t>
      </w:r>
    </w:p>
    <w:p w:rsidR="000774F7" w:rsidRPr="005153D3" w:rsidRDefault="00C006E3" w:rsidP="00C006E3">
      <w:pPr>
        <w:spacing w:line="360" w:lineRule="auto"/>
        <w:ind w:firstLineChars="200" w:firstLine="480"/>
        <w:rPr>
          <w:rFonts w:ascii="华文仿宋" w:eastAsia="华文仿宋" w:hAnsi="华文仿宋" w:cs="仿宋_GB2312"/>
          <w:b/>
          <w:sz w:val="24"/>
          <w:szCs w:val="21"/>
        </w:rPr>
      </w:pPr>
      <w:r>
        <w:rPr>
          <w:rFonts w:ascii="华文仿宋" w:eastAsia="华文仿宋" w:hAnsi="华文仿宋" w:hint="eastAsia"/>
          <w:b/>
          <w:sz w:val="24"/>
        </w:rPr>
        <w:t>★</w:t>
      </w:r>
      <w:r w:rsidR="000774F7" w:rsidRPr="005153D3">
        <w:rPr>
          <w:rFonts w:ascii="华文仿宋" w:eastAsia="华文仿宋" w:hAnsi="华文仿宋" w:cs="仿宋_GB2312" w:hint="eastAsia"/>
          <w:b/>
          <w:sz w:val="24"/>
          <w:szCs w:val="21"/>
        </w:rPr>
        <w:t>投标文件未按</w:t>
      </w:r>
      <w:r w:rsidR="00957516">
        <w:rPr>
          <w:rFonts w:ascii="华文仿宋" w:eastAsia="华文仿宋" w:hAnsi="华文仿宋" w:cs="仿宋_GB2312" w:hint="eastAsia"/>
          <w:b/>
          <w:sz w:val="24"/>
          <w:szCs w:val="21"/>
        </w:rPr>
        <w:t>招标文件</w:t>
      </w:r>
      <w:r w:rsidR="000774F7" w:rsidRPr="005153D3">
        <w:rPr>
          <w:rFonts w:ascii="华文仿宋" w:eastAsia="华文仿宋" w:hAnsi="华文仿宋" w:cs="仿宋_GB2312" w:hint="eastAsia"/>
          <w:b/>
          <w:sz w:val="24"/>
          <w:szCs w:val="21"/>
        </w:rPr>
        <w:t>的澄清、修改的内容编制，又不符合实质性要求的，投标无效。</w:t>
      </w:r>
    </w:p>
    <w:p w:rsidR="000774F7" w:rsidRPr="005153D3" w:rsidRDefault="000774F7" w:rsidP="003E1019">
      <w:pPr>
        <w:spacing w:line="360" w:lineRule="auto"/>
        <w:jc w:val="center"/>
        <w:outlineLvl w:val="1"/>
        <w:rPr>
          <w:rFonts w:ascii="华文仿宋" w:eastAsia="华文仿宋" w:hAnsi="华文仿宋" w:cs="仿宋_GB2312"/>
          <w:b/>
          <w:sz w:val="32"/>
        </w:rPr>
      </w:pPr>
      <w:bookmarkStart w:id="20" w:name="_Hlt75236011"/>
      <w:bookmarkStart w:id="21" w:name="_Toc91899884"/>
      <w:bookmarkEnd w:id="20"/>
      <w:r w:rsidRPr="005153D3">
        <w:rPr>
          <w:rFonts w:ascii="华文仿宋" w:eastAsia="华文仿宋" w:hAnsi="华文仿宋" w:cs="仿宋_GB2312" w:hint="eastAsia"/>
          <w:b/>
          <w:sz w:val="32"/>
        </w:rPr>
        <w:t>三、投标</w:t>
      </w:r>
      <w:bookmarkEnd w:id="21"/>
    </w:p>
    <w:p w:rsidR="000774F7" w:rsidRPr="002D2137" w:rsidRDefault="000774F7" w:rsidP="002D2137">
      <w:pPr>
        <w:pStyle w:val="aff6"/>
        <w:spacing w:line="360" w:lineRule="auto"/>
        <w:ind w:firstLineChars="200" w:firstLine="480"/>
        <w:rPr>
          <w:rFonts w:ascii="华文仿宋" w:eastAsia="华文仿宋" w:hAnsi="华文仿宋" w:cs="仿宋_GB2312"/>
          <w:b/>
          <w:sz w:val="24"/>
          <w:szCs w:val="24"/>
        </w:rPr>
      </w:pPr>
      <w:bookmarkStart w:id="22" w:name="_Toc86216991"/>
      <w:bookmarkStart w:id="23" w:name="_Toc91899892"/>
      <w:r w:rsidRPr="002D2137">
        <w:rPr>
          <w:rFonts w:ascii="华文仿宋" w:eastAsia="华文仿宋" w:hAnsi="华文仿宋" w:cs="仿宋_GB2312" w:hint="eastAsia"/>
          <w:b/>
          <w:sz w:val="24"/>
          <w:szCs w:val="24"/>
        </w:rPr>
        <w:t>7.</w:t>
      </w:r>
      <w:r w:rsidR="00957516" w:rsidRPr="002D2137">
        <w:rPr>
          <w:rFonts w:ascii="华文仿宋" w:eastAsia="华文仿宋" w:hAnsi="华文仿宋" w:cs="仿宋_GB2312" w:hint="eastAsia"/>
          <w:b/>
          <w:sz w:val="24"/>
          <w:szCs w:val="24"/>
        </w:rPr>
        <w:t>招标文件</w:t>
      </w:r>
      <w:r w:rsidRPr="002D2137">
        <w:rPr>
          <w:rFonts w:ascii="华文仿宋" w:eastAsia="华文仿宋" w:hAnsi="华文仿宋" w:cs="仿宋_GB2312" w:hint="eastAsia"/>
          <w:b/>
          <w:sz w:val="24"/>
          <w:szCs w:val="24"/>
        </w:rPr>
        <w:t>的获取</w:t>
      </w:r>
    </w:p>
    <w:p w:rsidR="000774F7" w:rsidRPr="009018E6" w:rsidRDefault="000774F7"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9018E6">
        <w:rPr>
          <w:rFonts w:ascii="华文仿宋" w:eastAsia="华文仿宋" w:hAnsi="华文仿宋" w:cs="仿宋_GB2312" w:hint="eastAsia"/>
          <w:sz w:val="24"/>
          <w:lang w:val="zh-CN"/>
        </w:rPr>
        <w:t>详见</w:t>
      </w:r>
      <w:r w:rsidR="0044013C" w:rsidRPr="009018E6">
        <w:rPr>
          <w:rFonts w:ascii="华文仿宋" w:eastAsia="华文仿宋" w:hAnsi="华文仿宋" w:cs="仿宋_GB2312" w:hint="eastAsia"/>
          <w:sz w:val="24"/>
          <w:lang w:val="zh-CN"/>
        </w:rPr>
        <w:t>招标公告</w:t>
      </w:r>
      <w:r w:rsidRPr="009018E6">
        <w:rPr>
          <w:rFonts w:ascii="华文仿宋" w:eastAsia="华文仿宋" w:hAnsi="华文仿宋" w:cs="仿宋_GB2312" w:hint="eastAsia"/>
          <w:sz w:val="24"/>
          <w:lang w:val="zh-CN"/>
        </w:rPr>
        <w:t>中获取</w:t>
      </w:r>
      <w:r w:rsidR="00957516" w:rsidRPr="009018E6">
        <w:rPr>
          <w:rFonts w:ascii="华文仿宋" w:eastAsia="华文仿宋" w:hAnsi="华文仿宋" w:cs="仿宋_GB2312" w:hint="eastAsia"/>
          <w:sz w:val="24"/>
          <w:lang w:val="zh-CN"/>
        </w:rPr>
        <w:t>招标文件</w:t>
      </w:r>
      <w:r w:rsidRPr="009018E6">
        <w:rPr>
          <w:rFonts w:ascii="华文仿宋" w:eastAsia="华文仿宋" w:hAnsi="华文仿宋" w:cs="仿宋_GB2312" w:hint="eastAsia"/>
          <w:sz w:val="24"/>
          <w:lang w:val="zh-CN"/>
        </w:rPr>
        <w:t>的时间期限、地点、方式及</w:t>
      </w:r>
      <w:r w:rsidR="00957516" w:rsidRPr="009018E6">
        <w:rPr>
          <w:rFonts w:ascii="华文仿宋" w:eastAsia="华文仿宋" w:hAnsi="华文仿宋" w:cs="仿宋_GB2312" w:hint="eastAsia"/>
          <w:sz w:val="24"/>
          <w:lang w:val="zh-CN"/>
        </w:rPr>
        <w:t>招标文件</w:t>
      </w:r>
      <w:r w:rsidRPr="009018E6">
        <w:rPr>
          <w:rFonts w:ascii="华文仿宋" w:eastAsia="华文仿宋" w:hAnsi="华文仿宋" w:cs="仿宋_GB2312" w:hint="eastAsia"/>
          <w:sz w:val="24"/>
          <w:lang w:val="zh-CN"/>
        </w:rPr>
        <w:t>售价。</w:t>
      </w:r>
    </w:p>
    <w:p w:rsidR="000774F7" w:rsidRPr="002D2137" w:rsidRDefault="000774F7" w:rsidP="002D2137">
      <w:pPr>
        <w:pStyle w:val="aff6"/>
        <w:spacing w:line="360" w:lineRule="auto"/>
        <w:ind w:firstLineChars="200" w:firstLine="480"/>
        <w:rPr>
          <w:rFonts w:ascii="华文仿宋" w:eastAsia="华文仿宋" w:hAnsi="华文仿宋" w:cs="仿宋_GB2312"/>
          <w:b/>
          <w:sz w:val="24"/>
          <w:szCs w:val="24"/>
        </w:rPr>
      </w:pPr>
      <w:r w:rsidRPr="002D2137">
        <w:rPr>
          <w:rFonts w:ascii="华文仿宋" w:eastAsia="华文仿宋" w:hAnsi="华文仿宋" w:cs="仿宋_GB2312" w:hint="eastAsia"/>
          <w:b/>
          <w:sz w:val="24"/>
          <w:szCs w:val="24"/>
        </w:rPr>
        <w:t>8.开标前答疑会或现场考察</w:t>
      </w:r>
    </w:p>
    <w:p w:rsidR="000774F7" w:rsidRPr="009018E6" w:rsidRDefault="000774F7"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9018E6">
        <w:rPr>
          <w:rFonts w:ascii="华文仿宋" w:eastAsia="华文仿宋" w:hAnsi="华文仿宋" w:cs="仿宋_GB2312" w:hint="eastAsia"/>
          <w:sz w:val="24"/>
          <w:lang w:val="zh-CN"/>
        </w:rPr>
        <w:t>采购人视采购项目的具体情况，如果采购人组织潜在投标人现场考察或者召开开标前答疑会的，潜在投标人按前附表的规定参加现场考察或者开标前答疑会。采购人不单独或分别组织只有一个供应商参加的现场考察和答疑会。</w:t>
      </w:r>
    </w:p>
    <w:p w:rsidR="000774F7" w:rsidRPr="002D2137" w:rsidRDefault="000774F7" w:rsidP="002D2137">
      <w:pPr>
        <w:pStyle w:val="aff6"/>
        <w:spacing w:line="360" w:lineRule="auto"/>
        <w:ind w:firstLineChars="200" w:firstLine="480"/>
        <w:rPr>
          <w:rFonts w:ascii="华文仿宋" w:eastAsia="华文仿宋" w:hAnsi="华文仿宋" w:cs="仿宋_GB2312"/>
          <w:b/>
          <w:sz w:val="24"/>
          <w:szCs w:val="24"/>
        </w:rPr>
      </w:pPr>
      <w:r w:rsidRPr="002D2137">
        <w:rPr>
          <w:rFonts w:ascii="华文仿宋" w:eastAsia="华文仿宋" w:hAnsi="华文仿宋" w:cs="仿宋_GB2312" w:hint="eastAsia"/>
          <w:b/>
          <w:sz w:val="24"/>
          <w:szCs w:val="24"/>
        </w:rPr>
        <w:t>9. 投标文件的语言</w:t>
      </w:r>
    </w:p>
    <w:p w:rsidR="000774F7" w:rsidRPr="005153D3" w:rsidRDefault="000774F7"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9018E6">
        <w:rPr>
          <w:rFonts w:ascii="华文仿宋" w:eastAsia="华文仿宋" w:hAnsi="华文仿宋" w:cs="仿宋_GB2312" w:hint="eastAsia"/>
          <w:sz w:val="24"/>
          <w:lang w:val="zh-CN"/>
        </w:rPr>
        <w:t>投标文件及投标人与采购有关的来往通知、函件和文件均应使用中文。</w:t>
      </w:r>
    </w:p>
    <w:p w:rsidR="000774F7" w:rsidRDefault="000774F7" w:rsidP="002D2137">
      <w:pPr>
        <w:pStyle w:val="aff6"/>
        <w:spacing w:line="360" w:lineRule="auto"/>
        <w:ind w:firstLineChars="200" w:firstLine="480"/>
        <w:rPr>
          <w:rFonts w:ascii="华文仿宋" w:eastAsia="华文仿宋" w:hAnsi="华文仿宋" w:cs="仿宋_GB2312"/>
          <w:b/>
          <w:sz w:val="24"/>
          <w:szCs w:val="24"/>
        </w:rPr>
      </w:pPr>
      <w:r w:rsidRPr="002D2137">
        <w:rPr>
          <w:rFonts w:ascii="华文仿宋" w:eastAsia="华文仿宋" w:hAnsi="华文仿宋" w:cs="仿宋_GB2312" w:hint="eastAsia"/>
          <w:b/>
          <w:sz w:val="24"/>
          <w:szCs w:val="24"/>
        </w:rPr>
        <w:t>10. 投标文件的组成</w:t>
      </w:r>
    </w:p>
    <w:p w:rsidR="005A7662" w:rsidRPr="002D2137" w:rsidRDefault="005A7662" w:rsidP="002D2137">
      <w:pPr>
        <w:pStyle w:val="aff6"/>
        <w:spacing w:line="360" w:lineRule="auto"/>
        <w:ind w:firstLineChars="200" w:firstLine="480"/>
        <w:rPr>
          <w:rFonts w:ascii="华文仿宋" w:eastAsia="华文仿宋" w:hAnsi="华文仿宋" w:cs="仿宋_GB2312"/>
          <w:b/>
          <w:sz w:val="24"/>
          <w:szCs w:val="24"/>
        </w:rPr>
      </w:pPr>
      <w:r>
        <w:rPr>
          <w:rFonts w:ascii="华文仿宋" w:eastAsia="华文仿宋" w:hAnsi="华文仿宋" w:cs="仿宋_GB2312" w:hint="eastAsia"/>
          <w:b/>
          <w:sz w:val="24"/>
          <w:szCs w:val="24"/>
        </w:rPr>
        <w:t>投标人</w:t>
      </w:r>
      <w:r w:rsidRPr="005A7662">
        <w:rPr>
          <w:rFonts w:ascii="华文仿宋" w:eastAsia="华文仿宋" w:hAnsi="华文仿宋" w:cs="仿宋_GB2312" w:hint="eastAsia"/>
          <w:b/>
          <w:sz w:val="24"/>
          <w:szCs w:val="24"/>
        </w:rPr>
        <w:t>的投标文件</w:t>
      </w:r>
      <w:r>
        <w:rPr>
          <w:rFonts w:ascii="华文仿宋" w:eastAsia="华文仿宋" w:hAnsi="华文仿宋" w:cs="仿宋_GB2312" w:hint="eastAsia"/>
          <w:b/>
          <w:sz w:val="24"/>
          <w:szCs w:val="24"/>
        </w:rPr>
        <w:t>应由</w:t>
      </w:r>
      <w:r w:rsidRPr="005A7662">
        <w:rPr>
          <w:rFonts w:ascii="华文仿宋" w:eastAsia="华文仿宋" w:hAnsi="华文仿宋" w:cs="仿宋_GB2312" w:hint="eastAsia"/>
          <w:b/>
          <w:sz w:val="24"/>
          <w:szCs w:val="24"/>
        </w:rPr>
        <w:t>商务文件、技术文件、资信文件</w:t>
      </w:r>
      <w:r>
        <w:rPr>
          <w:rFonts w:ascii="华文仿宋" w:eastAsia="华文仿宋" w:hAnsi="华文仿宋" w:cs="仿宋_GB2312" w:hint="eastAsia"/>
          <w:b/>
          <w:sz w:val="24"/>
          <w:szCs w:val="24"/>
        </w:rPr>
        <w:t>和</w:t>
      </w:r>
      <w:r w:rsidRPr="005A7662">
        <w:rPr>
          <w:rFonts w:ascii="华文仿宋" w:eastAsia="华文仿宋" w:hAnsi="华文仿宋" w:cs="仿宋_GB2312" w:hint="eastAsia"/>
          <w:b/>
          <w:sz w:val="24"/>
          <w:szCs w:val="24"/>
        </w:rPr>
        <w:t>资格</w:t>
      </w:r>
      <w:r>
        <w:rPr>
          <w:rFonts w:ascii="华文仿宋" w:eastAsia="华文仿宋" w:hAnsi="华文仿宋" w:cs="仿宋_GB2312" w:hint="eastAsia"/>
          <w:b/>
          <w:sz w:val="24"/>
          <w:szCs w:val="24"/>
        </w:rPr>
        <w:t>审查</w:t>
      </w:r>
      <w:r w:rsidRPr="005A7662">
        <w:rPr>
          <w:rFonts w:ascii="华文仿宋" w:eastAsia="华文仿宋" w:hAnsi="华文仿宋" w:cs="仿宋_GB2312" w:hint="eastAsia"/>
          <w:b/>
          <w:sz w:val="24"/>
          <w:szCs w:val="24"/>
        </w:rPr>
        <w:t>文件</w:t>
      </w:r>
      <w:r>
        <w:rPr>
          <w:rFonts w:ascii="华文仿宋" w:eastAsia="华文仿宋" w:hAnsi="华文仿宋" w:cs="仿宋_GB2312" w:hint="eastAsia"/>
          <w:b/>
          <w:sz w:val="24"/>
          <w:szCs w:val="24"/>
        </w:rPr>
        <w:t>四部分组成</w:t>
      </w:r>
      <w:r w:rsidRPr="005A7662">
        <w:rPr>
          <w:rFonts w:ascii="华文仿宋" w:eastAsia="华文仿宋" w:hAnsi="华文仿宋" w:cs="仿宋_GB2312" w:hint="eastAsia"/>
          <w:b/>
          <w:sz w:val="24"/>
          <w:szCs w:val="24"/>
        </w:rPr>
        <w:t>。</w:t>
      </w:r>
    </w:p>
    <w:p w:rsidR="006D05E3" w:rsidRPr="002D2137" w:rsidRDefault="002D2137" w:rsidP="006D05E3">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A、商务文件内容（单独包封递交）</w:t>
      </w:r>
      <w:r w:rsidR="005A7662">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（一）投标报价函（附件一）</w:t>
      </w:r>
      <w:r w:rsidR="006D05E3">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（二）开标一览表（附件二）</w:t>
      </w:r>
      <w:r w:rsidR="006D05E3">
        <w:rPr>
          <w:rFonts w:ascii="华文仿宋" w:eastAsia="华文仿宋" w:hAnsi="华文仿宋" w:cs="仿宋_GB2312" w:hint="eastAsia"/>
          <w:sz w:val="24"/>
          <w:lang w:val="zh-CN"/>
        </w:rPr>
        <w:t>；</w:t>
      </w:r>
    </w:p>
    <w:p w:rsidR="006D05E3" w:rsidRDefault="002D2137" w:rsidP="006D05E3">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（三）报价明细表（附件三）</w:t>
      </w:r>
      <w:r w:rsidR="006D05E3">
        <w:rPr>
          <w:rFonts w:ascii="华文仿宋" w:eastAsia="华文仿宋" w:hAnsi="华文仿宋" w:cs="仿宋_GB2312" w:hint="eastAsia"/>
          <w:sz w:val="24"/>
          <w:lang w:val="zh-CN"/>
        </w:rPr>
        <w:t>；</w:t>
      </w:r>
    </w:p>
    <w:p w:rsidR="006E1ED1" w:rsidRDefault="006E1ED1" w:rsidP="006D05E3">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w:t>
      </w:r>
      <w:r>
        <w:rPr>
          <w:rFonts w:ascii="华文仿宋" w:eastAsia="华文仿宋" w:hAnsi="华文仿宋" w:cs="仿宋_GB2312"/>
          <w:sz w:val="24"/>
          <w:lang w:val="zh-CN"/>
        </w:rPr>
        <w:t>四</w:t>
      </w:r>
      <w:r>
        <w:rPr>
          <w:rFonts w:ascii="华文仿宋" w:eastAsia="华文仿宋" w:hAnsi="华文仿宋" w:cs="仿宋_GB2312" w:hint="eastAsia"/>
          <w:sz w:val="24"/>
          <w:lang w:val="zh-CN"/>
        </w:rPr>
        <w:t>）</w:t>
      </w:r>
      <w:r w:rsidRPr="006E1ED1">
        <w:rPr>
          <w:rFonts w:ascii="华文仿宋" w:eastAsia="华文仿宋" w:hAnsi="华文仿宋" w:cs="仿宋_GB2312" w:hint="eastAsia"/>
          <w:sz w:val="24"/>
          <w:lang w:val="zh-CN"/>
        </w:rPr>
        <w:t>服务承诺书（附件七）</w:t>
      </w:r>
    </w:p>
    <w:p w:rsidR="006D05E3" w:rsidRPr="006D05E3" w:rsidRDefault="00AB7ED7" w:rsidP="006D05E3">
      <w:pPr>
        <w:tabs>
          <w:tab w:val="left" w:pos="0"/>
        </w:tabs>
        <w:autoSpaceDE w:val="0"/>
        <w:autoSpaceDN w:val="0"/>
        <w:spacing w:line="360" w:lineRule="auto"/>
        <w:ind w:firstLineChars="200" w:firstLine="480"/>
        <w:rPr>
          <w:rFonts w:ascii="华文仿宋" w:eastAsia="华文仿宋" w:hAnsi="华文仿宋"/>
          <w:sz w:val="24"/>
        </w:rPr>
      </w:pPr>
      <w:r>
        <w:rPr>
          <w:rFonts w:ascii="华文仿宋" w:eastAsia="华文仿宋" w:hAnsi="华文仿宋" w:cs="仿宋_GB2312" w:hint="eastAsia"/>
          <w:sz w:val="24"/>
          <w:lang w:val="zh-CN"/>
        </w:rPr>
        <w:t>（</w:t>
      </w:r>
      <w:r w:rsidR="006E1ED1">
        <w:rPr>
          <w:rFonts w:ascii="华文仿宋" w:eastAsia="华文仿宋" w:hAnsi="华文仿宋" w:cs="仿宋_GB2312" w:hint="eastAsia"/>
          <w:sz w:val="24"/>
          <w:lang w:val="zh-CN"/>
        </w:rPr>
        <w:t>五</w:t>
      </w:r>
      <w:r>
        <w:rPr>
          <w:rFonts w:ascii="华文仿宋" w:eastAsia="华文仿宋" w:hAnsi="华文仿宋" w:cs="仿宋_GB2312" w:hint="eastAsia"/>
          <w:sz w:val="24"/>
          <w:lang w:val="zh-CN"/>
        </w:rPr>
        <w:t>）</w:t>
      </w:r>
      <w:r w:rsidR="005A7662">
        <w:rPr>
          <w:rFonts w:ascii="华文仿宋" w:eastAsia="华文仿宋" w:hAnsi="华文仿宋" w:cs="仿宋_GB2312" w:hint="eastAsia"/>
          <w:sz w:val="24"/>
          <w:lang w:val="zh-CN"/>
        </w:rPr>
        <w:t>投标人</w:t>
      </w:r>
      <w:r>
        <w:rPr>
          <w:rFonts w:ascii="华文仿宋" w:eastAsia="华文仿宋" w:hAnsi="华文仿宋" w:cs="仿宋_GB2312" w:hint="eastAsia"/>
          <w:sz w:val="24"/>
          <w:lang w:val="zh-CN"/>
        </w:rPr>
        <w:t>需要提交的其他文件</w:t>
      </w:r>
      <w:r w:rsidR="006D05E3">
        <w:rPr>
          <w:rFonts w:ascii="华文仿宋" w:eastAsia="华文仿宋" w:hAnsi="华文仿宋" w:cs="仿宋_GB2312" w:hint="eastAsia"/>
          <w:sz w:val="24"/>
          <w:lang w:val="zh-CN"/>
        </w:rPr>
        <w:t>，</w:t>
      </w:r>
      <w:r>
        <w:rPr>
          <w:rFonts w:ascii="华文仿宋" w:eastAsia="华文仿宋" w:hAnsi="华文仿宋" w:cs="仿宋_GB2312" w:hint="eastAsia"/>
          <w:sz w:val="24"/>
          <w:lang w:val="zh-CN"/>
        </w:rPr>
        <w:t>如</w:t>
      </w:r>
      <w:r w:rsidRPr="005153D3">
        <w:rPr>
          <w:rFonts w:ascii="华文仿宋" w:eastAsia="华文仿宋" w:hAnsi="华文仿宋" w:hint="eastAsia"/>
          <w:sz w:val="24"/>
        </w:rPr>
        <w:t>《中小企业声明函》</w:t>
      </w:r>
      <w:r w:rsidR="006D05E3">
        <w:rPr>
          <w:rFonts w:ascii="华文仿宋" w:eastAsia="华文仿宋" w:hAnsi="华文仿宋" w:hint="eastAsia"/>
          <w:sz w:val="24"/>
        </w:rPr>
        <w:t>（附件十一）</w:t>
      </w:r>
      <w:r>
        <w:rPr>
          <w:rFonts w:ascii="华文仿宋" w:eastAsia="华文仿宋" w:hAnsi="华文仿宋" w:hint="eastAsia"/>
          <w:sz w:val="24"/>
        </w:rPr>
        <w:t>、</w:t>
      </w:r>
      <w:r w:rsidRPr="00AB7ED7">
        <w:rPr>
          <w:rFonts w:ascii="华文仿宋" w:eastAsia="华文仿宋" w:hAnsi="华文仿宋" w:hint="eastAsia"/>
          <w:sz w:val="24"/>
        </w:rPr>
        <w:t>《残疾人福利性单位声明函》</w:t>
      </w:r>
      <w:r w:rsidR="006D05E3">
        <w:rPr>
          <w:rFonts w:ascii="华文仿宋" w:eastAsia="华文仿宋" w:hAnsi="华文仿宋" w:hint="eastAsia"/>
          <w:sz w:val="24"/>
        </w:rPr>
        <w:t>（附件十二）；</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注：商务文件单独密封于一个密封袋内，在密封袋上标明《商务文件》字样，并加盖单位公章。资信文件和技术文件中不得出现价格信息。</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B、技术文件内容</w:t>
      </w:r>
      <w:r w:rsidR="005A7662" w:rsidRPr="002D2137">
        <w:rPr>
          <w:rFonts w:ascii="华文仿宋" w:eastAsia="华文仿宋" w:hAnsi="华文仿宋" w:cs="仿宋_GB2312" w:hint="eastAsia"/>
          <w:sz w:val="24"/>
          <w:lang w:val="zh-CN"/>
        </w:rPr>
        <w:t>（单独包封递交）</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（一）投标函（附件四）；</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（二）服务大纲（格式自拟）：</w:t>
      </w:r>
    </w:p>
    <w:p w:rsid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服务大纲应包含但不限于以下内容：</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① 投标企业关于本项目</w:t>
      </w:r>
      <w:r w:rsidR="00BE31F2">
        <w:rPr>
          <w:rFonts w:ascii="华文仿宋" w:eastAsia="华文仿宋" w:hAnsi="华文仿宋" w:cs="仿宋_GB2312" w:hint="eastAsia"/>
          <w:sz w:val="24"/>
          <w:lang w:val="zh-CN"/>
        </w:rPr>
        <w:t>的</w:t>
      </w:r>
      <w:r w:rsidR="00BE31F2" w:rsidRPr="00BE31F2">
        <w:rPr>
          <w:rFonts w:ascii="华文仿宋" w:eastAsia="华文仿宋" w:hAnsi="华文仿宋" w:cs="仿宋_GB2312" w:hint="eastAsia"/>
          <w:sz w:val="24"/>
          <w:lang w:val="zh-CN"/>
        </w:rPr>
        <w:t>城市河道环保清淤的整体实施方案论述</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②</w:t>
      </w:r>
      <w:r w:rsidR="00BE31F2" w:rsidRPr="00BE31F2">
        <w:rPr>
          <w:rFonts w:ascii="华文仿宋" w:eastAsia="华文仿宋" w:hAnsi="华文仿宋" w:cs="仿宋_GB2312" w:hint="eastAsia"/>
          <w:sz w:val="24"/>
          <w:lang w:val="zh-CN"/>
        </w:rPr>
        <w:t>投标企业关于淤泥清运工作的具体论述</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③</w:t>
      </w:r>
      <w:r w:rsidR="00BE31F2" w:rsidRPr="00BE31F2">
        <w:rPr>
          <w:rFonts w:ascii="华文仿宋" w:eastAsia="华文仿宋" w:hAnsi="华文仿宋" w:cs="仿宋_GB2312" w:hint="eastAsia"/>
          <w:sz w:val="24"/>
          <w:lang w:val="zh-CN"/>
        </w:rPr>
        <w:t>投标企业关于如何保障年度清淤量的具体工作论述</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④</w:t>
      </w:r>
      <w:r w:rsidR="00BE31F2" w:rsidRPr="00BE31F2">
        <w:rPr>
          <w:rFonts w:ascii="华文仿宋" w:eastAsia="华文仿宋" w:hAnsi="华文仿宋" w:cs="仿宋_GB2312" w:hint="eastAsia"/>
          <w:sz w:val="24"/>
          <w:lang w:val="zh-CN"/>
        </w:rPr>
        <w:t>投标企业拟为本项目配置的设备设施的说明（须为企业自有，提供相关证明材料）</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⑤</w:t>
      </w:r>
      <w:r w:rsidR="00BE31F2" w:rsidRPr="00BE31F2">
        <w:rPr>
          <w:rFonts w:ascii="华文仿宋" w:eastAsia="华文仿宋" w:hAnsi="华文仿宋" w:cs="仿宋_GB2312" w:hint="eastAsia"/>
          <w:sz w:val="24"/>
          <w:lang w:val="zh-CN"/>
        </w:rPr>
        <w:t>投标企业关于保障施工水域环保的具体措施</w:t>
      </w:r>
      <w:r w:rsidR="007E19E5">
        <w:rPr>
          <w:rFonts w:ascii="华文仿宋" w:eastAsia="华文仿宋" w:hAnsi="华文仿宋" w:cs="仿宋_GB2312" w:hint="eastAsia"/>
          <w:sz w:val="24"/>
          <w:lang w:val="zh-CN"/>
        </w:rPr>
        <w:t>；</w:t>
      </w:r>
    </w:p>
    <w:p w:rsidR="002C635B" w:rsidRPr="002C635B" w:rsidRDefault="002D2137" w:rsidP="008F719D">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 xml:space="preserve">⑥ </w:t>
      </w:r>
      <w:r w:rsidR="00BE31F2" w:rsidRPr="00BE31F2">
        <w:rPr>
          <w:rFonts w:ascii="华文仿宋" w:eastAsia="华文仿宋" w:hAnsi="华文仿宋" w:cs="仿宋_GB2312" w:hint="eastAsia"/>
          <w:sz w:val="24"/>
          <w:lang w:val="zh-CN"/>
        </w:rPr>
        <w:t>投标企业关于本项目自有技术优势的阐述</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注：投标企业应在完全掌握本项目所在区域、水域、河道基本情况的前提下，详细阐述其提供的服务内容和施工方案，并</w:t>
      </w:r>
      <w:proofErr w:type="gramStart"/>
      <w:r w:rsidRPr="002D2137">
        <w:rPr>
          <w:rFonts w:ascii="华文仿宋" w:eastAsia="华文仿宋" w:hAnsi="华文仿宋" w:cs="仿宋_GB2312" w:hint="eastAsia"/>
          <w:sz w:val="24"/>
          <w:lang w:val="zh-CN"/>
        </w:rPr>
        <w:t>完全响应</w:t>
      </w:r>
      <w:proofErr w:type="gramEnd"/>
      <w:r w:rsidRPr="002D2137">
        <w:rPr>
          <w:rFonts w:ascii="华文仿宋" w:eastAsia="华文仿宋" w:hAnsi="华文仿宋" w:cs="仿宋_GB2312" w:hint="eastAsia"/>
          <w:sz w:val="24"/>
          <w:lang w:val="zh-CN"/>
        </w:rPr>
        <w:t>本项目采购文件内的各项要求。</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C、资信文件内容</w:t>
      </w:r>
      <w:r w:rsidR="005A7662" w:rsidRPr="002D2137">
        <w:rPr>
          <w:rFonts w:ascii="华文仿宋" w:eastAsia="华文仿宋" w:hAnsi="华文仿宋" w:cs="仿宋_GB2312" w:hint="eastAsia"/>
          <w:sz w:val="24"/>
          <w:lang w:val="zh-CN"/>
        </w:rPr>
        <w:t>（单独包封递交）</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（一）法定代表人授权书（如法定代表人本人投标，则无需采用）（附件五）；</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（二）投标企业</w:t>
      </w:r>
      <w:r w:rsidR="00E408DB">
        <w:rPr>
          <w:rFonts w:ascii="华文仿宋" w:eastAsia="华文仿宋" w:hAnsi="华文仿宋" w:cs="仿宋_GB2312" w:hint="eastAsia"/>
          <w:sz w:val="24"/>
          <w:lang w:val="zh-CN"/>
        </w:rPr>
        <w:t>获得安全生产标准化认证证书</w:t>
      </w:r>
      <w:r w:rsidRPr="002D2137">
        <w:rPr>
          <w:rFonts w:ascii="华文仿宋" w:eastAsia="华文仿宋" w:hAnsi="华文仿宋" w:cs="仿宋_GB2312" w:hint="eastAsia"/>
          <w:sz w:val="24"/>
          <w:lang w:val="zh-CN"/>
        </w:rPr>
        <w:t>的证明材料（证明材料为证书复印件，原件备查）；</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（三）投标企业</w:t>
      </w:r>
      <w:r w:rsidR="00E408DB">
        <w:rPr>
          <w:rFonts w:ascii="华文仿宋" w:eastAsia="华文仿宋" w:hAnsi="华文仿宋" w:cs="仿宋_GB2312" w:hint="eastAsia"/>
          <w:sz w:val="24"/>
          <w:lang w:val="zh-CN"/>
        </w:rPr>
        <w:t>获得河道清淤相关荣誉</w:t>
      </w:r>
      <w:r w:rsidRPr="002D2137">
        <w:rPr>
          <w:rFonts w:ascii="华文仿宋" w:eastAsia="华文仿宋" w:hAnsi="华文仿宋" w:cs="仿宋_GB2312" w:hint="eastAsia"/>
          <w:sz w:val="24"/>
          <w:lang w:val="zh-CN"/>
        </w:rPr>
        <w:t>的证明材料（证明材料为证书复印件，原件备查）；</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（四）</w:t>
      </w:r>
      <w:r w:rsidR="00E408DB" w:rsidRPr="002D2137">
        <w:rPr>
          <w:rFonts w:ascii="华文仿宋" w:eastAsia="华文仿宋" w:hAnsi="华文仿宋" w:cs="仿宋_GB2312" w:hint="eastAsia"/>
          <w:sz w:val="24"/>
          <w:lang w:val="zh-CN"/>
        </w:rPr>
        <w:t>本项目拟派团队成员汇总表（附件六）</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（五）</w:t>
      </w:r>
      <w:r w:rsidR="00E408DB" w:rsidRPr="002D2137">
        <w:rPr>
          <w:rFonts w:ascii="华文仿宋" w:eastAsia="华文仿宋" w:hAnsi="华文仿宋" w:cs="仿宋_GB2312" w:hint="eastAsia"/>
          <w:sz w:val="24"/>
          <w:lang w:val="zh-CN"/>
        </w:rPr>
        <w:t>本项目拟派团队成员学历证明材料（证明材料为学历证书复印件，原件备查）</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（六）</w:t>
      </w:r>
      <w:r w:rsidR="00E408DB" w:rsidRPr="002D2137">
        <w:rPr>
          <w:rFonts w:ascii="华文仿宋" w:eastAsia="华文仿宋" w:hAnsi="华文仿宋" w:cs="仿宋_GB2312" w:hint="eastAsia"/>
          <w:sz w:val="24"/>
          <w:lang w:val="zh-CN"/>
        </w:rPr>
        <w:t>本项目拟派团队成员</w:t>
      </w:r>
      <w:proofErr w:type="gramStart"/>
      <w:r w:rsidR="00E408DB" w:rsidRPr="002D2137">
        <w:rPr>
          <w:rFonts w:ascii="华文仿宋" w:eastAsia="华文仿宋" w:hAnsi="华文仿宋" w:cs="仿宋_GB2312" w:hint="eastAsia"/>
          <w:sz w:val="24"/>
          <w:lang w:val="zh-CN"/>
        </w:rPr>
        <w:t>社保证明</w:t>
      </w:r>
      <w:proofErr w:type="gramEnd"/>
      <w:r w:rsidR="00E408DB" w:rsidRPr="002D2137">
        <w:rPr>
          <w:rFonts w:ascii="华文仿宋" w:eastAsia="华文仿宋" w:hAnsi="华文仿宋" w:cs="仿宋_GB2312" w:hint="eastAsia"/>
          <w:sz w:val="24"/>
          <w:lang w:val="zh-CN"/>
        </w:rPr>
        <w:t>材料（证明材料为社保原件并加盖公章）</w:t>
      </w:r>
      <w:r w:rsidRPr="002D2137">
        <w:rPr>
          <w:rFonts w:ascii="华文仿宋" w:eastAsia="华文仿宋" w:hAnsi="华文仿宋" w:cs="仿宋_GB2312" w:hint="eastAsia"/>
          <w:sz w:val="24"/>
          <w:lang w:val="zh-CN"/>
        </w:rPr>
        <w:t>；</w:t>
      </w:r>
    </w:p>
    <w:p w:rsidR="002D2137" w:rsidRP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2D2137">
        <w:rPr>
          <w:rFonts w:ascii="华文仿宋" w:eastAsia="华文仿宋" w:hAnsi="华文仿宋" w:cs="仿宋_GB2312" w:hint="eastAsia"/>
          <w:sz w:val="24"/>
          <w:lang w:val="zh-CN"/>
        </w:rPr>
        <w:t>（七）</w:t>
      </w:r>
      <w:r w:rsidR="00E408DB" w:rsidRPr="002D2137">
        <w:rPr>
          <w:rFonts w:ascii="华文仿宋" w:eastAsia="华文仿宋" w:hAnsi="华文仿宋" w:cs="仿宋_GB2312" w:hint="eastAsia"/>
          <w:sz w:val="24"/>
          <w:lang w:val="zh-CN"/>
        </w:rPr>
        <w:t>投标企业自2016年</w:t>
      </w:r>
      <w:r w:rsidR="009C6389">
        <w:rPr>
          <w:rFonts w:ascii="华文仿宋" w:eastAsia="华文仿宋" w:hAnsi="华文仿宋" w:cs="仿宋_GB2312" w:hint="eastAsia"/>
          <w:sz w:val="24"/>
          <w:lang w:val="zh-CN"/>
        </w:rPr>
        <w:t>12</w:t>
      </w:r>
      <w:r w:rsidR="00E408DB" w:rsidRPr="002D2137">
        <w:rPr>
          <w:rFonts w:ascii="华文仿宋" w:eastAsia="华文仿宋" w:hAnsi="华文仿宋" w:cs="仿宋_GB2312" w:hint="eastAsia"/>
          <w:sz w:val="24"/>
          <w:lang w:val="zh-CN"/>
        </w:rPr>
        <w:t>月1日以来签署的类似河道清淤项目合同的明证材料（证明材料可以是合同复印件或经备案的中标通知书复印件，原件备查），另附投标企业完成的河道清淤工作量证明材料（如</w:t>
      </w:r>
      <w:r w:rsidR="00E408DB">
        <w:rPr>
          <w:rFonts w:ascii="华文仿宋" w:eastAsia="华文仿宋" w:hAnsi="华文仿宋" w:cs="仿宋_GB2312" w:hint="eastAsia"/>
          <w:sz w:val="24"/>
          <w:lang w:val="zh-CN"/>
        </w:rPr>
        <w:t>经审计的工程结算报告书复印件，原件备查或</w:t>
      </w:r>
      <w:r w:rsidR="00E408DB" w:rsidRPr="008B0FC0">
        <w:rPr>
          <w:rFonts w:ascii="华文仿宋" w:eastAsia="华文仿宋" w:hAnsi="华文仿宋" w:cs="仿宋_GB2312" w:hint="eastAsia"/>
          <w:sz w:val="24"/>
          <w:lang w:val="zh-CN"/>
        </w:rPr>
        <w:t>由采购方提供的证明材料原件并加盖采购方公章</w:t>
      </w:r>
      <w:r w:rsidR="00E408DB" w:rsidRPr="002D2137">
        <w:rPr>
          <w:rFonts w:ascii="华文仿宋" w:eastAsia="华文仿宋" w:hAnsi="华文仿宋" w:cs="仿宋_GB2312" w:hint="eastAsia"/>
          <w:sz w:val="24"/>
          <w:lang w:val="zh-CN"/>
        </w:rPr>
        <w:t>）</w:t>
      </w:r>
      <w:r w:rsidRPr="002D2137">
        <w:rPr>
          <w:rFonts w:ascii="华文仿宋" w:eastAsia="华文仿宋" w:hAnsi="华文仿宋" w:cs="仿宋_GB2312" w:hint="eastAsia"/>
          <w:sz w:val="24"/>
          <w:lang w:val="zh-CN"/>
        </w:rPr>
        <w:t>；</w:t>
      </w:r>
    </w:p>
    <w:p w:rsidR="005A7662" w:rsidRDefault="005A7662"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D</w:t>
      </w:r>
      <w:r w:rsidRPr="002D2137">
        <w:rPr>
          <w:rFonts w:ascii="华文仿宋" w:eastAsia="华文仿宋" w:hAnsi="华文仿宋" w:cs="仿宋_GB2312" w:hint="eastAsia"/>
          <w:sz w:val="24"/>
          <w:lang w:val="zh-CN"/>
        </w:rPr>
        <w:t>、</w:t>
      </w:r>
      <w:r>
        <w:rPr>
          <w:rFonts w:ascii="华文仿宋" w:eastAsia="华文仿宋" w:hAnsi="华文仿宋" w:cs="仿宋_GB2312" w:hint="eastAsia"/>
          <w:sz w:val="24"/>
          <w:lang w:val="zh-CN"/>
        </w:rPr>
        <w:t>资格审查</w:t>
      </w:r>
      <w:r w:rsidRPr="002D2137">
        <w:rPr>
          <w:rFonts w:ascii="华文仿宋" w:eastAsia="华文仿宋" w:hAnsi="华文仿宋" w:cs="仿宋_GB2312" w:hint="eastAsia"/>
          <w:sz w:val="24"/>
          <w:lang w:val="zh-CN"/>
        </w:rPr>
        <w:t>文件内容（单独包封递交）</w:t>
      </w:r>
      <w:r>
        <w:rPr>
          <w:rFonts w:ascii="华文仿宋" w:eastAsia="华文仿宋" w:hAnsi="华文仿宋" w:cs="仿宋_GB2312" w:hint="eastAsia"/>
          <w:sz w:val="24"/>
          <w:lang w:val="zh-CN"/>
        </w:rPr>
        <w:t>：</w:t>
      </w:r>
    </w:p>
    <w:p w:rsidR="005A7662"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（一）</w:t>
      </w:r>
      <w:r w:rsidRPr="008B0FC0">
        <w:rPr>
          <w:rFonts w:ascii="华文仿宋" w:eastAsia="华文仿宋" w:hAnsi="华文仿宋" w:cs="仿宋_GB2312" w:hint="eastAsia"/>
          <w:sz w:val="24"/>
          <w:lang w:val="zh-CN"/>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rsidR="008B0FC0"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（二）</w:t>
      </w:r>
      <w:r w:rsidRPr="008B0FC0">
        <w:rPr>
          <w:rFonts w:ascii="华文仿宋" w:eastAsia="华文仿宋" w:hAnsi="华文仿宋" w:cs="仿宋_GB2312" w:hint="eastAsia"/>
          <w:sz w:val="24"/>
          <w:lang w:val="zh-CN"/>
        </w:rPr>
        <w:t>相关资质证书；</w:t>
      </w:r>
    </w:p>
    <w:p w:rsidR="008B0FC0"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（三）</w:t>
      </w:r>
      <w:r w:rsidRPr="008B0FC0">
        <w:rPr>
          <w:rFonts w:ascii="华文仿宋" w:eastAsia="华文仿宋" w:hAnsi="华文仿宋" w:cs="仿宋_GB2312" w:hint="eastAsia"/>
          <w:sz w:val="24"/>
          <w:lang w:val="zh-CN"/>
        </w:rPr>
        <w:t>2018年度资产负债表等财务报表或财务审计报告资料文件(新成立的公司，必须提供情况说明)；</w:t>
      </w:r>
    </w:p>
    <w:p w:rsidR="008B0FC0"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（四）</w:t>
      </w:r>
      <w:r w:rsidRPr="008B0FC0">
        <w:rPr>
          <w:rFonts w:ascii="华文仿宋" w:eastAsia="华文仿宋" w:hAnsi="华文仿宋" w:cs="仿宋_GB2312" w:hint="eastAsia"/>
          <w:sz w:val="24"/>
          <w:lang w:val="zh-CN"/>
        </w:rPr>
        <w:t>具有履行合同所必需的设备和专业技术能力的承诺函(格式自拟)；</w:t>
      </w:r>
    </w:p>
    <w:p w:rsidR="008B0FC0"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（五）</w:t>
      </w:r>
      <w:r w:rsidRPr="008B0FC0">
        <w:rPr>
          <w:rFonts w:ascii="华文仿宋" w:eastAsia="华文仿宋" w:hAnsi="华文仿宋" w:cs="仿宋_GB2312" w:hint="eastAsia"/>
          <w:sz w:val="24"/>
          <w:lang w:val="zh-CN"/>
        </w:rPr>
        <w:t>参加政府采购活动前三年内，在经营活动中没有重大违法记录的声明承诺书（需要特别声明“没有因违反《浙江省政府采购供应商注册及诚信管理暂行办法》列入‘黑名单’，在投标限制期内”；</w:t>
      </w:r>
    </w:p>
    <w:p w:rsidR="008B0FC0"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（六）</w:t>
      </w:r>
      <w:r w:rsidRPr="008B0FC0">
        <w:rPr>
          <w:rFonts w:ascii="华文仿宋" w:eastAsia="华文仿宋" w:hAnsi="华文仿宋" w:cs="仿宋_GB2312" w:hint="eastAsia"/>
          <w:sz w:val="24"/>
          <w:lang w:val="zh-CN"/>
        </w:rPr>
        <w:t>符合特定资格条件（如果项目要求）的有关证明材料（复印件）</w:t>
      </w:r>
      <w:r>
        <w:rPr>
          <w:rFonts w:ascii="华文仿宋" w:eastAsia="华文仿宋" w:hAnsi="华文仿宋" w:cs="仿宋_GB2312" w:hint="eastAsia"/>
          <w:sz w:val="24"/>
          <w:lang w:val="zh-CN"/>
        </w:rPr>
        <w:t>；</w:t>
      </w:r>
    </w:p>
    <w:p w:rsidR="008B0FC0"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Pr>
          <w:rFonts w:ascii="华文仿宋" w:eastAsia="华文仿宋" w:hAnsi="华文仿宋" w:cs="仿宋_GB2312" w:hint="eastAsia"/>
          <w:sz w:val="24"/>
          <w:lang w:val="zh-CN"/>
        </w:rPr>
        <w:t>（七）</w:t>
      </w:r>
      <w:r w:rsidRPr="008B0FC0">
        <w:rPr>
          <w:rFonts w:ascii="华文仿宋" w:eastAsia="华文仿宋" w:hAnsi="华文仿宋" w:cs="仿宋_GB2312" w:hint="eastAsia"/>
          <w:sz w:val="24"/>
          <w:lang w:val="zh-CN"/>
        </w:rPr>
        <w:t>提供自招标公告发布之日起至投标截止日内任意时间的“信用中国”网站（www.creditchina.gov.cn）、中国政府采购网（www.ccgp.gov.cn）投标人信用查询网页截图；（以开标当日采购人核实的查询结果为准）</w:t>
      </w:r>
      <w:r>
        <w:rPr>
          <w:rFonts w:ascii="华文仿宋" w:eastAsia="华文仿宋" w:hAnsi="华文仿宋" w:cs="仿宋_GB2312" w:hint="eastAsia"/>
          <w:sz w:val="24"/>
          <w:lang w:val="zh-CN"/>
        </w:rPr>
        <w:t>。</w:t>
      </w:r>
    </w:p>
    <w:p w:rsidR="002D2137" w:rsidRDefault="002D2137" w:rsidP="002D2137">
      <w:pPr>
        <w:tabs>
          <w:tab w:val="left" w:pos="0"/>
        </w:tabs>
        <w:autoSpaceDE w:val="0"/>
        <w:autoSpaceDN w:val="0"/>
        <w:spacing w:line="360" w:lineRule="auto"/>
        <w:ind w:firstLineChars="200" w:firstLine="480"/>
        <w:rPr>
          <w:rFonts w:ascii="华文仿宋" w:eastAsia="华文仿宋" w:hAnsi="华文仿宋" w:cs="仿宋_GB2312"/>
          <w:b/>
          <w:sz w:val="24"/>
          <w:lang w:val="zh-CN"/>
        </w:rPr>
      </w:pPr>
      <w:r>
        <w:rPr>
          <w:rFonts w:ascii="华文仿宋" w:eastAsia="华文仿宋" w:hAnsi="华文仿宋" w:hint="eastAsia"/>
          <w:b/>
          <w:sz w:val="24"/>
        </w:rPr>
        <w:t>★</w:t>
      </w:r>
      <w:r w:rsidRPr="002D2137">
        <w:rPr>
          <w:rFonts w:ascii="华文仿宋" w:eastAsia="华文仿宋" w:hAnsi="华文仿宋" w:cs="仿宋_GB2312" w:hint="eastAsia"/>
          <w:b/>
          <w:sz w:val="24"/>
          <w:lang w:val="zh-CN"/>
        </w:rPr>
        <w:t>以上商务文件、技术文件、资信文件</w:t>
      </w:r>
      <w:r w:rsidR="005A7662">
        <w:rPr>
          <w:rFonts w:ascii="华文仿宋" w:eastAsia="华文仿宋" w:hAnsi="华文仿宋" w:cs="仿宋_GB2312" w:hint="eastAsia"/>
          <w:b/>
          <w:sz w:val="24"/>
          <w:lang w:val="zh-CN"/>
        </w:rPr>
        <w:t>和资格审查文件</w:t>
      </w:r>
      <w:r w:rsidRPr="002D2137">
        <w:rPr>
          <w:rFonts w:ascii="华文仿宋" w:eastAsia="华文仿宋" w:hAnsi="华文仿宋" w:cs="仿宋_GB2312" w:hint="eastAsia"/>
          <w:b/>
          <w:sz w:val="24"/>
          <w:lang w:val="zh-CN"/>
        </w:rPr>
        <w:t>须分别装订、单独密封，并在各密封袋封面上注明文件名称，外包封封面及封口处均须加盖公章。</w:t>
      </w:r>
    </w:p>
    <w:p w:rsidR="000774F7" w:rsidRPr="005153D3" w:rsidRDefault="002D2137" w:rsidP="002D2137">
      <w:pPr>
        <w:tabs>
          <w:tab w:val="left" w:pos="0"/>
        </w:tabs>
        <w:autoSpaceDE w:val="0"/>
        <w:autoSpaceDN w:val="0"/>
        <w:spacing w:line="360" w:lineRule="auto"/>
        <w:ind w:firstLineChars="200" w:firstLine="480"/>
        <w:rPr>
          <w:rFonts w:ascii="华文仿宋" w:eastAsia="华文仿宋" w:hAnsi="华文仿宋" w:cs="仿宋_GB2312"/>
          <w:kern w:val="0"/>
          <w:sz w:val="24"/>
          <w:lang w:val="zh-CN"/>
        </w:rPr>
      </w:pPr>
      <w:r>
        <w:rPr>
          <w:rFonts w:ascii="华文仿宋" w:eastAsia="华文仿宋" w:hAnsi="华文仿宋" w:hint="eastAsia"/>
          <w:b/>
          <w:sz w:val="24"/>
        </w:rPr>
        <w:t>★</w:t>
      </w:r>
      <w:r w:rsidRPr="002D2137">
        <w:rPr>
          <w:rFonts w:ascii="华文仿宋" w:eastAsia="华文仿宋" w:hAnsi="华文仿宋" w:cs="仿宋_GB2312" w:hint="eastAsia"/>
          <w:b/>
          <w:sz w:val="24"/>
          <w:lang w:val="zh-CN"/>
        </w:rPr>
        <w:t>技术文件、资信文件</w:t>
      </w:r>
      <w:r w:rsidR="005A7662">
        <w:rPr>
          <w:rFonts w:ascii="华文仿宋" w:eastAsia="华文仿宋" w:hAnsi="华文仿宋" w:cs="仿宋_GB2312" w:hint="eastAsia"/>
          <w:b/>
          <w:sz w:val="24"/>
          <w:lang w:val="zh-CN"/>
        </w:rPr>
        <w:t>和资格审查文件</w:t>
      </w:r>
      <w:r>
        <w:rPr>
          <w:rFonts w:ascii="华文仿宋" w:eastAsia="华文仿宋" w:hAnsi="华文仿宋" w:cs="仿宋_GB2312" w:hint="eastAsia"/>
          <w:b/>
          <w:sz w:val="24"/>
          <w:lang w:val="zh-CN"/>
        </w:rPr>
        <w:t>内容中不得出现商务文件</w:t>
      </w:r>
      <w:r w:rsidRPr="002D2137">
        <w:rPr>
          <w:rFonts w:ascii="华文仿宋" w:eastAsia="华文仿宋" w:hAnsi="华文仿宋" w:cs="仿宋_GB2312" w:hint="eastAsia"/>
          <w:b/>
          <w:sz w:val="24"/>
          <w:lang w:val="zh-CN"/>
        </w:rPr>
        <w:t>的相关报价内容。</w:t>
      </w:r>
    </w:p>
    <w:p w:rsidR="000774F7" w:rsidRPr="005153D3" w:rsidRDefault="00C006E3" w:rsidP="009018E6">
      <w:pPr>
        <w:spacing w:line="360" w:lineRule="auto"/>
        <w:ind w:firstLineChars="200" w:firstLine="480"/>
        <w:rPr>
          <w:rFonts w:ascii="华文仿宋" w:eastAsia="华文仿宋" w:hAnsi="华文仿宋" w:cs="仿宋_GB2312"/>
          <w:b/>
          <w:sz w:val="24"/>
        </w:rPr>
      </w:pPr>
      <w:r>
        <w:rPr>
          <w:rFonts w:ascii="华文仿宋" w:eastAsia="华文仿宋" w:hAnsi="华文仿宋" w:hint="eastAsia"/>
          <w:b/>
          <w:sz w:val="24"/>
        </w:rPr>
        <w:t>★</w:t>
      </w:r>
      <w:r w:rsidR="000774F7" w:rsidRPr="005153D3">
        <w:rPr>
          <w:rFonts w:ascii="华文仿宋" w:eastAsia="华文仿宋" w:hAnsi="华文仿宋" w:cs="仿宋_GB2312" w:hint="eastAsia"/>
          <w:b/>
          <w:sz w:val="24"/>
        </w:rPr>
        <w:t>投标文件组成漏项，内容不全或内容字迹模糊辨认不清的，投标无效；</w:t>
      </w:r>
    </w:p>
    <w:p w:rsidR="000774F7" w:rsidRPr="005153D3" w:rsidRDefault="00C006E3" w:rsidP="009018E6">
      <w:pPr>
        <w:spacing w:line="360" w:lineRule="auto"/>
        <w:ind w:firstLineChars="200" w:firstLine="480"/>
        <w:rPr>
          <w:rFonts w:ascii="华文仿宋" w:eastAsia="华文仿宋" w:hAnsi="华文仿宋"/>
          <w:b/>
          <w:sz w:val="24"/>
        </w:rPr>
      </w:pPr>
      <w:r>
        <w:rPr>
          <w:rFonts w:ascii="华文仿宋" w:eastAsia="华文仿宋" w:hAnsi="华文仿宋" w:hint="eastAsia"/>
          <w:b/>
          <w:sz w:val="24"/>
        </w:rPr>
        <w:t>★</w:t>
      </w:r>
      <w:r w:rsidR="000774F7" w:rsidRPr="005153D3">
        <w:rPr>
          <w:rFonts w:ascii="华文仿宋" w:eastAsia="华文仿宋" w:hAnsi="华文仿宋" w:hint="eastAsia"/>
          <w:b/>
          <w:sz w:val="24"/>
        </w:rPr>
        <w:t>投标文件含有采购人不能接受的附加条件的，投标无效；</w:t>
      </w:r>
    </w:p>
    <w:p w:rsidR="000774F7" w:rsidRPr="005153D3" w:rsidRDefault="00C006E3" w:rsidP="009018E6">
      <w:pPr>
        <w:spacing w:line="360" w:lineRule="auto"/>
        <w:ind w:firstLineChars="200" w:firstLine="480"/>
        <w:rPr>
          <w:rFonts w:ascii="华文仿宋" w:eastAsia="华文仿宋" w:hAnsi="华文仿宋" w:cs="仿宋_GB2312"/>
          <w:b/>
          <w:sz w:val="24"/>
          <w:szCs w:val="21"/>
        </w:rPr>
      </w:pPr>
      <w:r>
        <w:rPr>
          <w:rFonts w:ascii="华文仿宋" w:eastAsia="华文仿宋" w:hAnsi="华文仿宋" w:hint="eastAsia"/>
          <w:b/>
          <w:sz w:val="24"/>
        </w:rPr>
        <w:t>★</w:t>
      </w:r>
      <w:r w:rsidR="000774F7" w:rsidRPr="005153D3">
        <w:rPr>
          <w:rFonts w:ascii="华文仿宋" w:eastAsia="华文仿宋" w:hAnsi="华文仿宋" w:hint="eastAsia"/>
          <w:b/>
          <w:sz w:val="24"/>
        </w:rPr>
        <w:t>投标人提供虚假材料投标的，投标无效。</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bookmarkStart w:id="24" w:name="_Toc91899887"/>
      <w:r w:rsidRPr="00C006E3">
        <w:rPr>
          <w:rFonts w:ascii="华文仿宋" w:eastAsia="华文仿宋" w:hAnsi="华文仿宋" w:cs="仿宋_GB2312" w:hint="eastAsia"/>
          <w:b/>
          <w:sz w:val="24"/>
          <w:szCs w:val="24"/>
        </w:rPr>
        <w:t>11. 投标文件的编制</w:t>
      </w:r>
    </w:p>
    <w:p w:rsidR="000774F7" w:rsidRPr="005153D3" w:rsidRDefault="000774F7" w:rsidP="00C006E3">
      <w:pPr>
        <w:spacing w:line="360" w:lineRule="auto"/>
        <w:ind w:firstLineChars="200" w:firstLine="480"/>
        <w:rPr>
          <w:rFonts w:ascii="华文仿宋" w:eastAsia="华文仿宋" w:hAnsi="华文仿宋" w:cs="仿宋_GB2312"/>
          <w:b/>
          <w:sz w:val="24"/>
          <w:szCs w:val="21"/>
        </w:rPr>
      </w:pPr>
      <w:r w:rsidRPr="005153D3">
        <w:rPr>
          <w:rFonts w:ascii="华文仿宋" w:eastAsia="华文仿宋" w:hAnsi="华文仿宋" w:cs="仿宋_GB2312" w:hint="eastAsia"/>
          <w:kern w:val="0"/>
          <w:sz w:val="24"/>
          <w:lang w:val="zh-CN"/>
        </w:rPr>
        <w:t>11.1投标文件分为</w:t>
      </w:r>
      <w:r w:rsidR="00E408DB" w:rsidRPr="00E408DB">
        <w:rPr>
          <w:rFonts w:ascii="华文仿宋" w:eastAsia="华文仿宋" w:hAnsi="华文仿宋" w:cs="仿宋_GB2312" w:hint="eastAsia"/>
          <w:kern w:val="0"/>
          <w:sz w:val="24"/>
          <w:lang w:val="zh-CN"/>
        </w:rPr>
        <w:t>商务文件、技术文件、资信文件和资格审查文件四部分</w:t>
      </w:r>
      <w:r w:rsidRPr="005153D3">
        <w:rPr>
          <w:rFonts w:ascii="华文仿宋" w:eastAsia="华文仿宋" w:hAnsi="华文仿宋" w:cs="仿宋_GB2312" w:hint="eastAsia"/>
          <w:kern w:val="0"/>
          <w:sz w:val="24"/>
          <w:lang w:val="zh-CN"/>
        </w:rPr>
        <w:t>。各投标人在编制投标文件时请按照</w:t>
      </w:r>
      <w:r w:rsidR="00957516">
        <w:rPr>
          <w:rFonts w:ascii="华文仿宋" w:eastAsia="华文仿宋" w:hAnsi="华文仿宋" w:cs="仿宋_GB2312" w:hint="eastAsia"/>
          <w:kern w:val="0"/>
          <w:sz w:val="24"/>
          <w:lang w:val="zh-CN"/>
        </w:rPr>
        <w:t>招标文件</w:t>
      </w:r>
      <w:r w:rsidRPr="005153D3">
        <w:rPr>
          <w:rFonts w:ascii="华文仿宋" w:eastAsia="华文仿宋" w:hAnsi="华文仿宋" w:cs="仿宋_GB2312" w:hint="eastAsia"/>
          <w:kern w:val="0"/>
          <w:sz w:val="24"/>
          <w:lang w:val="zh-CN"/>
        </w:rPr>
        <w:t>第六部</w:t>
      </w:r>
      <w:proofErr w:type="gramStart"/>
      <w:r w:rsidRPr="005153D3">
        <w:rPr>
          <w:rFonts w:ascii="华文仿宋" w:eastAsia="华文仿宋" w:hAnsi="华文仿宋" w:cs="仿宋_GB2312" w:hint="eastAsia"/>
          <w:kern w:val="0"/>
          <w:sz w:val="24"/>
          <w:lang w:val="zh-CN"/>
        </w:rPr>
        <w:t>分规定</w:t>
      </w:r>
      <w:proofErr w:type="gramEnd"/>
      <w:r w:rsidRPr="005153D3">
        <w:rPr>
          <w:rFonts w:ascii="华文仿宋" w:eastAsia="华文仿宋" w:hAnsi="华文仿宋" w:cs="仿宋_GB2312" w:hint="eastAsia"/>
          <w:kern w:val="0"/>
          <w:sz w:val="24"/>
          <w:lang w:val="zh-CN"/>
        </w:rPr>
        <w:t>的格式进行，混乱的编排导致投标文件被误读或评标委员会查找不到有效文件是投标人的风险。</w:t>
      </w:r>
      <w:r w:rsidR="00C006E3">
        <w:rPr>
          <w:rFonts w:ascii="华文仿宋" w:eastAsia="华文仿宋" w:hAnsi="华文仿宋" w:hint="eastAsia"/>
          <w:b/>
          <w:sz w:val="24"/>
        </w:rPr>
        <w:t>★</w:t>
      </w:r>
      <w:r w:rsidRPr="005153D3">
        <w:rPr>
          <w:rFonts w:ascii="华文仿宋" w:eastAsia="华文仿宋" w:hAnsi="华文仿宋" w:cs="仿宋_GB2312" w:hint="eastAsia"/>
          <w:b/>
          <w:sz w:val="24"/>
        </w:rPr>
        <w:t>投标文件未按规定的格式编制的，投标无效；</w:t>
      </w:r>
    </w:p>
    <w:bookmarkEnd w:id="24"/>
    <w:p w:rsidR="000774F7" w:rsidRPr="005153D3" w:rsidRDefault="000774F7" w:rsidP="00C006E3">
      <w:pPr>
        <w:pStyle w:val="23"/>
        <w:snapToGrid w:val="0"/>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11.2投标人按前附表规定的份数编制投标文件，并在封面上标明“正本”和“副本”。投标文件正本和副本如有不一致之处，以正本为准。</w:t>
      </w:r>
    </w:p>
    <w:p w:rsidR="000774F7" w:rsidRPr="005153D3" w:rsidRDefault="000774F7" w:rsidP="00C006E3">
      <w:pPr>
        <w:pStyle w:val="23"/>
        <w:snapToGrid w:val="0"/>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11.3投标文件正本应使用不能擦去的墨水打印或书写</w:t>
      </w:r>
      <w:r w:rsidRPr="005153D3">
        <w:rPr>
          <w:rFonts w:ascii="华文仿宋" w:eastAsia="华文仿宋" w:hAnsi="华文仿宋" w:cs="仿宋_GB2312" w:hint="eastAsia"/>
        </w:rPr>
        <w:t>。</w:t>
      </w:r>
    </w:p>
    <w:p w:rsidR="000774F7" w:rsidRPr="005153D3" w:rsidRDefault="000774F7" w:rsidP="00C006E3">
      <w:pPr>
        <w:snapToGrid w:val="0"/>
        <w:spacing w:line="360" w:lineRule="auto"/>
        <w:ind w:firstLineChars="200" w:firstLine="480"/>
        <w:rPr>
          <w:rFonts w:ascii="华文仿宋" w:eastAsia="华文仿宋" w:hAnsi="华文仿宋" w:cs="仿宋_GB2312"/>
          <w:sz w:val="24"/>
        </w:rPr>
      </w:pPr>
      <w:r w:rsidRPr="005153D3">
        <w:rPr>
          <w:rFonts w:ascii="华文仿宋" w:eastAsia="华文仿宋" w:hAnsi="华文仿宋" w:cs="仿宋_GB2312" w:hint="eastAsia"/>
          <w:sz w:val="24"/>
        </w:rPr>
        <w:t>11.4全套投标文件应无涂改和行间插字，除非这些删改是根据采购机构要求进行，或者是投标人造成的必须修改的错误。所修改处应由法定代表人或其授权代表签字盖章予以确认。</w:t>
      </w:r>
    </w:p>
    <w:p w:rsidR="000774F7" w:rsidRPr="005153D3" w:rsidRDefault="000774F7" w:rsidP="00C006E3">
      <w:pPr>
        <w:snapToGrid w:val="0"/>
        <w:spacing w:line="360" w:lineRule="auto"/>
        <w:ind w:firstLineChars="200" w:firstLine="480"/>
        <w:rPr>
          <w:rFonts w:ascii="华文仿宋" w:eastAsia="华文仿宋" w:hAnsi="华文仿宋" w:cs="仿宋_GB2312"/>
          <w:sz w:val="24"/>
        </w:rPr>
      </w:pPr>
      <w:r w:rsidRPr="005153D3">
        <w:rPr>
          <w:rFonts w:ascii="华文仿宋" w:eastAsia="华文仿宋" w:hAnsi="华文仿宋" w:cs="仿宋_GB2312"/>
          <w:sz w:val="24"/>
        </w:rPr>
        <w:t>1</w:t>
      </w:r>
      <w:r w:rsidRPr="005153D3">
        <w:rPr>
          <w:rFonts w:ascii="华文仿宋" w:eastAsia="华文仿宋" w:hAnsi="华文仿宋" w:cs="仿宋_GB2312" w:hint="eastAsia"/>
          <w:sz w:val="24"/>
        </w:rPr>
        <w:t>1.5 投标文件建议采用A4幅面，按顺序统一编目编码装订成册。</w:t>
      </w:r>
      <w:r w:rsidRPr="005153D3">
        <w:rPr>
          <w:rFonts w:ascii="华文仿宋" w:eastAsia="华文仿宋" w:hAnsi="华文仿宋" w:cs="仿宋_GB2312" w:hint="eastAsia"/>
          <w:b/>
          <w:sz w:val="24"/>
        </w:rPr>
        <w:t>提倡双面打印</w:t>
      </w:r>
      <w:r w:rsidRPr="005153D3">
        <w:rPr>
          <w:rFonts w:ascii="华文仿宋" w:eastAsia="华文仿宋" w:hAnsi="华文仿宋" w:cs="仿宋_GB2312" w:hint="eastAsia"/>
          <w:sz w:val="24"/>
        </w:rPr>
        <w:t>。</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12.投标文件的装订</w:t>
      </w:r>
    </w:p>
    <w:p w:rsidR="000774F7" w:rsidRPr="005153D3" w:rsidRDefault="000774F7" w:rsidP="00C006E3">
      <w:pPr>
        <w:snapToGrid w:val="0"/>
        <w:spacing w:line="360" w:lineRule="auto"/>
        <w:ind w:firstLineChars="200" w:firstLine="480"/>
        <w:rPr>
          <w:rFonts w:ascii="华文仿宋" w:eastAsia="华文仿宋" w:hAnsi="华文仿宋"/>
          <w:b/>
          <w:sz w:val="24"/>
        </w:rPr>
      </w:pPr>
      <w:r w:rsidRPr="005153D3">
        <w:rPr>
          <w:rFonts w:ascii="华文仿宋" w:eastAsia="华文仿宋" w:hAnsi="华文仿宋" w:hint="eastAsia"/>
          <w:sz w:val="24"/>
        </w:rPr>
        <w:t>将投标文件的</w:t>
      </w:r>
      <w:r w:rsidR="002D2137">
        <w:rPr>
          <w:rFonts w:ascii="华文仿宋" w:eastAsia="华文仿宋" w:hAnsi="华文仿宋" w:hint="eastAsia"/>
          <w:sz w:val="24"/>
        </w:rPr>
        <w:t>商务文件、技术文件、资信文件</w:t>
      </w:r>
      <w:r w:rsidR="008B0FC0">
        <w:rPr>
          <w:rFonts w:ascii="华文仿宋" w:eastAsia="华文仿宋" w:hAnsi="华文仿宋" w:hint="eastAsia"/>
          <w:sz w:val="24"/>
        </w:rPr>
        <w:t>和资格审查文件四</w:t>
      </w:r>
      <w:r w:rsidR="002D2137">
        <w:rPr>
          <w:rFonts w:ascii="华文仿宋" w:eastAsia="华文仿宋" w:hAnsi="华文仿宋" w:hint="eastAsia"/>
          <w:sz w:val="24"/>
        </w:rPr>
        <w:t>部分</w:t>
      </w:r>
      <w:r w:rsidRPr="005153D3">
        <w:rPr>
          <w:rFonts w:ascii="华文仿宋" w:eastAsia="华文仿宋" w:hAnsi="华文仿宋" w:hint="eastAsia"/>
          <w:sz w:val="24"/>
        </w:rPr>
        <w:t>分别装订成册，投标文件的装订必须</w:t>
      </w:r>
      <w:proofErr w:type="gramStart"/>
      <w:r w:rsidRPr="005153D3">
        <w:rPr>
          <w:rFonts w:ascii="华文仿宋" w:eastAsia="华文仿宋" w:hAnsi="华文仿宋" w:hint="eastAsia"/>
          <w:sz w:val="24"/>
        </w:rPr>
        <w:t>采用</w:t>
      </w:r>
      <w:r w:rsidRPr="005153D3">
        <w:rPr>
          <w:rFonts w:ascii="华文仿宋" w:eastAsia="华文仿宋" w:hAnsi="华文仿宋" w:hint="eastAsia"/>
          <w:b/>
          <w:sz w:val="24"/>
        </w:rPr>
        <w:t>胶订或</w:t>
      </w:r>
      <w:proofErr w:type="gramEnd"/>
      <w:r w:rsidRPr="005153D3">
        <w:rPr>
          <w:rFonts w:ascii="华文仿宋" w:eastAsia="华文仿宋" w:hAnsi="华文仿宋" w:hint="eastAsia"/>
          <w:b/>
          <w:sz w:val="24"/>
        </w:rPr>
        <w:t>线订</w:t>
      </w:r>
      <w:r w:rsidRPr="005153D3">
        <w:rPr>
          <w:rFonts w:ascii="华文仿宋" w:eastAsia="华文仿宋" w:hAnsi="华文仿宋" w:hint="eastAsia"/>
          <w:sz w:val="24"/>
        </w:rPr>
        <w:t>形式，不得采用活页装订方式（</w:t>
      </w:r>
      <w:proofErr w:type="gramStart"/>
      <w:r w:rsidRPr="005153D3">
        <w:rPr>
          <w:rFonts w:ascii="华文仿宋" w:eastAsia="华文仿宋" w:hAnsi="华文仿宋" w:hint="eastAsia"/>
          <w:sz w:val="24"/>
        </w:rPr>
        <w:t>胶订或</w:t>
      </w:r>
      <w:proofErr w:type="gramEnd"/>
      <w:r w:rsidRPr="005153D3">
        <w:rPr>
          <w:rFonts w:ascii="华文仿宋" w:eastAsia="华文仿宋" w:hAnsi="华文仿宋" w:hint="eastAsia"/>
          <w:sz w:val="24"/>
        </w:rPr>
        <w:t>线订以外装订形式视为活页装订）。</w:t>
      </w:r>
      <w:r w:rsidRPr="005153D3">
        <w:rPr>
          <w:rFonts w:ascii="华文仿宋" w:eastAsia="华文仿宋" w:hAnsi="华文仿宋" w:hint="eastAsia"/>
          <w:b/>
          <w:sz w:val="24"/>
        </w:rPr>
        <w:t>对不符合装订要求的投标文件，开标时，现场工作人员将予以退还。</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13.投标文件的签署、盖章</w:t>
      </w:r>
    </w:p>
    <w:p w:rsidR="000774F7" w:rsidRPr="005153D3" w:rsidRDefault="000774F7" w:rsidP="00C006E3">
      <w:pPr>
        <w:pStyle w:val="23"/>
        <w:snapToGrid w:val="0"/>
        <w:spacing w:before="0"/>
        <w:ind w:firstLine="480"/>
        <w:rPr>
          <w:rFonts w:ascii="华文仿宋" w:eastAsia="华文仿宋" w:hAnsi="华文仿宋" w:cs="仿宋_GB2312"/>
          <w:b/>
          <w:szCs w:val="24"/>
        </w:rPr>
      </w:pPr>
      <w:r w:rsidRPr="005153D3">
        <w:rPr>
          <w:rFonts w:ascii="华文仿宋" w:eastAsia="华文仿宋" w:hAnsi="华文仿宋" w:cs="仿宋_GB2312" w:hint="eastAsia"/>
          <w:szCs w:val="24"/>
        </w:rPr>
        <w:t>投标文件按照</w:t>
      </w:r>
      <w:r w:rsidR="00957516">
        <w:rPr>
          <w:rFonts w:ascii="华文仿宋" w:eastAsia="华文仿宋" w:hAnsi="华文仿宋" w:cs="仿宋_GB2312" w:hint="eastAsia"/>
          <w:szCs w:val="24"/>
        </w:rPr>
        <w:t>招标文件</w:t>
      </w:r>
      <w:r w:rsidRPr="005153D3">
        <w:rPr>
          <w:rFonts w:ascii="华文仿宋" w:eastAsia="华文仿宋" w:hAnsi="华文仿宋" w:cs="仿宋_GB2312" w:hint="eastAsia"/>
          <w:szCs w:val="24"/>
        </w:rPr>
        <w:t>第六部分格式要</w:t>
      </w:r>
      <w:r w:rsidRPr="005153D3">
        <w:rPr>
          <w:rFonts w:ascii="华文仿宋" w:eastAsia="华文仿宋" w:hAnsi="华文仿宋" w:cs="仿宋_GB2312" w:hint="eastAsia"/>
        </w:rPr>
        <w:t>求进行签署、盖章。</w:t>
      </w:r>
      <w:r w:rsidRPr="005153D3">
        <w:rPr>
          <w:rFonts w:ascii="华文仿宋" w:eastAsia="华文仿宋" w:hAnsi="华文仿宋" w:cs="仿宋_GB2312" w:hint="eastAsia"/>
          <w:b/>
        </w:rPr>
        <w:t>投标人的投标文件未按照</w:t>
      </w:r>
      <w:r w:rsidR="00957516">
        <w:rPr>
          <w:rFonts w:ascii="华文仿宋" w:eastAsia="华文仿宋" w:hAnsi="华文仿宋" w:cs="仿宋_GB2312" w:hint="eastAsia"/>
          <w:b/>
        </w:rPr>
        <w:t>招标文件</w:t>
      </w:r>
      <w:r w:rsidRPr="005153D3">
        <w:rPr>
          <w:rFonts w:ascii="华文仿宋" w:eastAsia="华文仿宋" w:hAnsi="华文仿宋" w:cs="仿宋_GB2312" w:hint="eastAsia"/>
          <w:b/>
        </w:rPr>
        <w:t>要求签署、盖章的，其投标无效；</w:t>
      </w:r>
    </w:p>
    <w:p w:rsidR="000774F7" w:rsidRPr="005153D3" w:rsidRDefault="000774F7" w:rsidP="00C006E3">
      <w:pPr>
        <w:pStyle w:val="aff6"/>
        <w:spacing w:line="360" w:lineRule="auto"/>
        <w:ind w:firstLineChars="200" w:firstLine="480"/>
        <w:rPr>
          <w:rFonts w:ascii="华文仿宋" w:eastAsia="华文仿宋" w:hAnsi="华文仿宋" w:cs="仿宋_GB2312"/>
          <w:b/>
          <w:sz w:val="24"/>
          <w:szCs w:val="24"/>
        </w:rPr>
      </w:pPr>
      <w:r w:rsidRPr="005153D3">
        <w:rPr>
          <w:rFonts w:ascii="华文仿宋" w:eastAsia="华文仿宋" w:hAnsi="华文仿宋" w:cs="仿宋_GB2312" w:hint="eastAsia"/>
          <w:b/>
          <w:sz w:val="24"/>
          <w:szCs w:val="24"/>
        </w:rPr>
        <w:t>14. 投标文件的密封与标志</w:t>
      </w:r>
    </w:p>
    <w:p w:rsidR="000774F7" w:rsidRPr="005153D3" w:rsidRDefault="000774F7" w:rsidP="00C006E3">
      <w:pPr>
        <w:pStyle w:val="23"/>
        <w:spacing w:before="0"/>
        <w:ind w:firstLine="480"/>
        <w:rPr>
          <w:rFonts w:ascii="华文仿宋" w:eastAsia="华文仿宋" w:hAnsi="华文仿宋"/>
          <w:b/>
          <w:szCs w:val="24"/>
        </w:rPr>
      </w:pPr>
      <w:r w:rsidRPr="005153D3">
        <w:rPr>
          <w:rFonts w:ascii="华文仿宋" w:eastAsia="华文仿宋" w:hAnsi="华文仿宋" w:hint="eastAsia"/>
          <w:szCs w:val="24"/>
        </w:rPr>
        <w:t>14.1投标文件须</w:t>
      </w:r>
      <w:r w:rsidRPr="005153D3">
        <w:rPr>
          <w:rFonts w:ascii="华文仿宋" w:eastAsia="华文仿宋" w:hAnsi="华文仿宋" w:hint="eastAsia"/>
          <w:b/>
          <w:szCs w:val="24"/>
        </w:rPr>
        <w:t>密封包装</w:t>
      </w:r>
      <w:r w:rsidRPr="005153D3">
        <w:rPr>
          <w:rFonts w:ascii="华文仿宋" w:eastAsia="华文仿宋" w:hAnsi="华文仿宋" w:hint="eastAsia"/>
          <w:szCs w:val="24"/>
        </w:rPr>
        <w:t>，密封包装指：所有投标文件应密封，含</w:t>
      </w:r>
      <w:r w:rsidR="002D2137">
        <w:rPr>
          <w:rFonts w:ascii="华文仿宋" w:eastAsia="华文仿宋" w:hAnsi="华文仿宋" w:hint="eastAsia"/>
          <w:szCs w:val="24"/>
        </w:rPr>
        <w:t>商务文件、技术文件、资信文件三部分</w:t>
      </w:r>
      <w:r w:rsidRPr="005153D3">
        <w:rPr>
          <w:rFonts w:ascii="华文仿宋" w:eastAsia="华文仿宋" w:hAnsi="华文仿宋" w:hint="eastAsia"/>
          <w:szCs w:val="24"/>
        </w:rPr>
        <w:t>。</w:t>
      </w:r>
      <w:r w:rsidRPr="005153D3">
        <w:rPr>
          <w:rFonts w:ascii="华文仿宋" w:eastAsia="华文仿宋" w:hAnsi="华文仿宋" w:hint="eastAsia"/>
          <w:b/>
          <w:szCs w:val="24"/>
        </w:rPr>
        <w:t>没有密封包装的投标文件，将被拒收。</w:t>
      </w:r>
    </w:p>
    <w:p w:rsidR="000774F7" w:rsidRPr="005153D3" w:rsidRDefault="000774F7" w:rsidP="00C006E3">
      <w:pPr>
        <w:snapToGrid w:val="0"/>
        <w:spacing w:line="360" w:lineRule="auto"/>
        <w:ind w:firstLineChars="200" w:firstLine="480"/>
        <w:rPr>
          <w:rFonts w:ascii="华文仿宋" w:eastAsia="华文仿宋" w:hAnsi="华文仿宋"/>
          <w:sz w:val="24"/>
        </w:rPr>
      </w:pPr>
      <w:r w:rsidRPr="005153D3">
        <w:rPr>
          <w:rFonts w:ascii="华文仿宋" w:eastAsia="华文仿宋" w:hAnsi="华文仿宋" w:hint="eastAsia"/>
          <w:sz w:val="24"/>
        </w:rPr>
        <w:t>14.2投标文件包装封面物应写明项目名称、投标人名称。</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15. 投标文件的提交</w:t>
      </w:r>
    </w:p>
    <w:p w:rsidR="000774F7" w:rsidRPr="005153D3" w:rsidRDefault="000774F7" w:rsidP="00C006E3">
      <w:pPr>
        <w:pStyle w:val="23"/>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15.1</w:t>
      </w:r>
      <w:r w:rsidRPr="005153D3">
        <w:rPr>
          <w:rFonts w:ascii="华文仿宋" w:eastAsia="华文仿宋" w:hAnsi="华文仿宋" w:cs="仿宋_GB2312" w:hint="eastAsia"/>
        </w:rPr>
        <w:t>投标人应按“</w:t>
      </w:r>
      <w:r w:rsidR="0044013C">
        <w:rPr>
          <w:rFonts w:ascii="华文仿宋" w:eastAsia="华文仿宋" w:hAnsi="华文仿宋" w:cs="仿宋_GB2312" w:hint="eastAsia"/>
        </w:rPr>
        <w:t>招标公告</w:t>
      </w:r>
      <w:r w:rsidRPr="005153D3">
        <w:rPr>
          <w:rFonts w:ascii="华文仿宋" w:eastAsia="华文仿宋" w:hAnsi="华文仿宋" w:cs="仿宋_GB2312" w:hint="eastAsia"/>
        </w:rPr>
        <w:t>”规定的时间、地点将投标文件提交给</w:t>
      </w:r>
      <w:r w:rsidRPr="005153D3">
        <w:rPr>
          <w:rFonts w:ascii="华文仿宋" w:eastAsia="华文仿宋" w:hAnsi="华文仿宋" w:cs="仿宋_GB2312" w:hint="eastAsia"/>
          <w:szCs w:val="24"/>
        </w:rPr>
        <w:t>采购机构</w:t>
      </w:r>
      <w:r w:rsidRPr="005153D3">
        <w:rPr>
          <w:rFonts w:ascii="华文仿宋" w:eastAsia="华文仿宋" w:hAnsi="华文仿宋" w:cs="仿宋_GB2312" w:hint="eastAsia"/>
        </w:rPr>
        <w:t>，</w:t>
      </w:r>
      <w:r w:rsidRPr="005153D3">
        <w:rPr>
          <w:rFonts w:ascii="华文仿宋" w:eastAsia="华文仿宋" w:hAnsi="华文仿宋" w:cs="仿宋_GB2312" w:hint="eastAsia"/>
          <w:szCs w:val="24"/>
        </w:rPr>
        <w:t>采购机构</w:t>
      </w:r>
      <w:r w:rsidRPr="005153D3">
        <w:rPr>
          <w:rFonts w:ascii="华文仿宋" w:eastAsia="华文仿宋" w:hAnsi="华文仿宋" w:cs="仿宋_GB2312" w:hint="eastAsia"/>
        </w:rPr>
        <w:t>将拒绝接受逾期送达的投标文件。</w:t>
      </w:r>
    </w:p>
    <w:p w:rsidR="000774F7" w:rsidRPr="005153D3" w:rsidRDefault="000774F7" w:rsidP="00C006E3">
      <w:pPr>
        <w:pStyle w:val="23"/>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15.2采购机构可以视情况延长投标文件提交的截止时间。在上述情况下，采购机构与投标人以前在投标截止期方面的全部权利、责任和义务，将适用于延长至新的投标截止期。</w:t>
      </w:r>
    </w:p>
    <w:p w:rsidR="000774F7" w:rsidRPr="005153D3" w:rsidRDefault="000774F7" w:rsidP="00C006E3">
      <w:pPr>
        <w:pStyle w:val="aff6"/>
        <w:spacing w:line="360" w:lineRule="auto"/>
        <w:ind w:firstLineChars="200" w:firstLine="480"/>
        <w:rPr>
          <w:rFonts w:ascii="华文仿宋" w:eastAsia="华文仿宋" w:hAnsi="华文仿宋" w:cs="仿宋_GB2312"/>
          <w:b/>
          <w:sz w:val="24"/>
          <w:szCs w:val="24"/>
        </w:rPr>
      </w:pPr>
      <w:bookmarkStart w:id="25" w:name="第三部分"/>
      <w:bookmarkStart w:id="26" w:name="_Toc164416483"/>
      <w:bookmarkEnd w:id="22"/>
      <w:bookmarkEnd w:id="23"/>
      <w:r w:rsidRPr="005153D3">
        <w:rPr>
          <w:rFonts w:ascii="华文仿宋" w:eastAsia="华文仿宋" w:hAnsi="华文仿宋" w:cs="仿宋_GB2312" w:hint="eastAsia"/>
          <w:b/>
          <w:sz w:val="24"/>
          <w:szCs w:val="24"/>
        </w:rPr>
        <w:t>16. 投标文件的补充、修改、撤回</w:t>
      </w:r>
    </w:p>
    <w:p w:rsidR="000774F7" w:rsidRPr="005153D3" w:rsidRDefault="000774F7" w:rsidP="00C006E3">
      <w:pPr>
        <w:pStyle w:val="23"/>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16.1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rsidR="000774F7" w:rsidRPr="005153D3" w:rsidRDefault="001610B7" w:rsidP="00C006E3">
      <w:pPr>
        <w:pStyle w:val="23"/>
        <w:spacing w:before="0"/>
        <w:ind w:firstLine="480"/>
        <w:rPr>
          <w:rFonts w:ascii="华文仿宋" w:eastAsia="华文仿宋" w:hAnsi="华文仿宋" w:cs="仿宋_GB2312"/>
          <w:szCs w:val="24"/>
        </w:rPr>
      </w:pPr>
      <w:r>
        <w:rPr>
          <w:rFonts w:ascii="华文仿宋" w:eastAsia="华文仿宋" w:hAnsi="华文仿宋" w:cs="仿宋_GB2312" w:hint="eastAsia"/>
          <w:szCs w:val="24"/>
        </w:rPr>
        <w:t>16.2</w:t>
      </w:r>
      <w:r w:rsidR="000774F7" w:rsidRPr="005153D3">
        <w:rPr>
          <w:rFonts w:ascii="华文仿宋" w:eastAsia="华文仿宋" w:hAnsi="华文仿宋" w:cs="仿宋_GB2312" w:hint="eastAsia"/>
          <w:szCs w:val="24"/>
        </w:rPr>
        <w:t>投标人的补充、修改文件，应按本须知规定编制、密封、标志和递交，如果一份投标文件有几份函件时，应</w:t>
      </w:r>
      <w:proofErr w:type="gramStart"/>
      <w:r w:rsidR="000774F7" w:rsidRPr="005153D3">
        <w:rPr>
          <w:rFonts w:ascii="华文仿宋" w:eastAsia="华文仿宋" w:hAnsi="华文仿宋" w:cs="仿宋_GB2312" w:hint="eastAsia"/>
          <w:szCs w:val="24"/>
        </w:rPr>
        <w:t>注明哪</w:t>
      </w:r>
      <w:proofErr w:type="gramEnd"/>
      <w:r w:rsidR="000774F7" w:rsidRPr="005153D3">
        <w:rPr>
          <w:rFonts w:ascii="华文仿宋" w:eastAsia="华文仿宋" w:hAnsi="华文仿宋" w:cs="仿宋_GB2312" w:hint="eastAsia"/>
          <w:szCs w:val="24"/>
        </w:rPr>
        <w:t>一份有效，否则所作修改视为无效。</w:t>
      </w:r>
    </w:p>
    <w:p w:rsidR="000774F7" w:rsidRPr="005153D3" w:rsidRDefault="000774F7" w:rsidP="00C006E3">
      <w:pPr>
        <w:pStyle w:val="23"/>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16.3投标人对投标文件的修改均要加以说明，否则其修改将被视为无效。</w:t>
      </w:r>
    </w:p>
    <w:p w:rsidR="000774F7" w:rsidRPr="005153D3" w:rsidRDefault="000774F7" w:rsidP="00C006E3">
      <w:pPr>
        <w:pStyle w:val="23"/>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16.4投标人在投标截止时间前，可以对所提交的投标文件进行补充、修改或者撤回，并书面通知采购人、采购机构。补充、修改的内容作为投标文件的组成部分。补充、修改的内容与投标文件不一致的，以补充、修改的内容为准。</w:t>
      </w:r>
    </w:p>
    <w:p w:rsidR="000774F7" w:rsidRPr="005153D3" w:rsidRDefault="000774F7" w:rsidP="00C006E3">
      <w:pPr>
        <w:pStyle w:val="23"/>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16.5</w:t>
      </w:r>
      <w:r w:rsidRPr="005153D3">
        <w:rPr>
          <w:rFonts w:ascii="华文仿宋" w:eastAsia="华文仿宋" w:hAnsi="华文仿宋" w:cs="仿宋_GB2312" w:hint="eastAsia"/>
        </w:rPr>
        <w:t>在开标后规定的投标有效期内</w:t>
      </w:r>
      <w:r w:rsidRPr="005153D3">
        <w:rPr>
          <w:rFonts w:ascii="华文仿宋" w:eastAsia="华文仿宋" w:hAnsi="华文仿宋" w:cs="仿宋_GB2312" w:hint="eastAsia"/>
          <w:szCs w:val="24"/>
        </w:rPr>
        <w:t>，投标人不能撤销投标文件。</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17.投标文件的无效处理</w:t>
      </w:r>
    </w:p>
    <w:p w:rsidR="000774F7" w:rsidRPr="008120A2" w:rsidRDefault="008120A2" w:rsidP="008120A2">
      <w:pPr>
        <w:pStyle w:val="afb"/>
        <w:spacing w:line="360" w:lineRule="auto"/>
        <w:rPr>
          <w:rFonts w:ascii="华文仿宋" w:eastAsia="华文仿宋" w:hAnsi="华文仿宋" w:cs="仿宋_GB2312"/>
          <w:szCs w:val="21"/>
        </w:rPr>
      </w:pPr>
      <w:r w:rsidRPr="008120A2">
        <w:rPr>
          <w:rFonts w:ascii="华文仿宋" w:eastAsia="华文仿宋" w:hAnsi="华文仿宋" w:cs="仿宋_GB2312" w:hint="eastAsia"/>
          <w:szCs w:val="21"/>
        </w:rPr>
        <w:t>详见第四部分第1</w:t>
      </w:r>
      <w:r w:rsidRPr="008120A2">
        <w:rPr>
          <w:rFonts w:ascii="华文仿宋" w:eastAsia="华文仿宋" w:hAnsi="华文仿宋" w:cs="仿宋_GB2312"/>
          <w:szCs w:val="21"/>
        </w:rPr>
        <w:t>3</w:t>
      </w:r>
      <w:r>
        <w:rPr>
          <w:rFonts w:ascii="华文仿宋" w:eastAsia="华文仿宋" w:hAnsi="华文仿宋" w:cs="仿宋_GB2312" w:hint="eastAsia"/>
          <w:szCs w:val="21"/>
        </w:rPr>
        <w:t>项</w:t>
      </w:r>
      <w:r w:rsidRPr="008120A2">
        <w:rPr>
          <w:rFonts w:ascii="华文仿宋" w:eastAsia="华文仿宋" w:hAnsi="华文仿宋" w:cs="仿宋_GB2312" w:hint="eastAsia"/>
          <w:szCs w:val="21"/>
        </w:rPr>
        <w:t>。</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18.投标有效期</w:t>
      </w:r>
    </w:p>
    <w:p w:rsidR="00D1686F" w:rsidRDefault="000774F7" w:rsidP="00C006E3">
      <w:pPr>
        <w:spacing w:line="360" w:lineRule="auto"/>
        <w:ind w:firstLineChars="200" w:firstLine="480"/>
        <w:rPr>
          <w:rFonts w:ascii="华文仿宋" w:eastAsia="华文仿宋" w:hAnsi="华文仿宋" w:cs="仿宋_GB2312"/>
          <w:sz w:val="24"/>
        </w:rPr>
      </w:pPr>
      <w:r w:rsidRPr="005153D3">
        <w:rPr>
          <w:rFonts w:ascii="华文仿宋" w:eastAsia="华文仿宋" w:hAnsi="华文仿宋" w:cs="仿宋_GB2312" w:hint="eastAsia"/>
          <w:sz w:val="24"/>
        </w:rPr>
        <w:t>18.1投标有效期为从提交投标文件的截止之日起90天。</w:t>
      </w:r>
    </w:p>
    <w:p w:rsidR="000774F7" w:rsidRPr="005153D3" w:rsidRDefault="000774F7" w:rsidP="00C006E3">
      <w:pPr>
        <w:pStyle w:val="23"/>
        <w:spacing w:before="0"/>
        <w:ind w:firstLine="480"/>
        <w:rPr>
          <w:rFonts w:ascii="华文仿宋" w:eastAsia="华文仿宋" w:hAnsi="华文仿宋" w:cs="仿宋_GB2312"/>
        </w:rPr>
      </w:pPr>
      <w:r w:rsidRPr="005153D3">
        <w:rPr>
          <w:rFonts w:ascii="华文仿宋" w:eastAsia="华文仿宋" w:hAnsi="华文仿宋" w:cs="仿宋_GB2312" w:hint="eastAsia"/>
        </w:rPr>
        <w:t>18.2投标文件合格投递后，自投标截止日期起，在投标有效期内有效。</w:t>
      </w:r>
    </w:p>
    <w:p w:rsidR="000774F7" w:rsidRPr="005153D3" w:rsidRDefault="000774F7" w:rsidP="00C006E3">
      <w:pPr>
        <w:pStyle w:val="23"/>
        <w:spacing w:before="0"/>
        <w:ind w:firstLine="480"/>
        <w:rPr>
          <w:rFonts w:ascii="华文仿宋" w:eastAsia="华文仿宋" w:hAnsi="华文仿宋" w:cs="仿宋_GB2312"/>
        </w:rPr>
      </w:pPr>
      <w:r w:rsidRPr="005153D3">
        <w:rPr>
          <w:rFonts w:ascii="华文仿宋" w:eastAsia="华文仿宋" w:hAnsi="华文仿宋" w:cs="仿宋_GB2312" w:hint="eastAsia"/>
        </w:rPr>
        <w:t>18.3在原定投标有效期满之前，如果出现特殊情况，采购机构可以以书面形式通知投标人延长投标有效期。投标人同意延长的，不得要求或被允许修改其投标文件;投标人拒绝延长的，其投标无效。</w:t>
      </w:r>
    </w:p>
    <w:p w:rsidR="000774F7" w:rsidRPr="005153D3" w:rsidRDefault="000774F7" w:rsidP="003E1019">
      <w:pPr>
        <w:pStyle w:val="23"/>
        <w:spacing w:before="0"/>
        <w:ind w:firstLineChars="0" w:firstLine="0"/>
        <w:jc w:val="center"/>
        <w:outlineLvl w:val="1"/>
        <w:rPr>
          <w:rFonts w:ascii="华文仿宋" w:eastAsia="华文仿宋" w:hAnsi="华文仿宋" w:cs="仿宋_GB2312"/>
          <w:b/>
          <w:sz w:val="32"/>
        </w:rPr>
      </w:pPr>
      <w:bookmarkStart w:id="27" w:name="_Toc91899897"/>
      <w:r w:rsidRPr="005153D3">
        <w:rPr>
          <w:rFonts w:ascii="华文仿宋" w:eastAsia="华文仿宋" w:hAnsi="华文仿宋" w:cs="仿宋_GB2312" w:hint="eastAsia"/>
          <w:b/>
          <w:sz w:val="32"/>
        </w:rPr>
        <w:t>四、</w:t>
      </w:r>
      <w:bookmarkEnd w:id="27"/>
      <w:r w:rsidR="006E7EB9">
        <w:rPr>
          <w:rFonts w:ascii="华文仿宋" w:eastAsia="华文仿宋" w:hAnsi="华文仿宋" w:cs="仿宋_GB2312" w:hint="eastAsia"/>
          <w:b/>
          <w:sz w:val="32"/>
        </w:rPr>
        <w:t>开</w:t>
      </w:r>
      <w:r w:rsidR="006D6983">
        <w:rPr>
          <w:rFonts w:ascii="华文仿宋" w:eastAsia="华文仿宋" w:hAnsi="华文仿宋" w:cs="仿宋_GB2312" w:hint="eastAsia"/>
          <w:b/>
          <w:sz w:val="32"/>
        </w:rPr>
        <w:t>标</w:t>
      </w:r>
    </w:p>
    <w:p w:rsidR="00A52501" w:rsidRPr="001610B7" w:rsidRDefault="001610B7" w:rsidP="00A52501">
      <w:pPr>
        <w:pStyle w:val="aff6"/>
        <w:spacing w:line="360" w:lineRule="auto"/>
        <w:ind w:firstLineChars="200" w:firstLine="480"/>
        <w:rPr>
          <w:rFonts w:ascii="华文仿宋" w:eastAsia="华文仿宋" w:hAnsi="华文仿宋" w:cs="仿宋_GB2312"/>
          <w:b/>
          <w:sz w:val="24"/>
          <w:szCs w:val="24"/>
        </w:rPr>
      </w:pPr>
      <w:r w:rsidRPr="001610B7">
        <w:rPr>
          <w:rFonts w:ascii="华文仿宋" w:eastAsia="华文仿宋" w:hAnsi="华文仿宋" w:cs="仿宋_GB2312"/>
          <w:b/>
          <w:sz w:val="24"/>
          <w:szCs w:val="24"/>
        </w:rPr>
        <w:t>19</w:t>
      </w:r>
      <w:r w:rsidR="00A52501" w:rsidRPr="001610B7">
        <w:rPr>
          <w:rFonts w:ascii="华文仿宋" w:eastAsia="华文仿宋" w:hAnsi="华文仿宋" w:cs="仿宋_GB2312" w:hint="eastAsia"/>
          <w:b/>
          <w:sz w:val="24"/>
          <w:szCs w:val="24"/>
        </w:rPr>
        <w:t>.开标</w:t>
      </w:r>
    </w:p>
    <w:p w:rsidR="00257791" w:rsidRDefault="00A52501" w:rsidP="00257791">
      <w:pPr>
        <w:pStyle w:val="aff6"/>
        <w:spacing w:line="360" w:lineRule="auto"/>
        <w:ind w:firstLineChars="200" w:firstLine="480"/>
        <w:rPr>
          <w:rFonts w:ascii="华文仿宋" w:eastAsia="华文仿宋" w:hAnsi="华文仿宋" w:cs="仿宋_GB2312"/>
          <w:sz w:val="24"/>
        </w:rPr>
      </w:pPr>
      <w:r w:rsidRPr="001610B7">
        <w:rPr>
          <w:rFonts w:ascii="华文仿宋" w:eastAsia="华文仿宋" w:hAnsi="华文仿宋" w:cs="仿宋_GB2312" w:hint="eastAsia"/>
          <w:sz w:val="24"/>
        </w:rPr>
        <w:t>1</w:t>
      </w:r>
      <w:r w:rsidR="001610B7">
        <w:rPr>
          <w:rFonts w:ascii="华文仿宋" w:eastAsia="华文仿宋" w:hAnsi="华文仿宋" w:cs="仿宋_GB2312"/>
          <w:sz w:val="24"/>
        </w:rPr>
        <w:t>9</w:t>
      </w:r>
      <w:r w:rsidRPr="001610B7">
        <w:rPr>
          <w:rFonts w:ascii="华文仿宋" w:eastAsia="华文仿宋" w:hAnsi="华文仿宋" w:cs="仿宋_GB2312" w:hint="eastAsia"/>
          <w:sz w:val="24"/>
        </w:rPr>
        <w:t>.1采购代理机构将在前附表规定时间、指定地点开标。参加开标的投标人的法定代表人或其授权代表（以下统称投标人代表）必须按招标文件规定的时间参加开标，投标人如由授权代表递交文件的须同时递交法定代表人授权书原件（开标时单独提供）和投标授权代表有效身份证件原件，以证明授权代表的身份和被授权范围。如由公司法人作为代表递交文件则需要营业执照复印件或法人资格证明书原件（须盖章，开标时单独提供）和法人身份证件原件，以证明代表的身份和被授权范围，并由招标人或其委托的招标代理机构验证确认。未按要求出具相关证件原件的，其投标按无效标处理。</w:t>
      </w:r>
    </w:p>
    <w:p w:rsidR="00257791" w:rsidRPr="00257791" w:rsidRDefault="00257791" w:rsidP="00257791">
      <w:pPr>
        <w:pStyle w:val="aff6"/>
        <w:spacing w:line="360" w:lineRule="auto"/>
        <w:ind w:firstLineChars="200" w:firstLine="480"/>
        <w:rPr>
          <w:rFonts w:ascii="华文仿宋" w:eastAsia="华文仿宋" w:hAnsi="华文仿宋" w:cs="仿宋_GB2312"/>
          <w:sz w:val="24"/>
        </w:rPr>
      </w:pPr>
      <w:r>
        <w:rPr>
          <w:rFonts w:ascii="华文仿宋" w:eastAsia="华文仿宋" w:hAnsi="华文仿宋" w:cs="仿宋_GB2312"/>
          <w:sz w:val="24"/>
        </w:rPr>
        <w:t>截止开标时间</w:t>
      </w:r>
      <w:r>
        <w:rPr>
          <w:rFonts w:ascii="华文仿宋" w:eastAsia="华文仿宋" w:hAnsi="华文仿宋" w:cs="仿宋_GB2312" w:hint="eastAsia"/>
          <w:sz w:val="24"/>
        </w:rPr>
        <w:t>，</w:t>
      </w:r>
      <w:r w:rsidRPr="00257791">
        <w:rPr>
          <w:rFonts w:ascii="华文仿宋" w:eastAsia="华文仿宋" w:hAnsi="华文仿宋" w:cs="仿宋_GB2312" w:hint="eastAsia"/>
          <w:sz w:val="24"/>
          <w:szCs w:val="24"/>
        </w:rPr>
        <w:t>投标人不足3家的，</w:t>
      </w:r>
      <w:r>
        <w:rPr>
          <w:rFonts w:ascii="华文仿宋" w:eastAsia="华文仿宋" w:hAnsi="华文仿宋" w:cs="仿宋_GB2312" w:hint="eastAsia"/>
          <w:sz w:val="24"/>
          <w:szCs w:val="24"/>
        </w:rPr>
        <w:t>主持人应宣布本次招标失败</w:t>
      </w:r>
      <w:r w:rsidRPr="00257791">
        <w:rPr>
          <w:rFonts w:ascii="华文仿宋" w:eastAsia="华文仿宋" w:hAnsi="华文仿宋" w:cs="仿宋_GB2312" w:hint="eastAsia"/>
          <w:sz w:val="24"/>
          <w:szCs w:val="24"/>
        </w:rPr>
        <w:t>。</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1</w:t>
      </w:r>
      <w:r w:rsidR="001610B7">
        <w:rPr>
          <w:rFonts w:ascii="华文仿宋" w:eastAsia="华文仿宋" w:hAnsi="华文仿宋" w:cs="仿宋_GB2312"/>
          <w:sz w:val="24"/>
          <w:szCs w:val="24"/>
        </w:rPr>
        <w:t>9</w:t>
      </w:r>
      <w:r w:rsidR="001610B7">
        <w:rPr>
          <w:rFonts w:ascii="华文仿宋" w:eastAsia="华文仿宋" w:hAnsi="华文仿宋" w:cs="仿宋_GB2312" w:hint="eastAsia"/>
          <w:sz w:val="24"/>
          <w:szCs w:val="24"/>
        </w:rPr>
        <w:t>.2</w:t>
      </w:r>
      <w:r w:rsidRPr="00A52501">
        <w:rPr>
          <w:rFonts w:ascii="华文仿宋" w:eastAsia="华文仿宋" w:hAnsi="华文仿宋" w:cs="仿宋_GB2312" w:hint="eastAsia"/>
          <w:sz w:val="24"/>
          <w:szCs w:val="24"/>
        </w:rPr>
        <w:t>开标程序：</w:t>
      </w:r>
    </w:p>
    <w:p w:rsidR="00A52501" w:rsidRPr="00A52501" w:rsidRDefault="001610B7" w:rsidP="00A52501">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（1）</w:t>
      </w:r>
      <w:r w:rsidR="00A52501" w:rsidRPr="00A52501">
        <w:rPr>
          <w:rFonts w:ascii="华文仿宋" w:eastAsia="华文仿宋" w:hAnsi="华文仿宋" w:cs="仿宋_GB2312" w:hint="eastAsia"/>
          <w:sz w:val="24"/>
          <w:szCs w:val="24"/>
        </w:rPr>
        <w:t>开标会议由采购代理机构组织和主持。主持人宣布开标会议开始，介绍开标现场人员情况，宣读递交投标文件的投标人名单、开标纪律、告知应当回避的情形、提请有关人员回避等注意事项；</w:t>
      </w:r>
    </w:p>
    <w:p w:rsidR="001610B7" w:rsidRDefault="001610B7" w:rsidP="001610B7">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（2）</w:t>
      </w:r>
      <w:r w:rsidR="00A52501" w:rsidRPr="00A52501">
        <w:rPr>
          <w:rFonts w:ascii="华文仿宋" w:eastAsia="华文仿宋" w:hAnsi="华文仿宋" w:cs="仿宋_GB2312" w:hint="eastAsia"/>
          <w:sz w:val="24"/>
          <w:szCs w:val="24"/>
        </w:rPr>
        <w:t>采购代理机构请参与的投标单位代表检查投标文件密封情况；</w:t>
      </w:r>
    </w:p>
    <w:p w:rsidR="00A52501" w:rsidRPr="00A52501" w:rsidRDefault="001610B7" w:rsidP="001610B7">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（3）</w:t>
      </w:r>
      <w:r w:rsidR="00A52501" w:rsidRPr="00A52501">
        <w:rPr>
          <w:rFonts w:ascii="华文仿宋" w:eastAsia="华文仿宋" w:hAnsi="华文仿宋" w:cs="仿宋_GB2312" w:hint="eastAsia"/>
          <w:sz w:val="24"/>
          <w:szCs w:val="24"/>
        </w:rPr>
        <w:t>先按各投标人提交投标文件时间的先后顺序（后递交先拆封）拆封资格文件，清点资格文件正本、副本数量。采购人或采购代理机构依据法律法规和招标文件的规定，对投标人的基本资格条件、特定资格条件进行审查。</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投标人未按照招标文件要求提供与基本资格条件、特定资格条件相应的有效资格证明材料的，视为投标人不具备招标文件中规定的资格要求，其投标无效。</w:t>
      </w:r>
    </w:p>
    <w:p w:rsidR="001610B7"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资格审查结束后，主持人将宣告资格审查不通过的投标人名称及理由。未通过资格审查的投标人的</w:t>
      </w:r>
      <w:r w:rsidR="001610B7">
        <w:rPr>
          <w:rFonts w:ascii="华文仿宋" w:eastAsia="华文仿宋" w:hAnsi="华文仿宋" w:cs="仿宋_GB2312" w:hint="eastAsia"/>
          <w:sz w:val="24"/>
          <w:szCs w:val="24"/>
        </w:rPr>
        <w:t>投标</w:t>
      </w:r>
      <w:r w:rsidRPr="00A52501">
        <w:rPr>
          <w:rFonts w:ascii="华文仿宋" w:eastAsia="华文仿宋" w:hAnsi="华文仿宋" w:cs="仿宋_GB2312" w:hint="eastAsia"/>
          <w:sz w:val="24"/>
          <w:szCs w:val="24"/>
        </w:rPr>
        <w:t>文件将被退回</w:t>
      </w:r>
      <w:r w:rsidR="001610B7">
        <w:rPr>
          <w:rFonts w:ascii="华文仿宋" w:eastAsia="华文仿宋" w:hAnsi="华文仿宋" w:cs="仿宋_GB2312" w:hint="eastAsia"/>
          <w:sz w:val="24"/>
          <w:szCs w:val="24"/>
        </w:rPr>
        <w:t>。</w:t>
      </w:r>
      <w:r w:rsidR="00257791">
        <w:rPr>
          <w:rFonts w:ascii="华文仿宋" w:eastAsia="华文仿宋" w:hAnsi="华文仿宋" w:cs="仿宋_GB2312" w:hint="eastAsia"/>
          <w:sz w:val="24"/>
          <w:szCs w:val="24"/>
        </w:rPr>
        <w:t>如通过资格审查的有效投标人不足3家的，主持人应宣布本次招标失败。</w:t>
      </w:r>
    </w:p>
    <w:p w:rsidR="00A52501" w:rsidRPr="00A52501" w:rsidRDefault="001610B7" w:rsidP="00A52501">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（4）</w:t>
      </w:r>
      <w:proofErr w:type="gramStart"/>
      <w:r w:rsidR="00A52501" w:rsidRPr="00A52501">
        <w:rPr>
          <w:rFonts w:ascii="华文仿宋" w:eastAsia="华文仿宋" w:hAnsi="华文仿宋" w:cs="仿宋_GB2312" w:hint="eastAsia"/>
          <w:sz w:val="24"/>
          <w:szCs w:val="24"/>
        </w:rPr>
        <w:t>按通过</w:t>
      </w:r>
      <w:proofErr w:type="gramEnd"/>
      <w:r w:rsidR="00A52501" w:rsidRPr="00A52501">
        <w:rPr>
          <w:rFonts w:ascii="华文仿宋" w:eastAsia="华文仿宋" w:hAnsi="华文仿宋" w:cs="仿宋_GB2312" w:hint="eastAsia"/>
          <w:sz w:val="24"/>
          <w:szCs w:val="24"/>
        </w:rPr>
        <w:t>资格审查的各投标人提交投标文件时间的先后顺序（后递交先拆封）拆封</w:t>
      </w:r>
      <w:r>
        <w:rPr>
          <w:rFonts w:ascii="华文仿宋" w:eastAsia="华文仿宋" w:hAnsi="华文仿宋" w:cs="仿宋_GB2312" w:hint="eastAsia"/>
          <w:sz w:val="24"/>
          <w:szCs w:val="24"/>
        </w:rPr>
        <w:t>技术和</w:t>
      </w:r>
      <w:r w:rsidR="00A52501" w:rsidRPr="00A52501">
        <w:rPr>
          <w:rFonts w:ascii="华文仿宋" w:eastAsia="华文仿宋" w:hAnsi="华文仿宋" w:cs="仿宋_GB2312" w:hint="eastAsia"/>
          <w:sz w:val="24"/>
          <w:szCs w:val="24"/>
        </w:rPr>
        <w:t>资信文件，清点</w:t>
      </w:r>
      <w:r>
        <w:rPr>
          <w:rFonts w:ascii="华文仿宋" w:eastAsia="华文仿宋" w:hAnsi="华文仿宋" w:cs="仿宋_GB2312" w:hint="eastAsia"/>
          <w:sz w:val="24"/>
          <w:szCs w:val="24"/>
        </w:rPr>
        <w:t>技术和</w:t>
      </w:r>
      <w:r w:rsidR="00A52501" w:rsidRPr="00A52501">
        <w:rPr>
          <w:rFonts w:ascii="华文仿宋" w:eastAsia="华文仿宋" w:hAnsi="华文仿宋" w:cs="仿宋_GB2312" w:hint="eastAsia"/>
          <w:sz w:val="24"/>
          <w:szCs w:val="24"/>
        </w:rPr>
        <w:t>资信文件正本、副本数量。已拆封的</w:t>
      </w:r>
      <w:r w:rsidRPr="00A52501">
        <w:rPr>
          <w:rFonts w:ascii="华文仿宋" w:eastAsia="华文仿宋" w:hAnsi="华文仿宋" w:cs="仿宋_GB2312" w:hint="eastAsia"/>
          <w:sz w:val="24"/>
          <w:szCs w:val="24"/>
        </w:rPr>
        <w:t>技术</w:t>
      </w:r>
      <w:r>
        <w:rPr>
          <w:rFonts w:ascii="华文仿宋" w:eastAsia="华文仿宋" w:hAnsi="华文仿宋" w:cs="仿宋_GB2312" w:hint="eastAsia"/>
          <w:sz w:val="24"/>
          <w:szCs w:val="24"/>
        </w:rPr>
        <w:t>、</w:t>
      </w:r>
      <w:r w:rsidR="00A52501" w:rsidRPr="00A52501">
        <w:rPr>
          <w:rFonts w:ascii="华文仿宋" w:eastAsia="华文仿宋" w:hAnsi="华文仿宋" w:cs="仿宋_GB2312" w:hint="eastAsia"/>
          <w:sz w:val="24"/>
          <w:szCs w:val="24"/>
        </w:rPr>
        <w:t>资信文件由采购代理机构送至评审地点，对不符合装订要求的投标文件，由采购代理机构当场退还投标人法定代表人或其授权代表。将其中密封的商务报价文件现场集中封存保管等候拆封。</w:t>
      </w:r>
    </w:p>
    <w:p w:rsidR="00A52501" w:rsidRPr="00A52501" w:rsidRDefault="001610B7" w:rsidP="00A52501">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（5）</w:t>
      </w:r>
      <w:r w:rsidR="00A52501" w:rsidRPr="00A52501">
        <w:rPr>
          <w:rFonts w:ascii="华文仿宋" w:eastAsia="华文仿宋" w:hAnsi="华文仿宋" w:cs="仿宋_GB2312" w:hint="eastAsia"/>
          <w:sz w:val="24"/>
          <w:szCs w:val="24"/>
        </w:rPr>
        <w:t>项目资信技术文件统一评审结束后，由主持人宣布无效投标的投标人名单、投标无效的原因及其他有效投标的评审结果，同时也宣布各有效投标人的资信与技术得分情况。</w:t>
      </w:r>
    </w:p>
    <w:p w:rsidR="00A52501" w:rsidRPr="00A52501" w:rsidRDefault="001610B7" w:rsidP="00A52501">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（6）</w:t>
      </w:r>
      <w:r w:rsidR="00A52501" w:rsidRPr="00A52501">
        <w:rPr>
          <w:rFonts w:ascii="华文仿宋" w:eastAsia="华文仿宋" w:hAnsi="华文仿宋" w:cs="仿宋_GB2312" w:hint="eastAsia"/>
          <w:sz w:val="24"/>
          <w:szCs w:val="24"/>
        </w:rPr>
        <w:t>主持人拆封商务报价文件并宣布文件份数，宣读报价文件</w:t>
      </w:r>
      <w:r w:rsidR="00B262F9">
        <w:rPr>
          <w:rFonts w:ascii="华文仿宋" w:eastAsia="华文仿宋" w:hAnsi="华文仿宋" w:cs="仿宋_GB2312" w:hint="eastAsia"/>
          <w:sz w:val="24"/>
          <w:szCs w:val="24"/>
        </w:rPr>
        <w:t>中投标人名称、投标报价以及采购代理机构认为有必要宣读的其他内容。</w:t>
      </w:r>
    </w:p>
    <w:p w:rsidR="00A52501" w:rsidRPr="00A52501" w:rsidRDefault="001610B7" w:rsidP="00A52501">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（7）</w:t>
      </w:r>
      <w:r w:rsidR="00A52501" w:rsidRPr="00A52501">
        <w:rPr>
          <w:rFonts w:ascii="华文仿宋" w:eastAsia="华文仿宋" w:hAnsi="华文仿宋" w:cs="仿宋_GB2312" w:hint="eastAsia"/>
          <w:sz w:val="24"/>
          <w:szCs w:val="24"/>
        </w:rPr>
        <w:t>采购代理机构负责开标记录，投标人代表对开标记录进行当场校核及勘误，并签名确认，同时由记录人、监督人当场签名确认。投标人代表未到场</w:t>
      </w:r>
      <w:r w:rsidR="00B262F9">
        <w:rPr>
          <w:rFonts w:ascii="华文仿宋" w:eastAsia="华文仿宋" w:hAnsi="华文仿宋" w:cs="仿宋_GB2312" w:hint="eastAsia"/>
          <w:sz w:val="24"/>
          <w:szCs w:val="24"/>
        </w:rPr>
        <w:t>签名确认或拒绝签名确认的视同默认开标结果，不影响评标过程和结果。</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（8</w:t>
      </w:r>
      <w:r w:rsidR="00B262F9">
        <w:rPr>
          <w:rFonts w:ascii="华文仿宋" w:eastAsia="华文仿宋" w:hAnsi="华文仿宋" w:cs="仿宋_GB2312" w:hint="eastAsia"/>
          <w:sz w:val="24"/>
          <w:szCs w:val="24"/>
        </w:rPr>
        <w:t>）报价文件集中送交评标委员会评审。</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（9）主持人公布最终评标结果。</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1</w:t>
      </w:r>
      <w:r w:rsidR="001610B7">
        <w:rPr>
          <w:rFonts w:ascii="华文仿宋" w:eastAsia="华文仿宋" w:hAnsi="华文仿宋" w:cs="仿宋_GB2312"/>
          <w:sz w:val="24"/>
          <w:szCs w:val="24"/>
        </w:rPr>
        <w:t>9</w:t>
      </w:r>
      <w:r w:rsidRPr="00A52501">
        <w:rPr>
          <w:rFonts w:ascii="华文仿宋" w:eastAsia="华文仿宋" w:hAnsi="华文仿宋" w:cs="仿宋_GB2312" w:hint="eastAsia"/>
          <w:sz w:val="24"/>
          <w:szCs w:val="24"/>
        </w:rPr>
        <w:t>.3开标异常情况处理</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1</w:t>
      </w:r>
      <w:r w:rsidR="001610B7">
        <w:rPr>
          <w:rFonts w:ascii="华文仿宋" w:eastAsia="华文仿宋" w:hAnsi="华文仿宋" w:cs="仿宋_GB2312"/>
          <w:sz w:val="24"/>
          <w:szCs w:val="24"/>
        </w:rPr>
        <w:t>9</w:t>
      </w:r>
      <w:r w:rsidRPr="00A52501">
        <w:rPr>
          <w:rFonts w:ascii="华文仿宋" w:eastAsia="华文仿宋" w:hAnsi="华文仿宋" w:cs="仿宋_GB2312" w:hint="eastAsia"/>
          <w:sz w:val="24"/>
          <w:szCs w:val="24"/>
        </w:rPr>
        <w:t>.3.1开标时，投标文件中的投标</w:t>
      </w:r>
      <w:proofErr w:type="gramStart"/>
      <w:r w:rsidRPr="00A52501">
        <w:rPr>
          <w:rFonts w:ascii="华文仿宋" w:eastAsia="华文仿宋" w:hAnsi="华文仿宋" w:cs="仿宋_GB2312" w:hint="eastAsia"/>
          <w:sz w:val="24"/>
          <w:szCs w:val="24"/>
        </w:rPr>
        <w:t>函内容</w:t>
      </w:r>
      <w:proofErr w:type="gramEnd"/>
      <w:r w:rsidRPr="00A52501">
        <w:rPr>
          <w:rFonts w:ascii="华文仿宋" w:eastAsia="华文仿宋" w:hAnsi="华文仿宋" w:cs="仿宋_GB2312" w:hint="eastAsia"/>
          <w:sz w:val="24"/>
          <w:szCs w:val="24"/>
        </w:rPr>
        <w:t>与投标文件中明细表内容不一致的，以投标函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1</w:t>
      </w:r>
      <w:r w:rsidR="001610B7">
        <w:rPr>
          <w:rFonts w:ascii="华文仿宋" w:eastAsia="华文仿宋" w:hAnsi="华文仿宋" w:cs="仿宋_GB2312"/>
          <w:sz w:val="24"/>
          <w:szCs w:val="24"/>
        </w:rPr>
        <w:t>9</w:t>
      </w:r>
      <w:r w:rsidRPr="00A52501">
        <w:rPr>
          <w:rFonts w:ascii="华文仿宋" w:eastAsia="华文仿宋" w:hAnsi="华文仿宋" w:cs="仿宋_GB2312" w:hint="eastAsia"/>
          <w:sz w:val="24"/>
          <w:szCs w:val="24"/>
        </w:rPr>
        <w:t>.3.2投标文件开标后，不论投标人中标与否，投标文件均不退回。</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1</w:t>
      </w:r>
      <w:r w:rsidR="001610B7">
        <w:rPr>
          <w:rFonts w:ascii="华文仿宋" w:eastAsia="华文仿宋" w:hAnsi="华文仿宋" w:cs="仿宋_GB2312"/>
          <w:sz w:val="24"/>
          <w:szCs w:val="24"/>
        </w:rPr>
        <w:t>9</w:t>
      </w:r>
      <w:r w:rsidRPr="00A52501">
        <w:rPr>
          <w:rFonts w:ascii="华文仿宋" w:eastAsia="华文仿宋" w:hAnsi="华文仿宋" w:cs="仿宋_GB2312" w:hint="eastAsia"/>
          <w:sz w:val="24"/>
          <w:szCs w:val="24"/>
        </w:rPr>
        <w:t>.4有下列情况之一者，投标文件将被拒绝接受：</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1</w:t>
      </w:r>
      <w:r w:rsidR="001610B7">
        <w:rPr>
          <w:rFonts w:ascii="华文仿宋" w:eastAsia="华文仿宋" w:hAnsi="华文仿宋" w:cs="仿宋_GB2312"/>
          <w:sz w:val="24"/>
          <w:szCs w:val="24"/>
        </w:rPr>
        <w:t>9</w:t>
      </w:r>
      <w:r w:rsidRPr="00A52501">
        <w:rPr>
          <w:rFonts w:ascii="华文仿宋" w:eastAsia="华文仿宋" w:hAnsi="华文仿宋" w:cs="仿宋_GB2312" w:hint="eastAsia"/>
          <w:sz w:val="24"/>
          <w:szCs w:val="24"/>
        </w:rPr>
        <w:t>.4.1在招标文件要求提交投标文件的截止时间之后送达投标文件的。</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1</w:t>
      </w:r>
      <w:r w:rsidR="001610B7">
        <w:rPr>
          <w:rFonts w:ascii="华文仿宋" w:eastAsia="华文仿宋" w:hAnsi="华文仿宋" w:cs="仿宋_GB2312"/>
          <w:sz w:val="24"/>
          <w:szCs w:val="24"/>
        </w:rPr>
        <w:t>9</w:t>
      </w:r>
      <w:r w:rsidRPr="00A52501">
        <w:rPr>
          <w:rFonts w:ascii="华文仿宋" w:eastAsia="华文仿宋" w:hAnsi="华文仿宋" w:cs="仿宋_GB2312" w:hint="eastAsia"/>
          <w:sz w:val="24"/>
          <w:szCs w:val="24"/>
        </w:rPr>
        <w:t>.4.2投标人代表身份与法定代表人授权书或法人资格证明书不符的。</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1</w:t>
      </w:r>
      <w:r w:rsidR="001610B7">
        <w:rPr>
          <w:rFonts w:ascii="华文仿宋" w:eastAsia="华文仿宋" w:hAnsi="华文仿宋" w:cs="仿宋_GB2312"/>
          <w:sz w:val="24"/>
          <w:szCs w:val="24"/>
        </w:rPr>
        <w:t>9</w:t>
      </w:r>
      <w:r w:rsidRPr="00A52501">
        <w:rPr>
          <w:rFonts w:ascii="华文仿宋" w:eastAsia="华文仿宋" w:hAnsi="华文仿宋" w:cs="仿宋_GB2312" w:hint="eastAsia"/>
          <w:sz w:val="24"/>
          <w:szCs w:val="24"/>
        </w:rPr>
        <w:t>.4.3投标文件未按招标文件要求密封包装的。</w:t>
      </w:r>
    </w:p>
    <w:p w:rsidR="00A52501" w:rsidRPr="00A52501" w:rsidRDefault="00A52501" w:rsidP="00A52501">
      <w:pPr>
        <w:pStyle w:val="aff6"/>
        <w:spacing w:line="360" w:lineRule="auto"/>
        <w:ind w:firstLineChars="200" w:firstLine="480"/>
        <w:rPr>
          <w:rFonts w:ascii="华文仿宋" w:eastAsia="华文仿宋" w:hAnsi="华文仿宋" w:cs="仿宋_GB2312"/>
          <w:sz w:val="24"/>
          <w:szCs w:val="24"/>
        </w:rPr>
      </w:pPr>
      <w:r w:rsidRPr="00A52501">
        <w:rPr>
          <w:rFonts w:ascii="华文仿宋" w:eastAsia="华文仿宋" w:hAnsi="华文仿宋" w:cs="仿宋_GB2312" w:hint="eastAsia"/>
          <w:sz w:val="24"/>
          <w:szCs w:val="24"/>
        </w:rPr>
        <w:t>1</w:t>
      </w:r>
      <w:r w:rsidR="001610B7">
        <w:rPr>
          <w:rFonts w:ascii="华文仿宋" w:eastAsia="华文仿宋" w:hAnsi="华文仿宋" w:cs="仿宋_GB2312"/>
          <w:sz w:val="24"/>
          <w:szCs w:val="24"/>
        </w:rPr>
        <w:t>9</w:t>
      </w:r>
      <w:r w:rsidRPr="00A52501">
        <w:rPr>
          <w:rFonts w:ascii="华文仿宋" w:eastAsia="华文仿宋" w:hAnsi="华文仿宋" w:cs="仿宋_GB2312" w:hint="eastAsia"/>
          <w:sz w:val="24"/>
          <w:szCs w:val="24"/>
        </w:rPr>
        <w:t xml:space="preserve">.4.4其他应当被拒绝投标的事项。 </w:t>
      </w:r>
    </w:p>
    <w:p w:rsidR="00A52501" w:rsidRPr="001610B7" w:rsidRDefault="001610B7" w:rsidP="00A52501">
      <w:pPr>
        <w:pStyle w:val="aff6"/>
        <w:spacing w:line="360" w:lineRule="auto"/>
        <w:ind w:firstLineChars="200" w:firstLine="480"/>
        <w:rPr>
          <w:rFonts w:ascii="华文仿宋" w:eastAsia="华文仿宋" w:hAnsi="华文仿宋" w:cs="仿宋_GB2312"/>
          <w:b/>
          <w:sz w:val="24"/>
          <w:szCs w:val="24"/>
        </w:rPr>
      </w:pPr>
      <w:r>
        <w:rPr>
          <w:rFonts w:ascii="华文仿宋" w:eastAsia="华文仿宋" w:hAnsi="华文仿宋" w:cs="仿宋_GB2312"/>
          <w:b/>
          <w:sz w:val="24"/>
          <w:szCs w:val="24"/>
        </w:rPr>
        <w:t>20</w:t>
      </w:r>
      <w:r w:rsidR="00A52501" w:rsidRPr="001610B7">
        <w:rPr>
          <w:rFonts w:ascii="华文仿宋" w:eastAsia="华文仿宋" w:hAnsi="华文仿宋" w:cs="仿宋_GB2312" w:hint="eastAsia"/>
          <w:b/>
          <w:sz w:val="24"/>
          <w:szCs w:val="24"/>
        </w:rPr>
        <w:t>.投标文件响应情况</w:t>
      </w:r>
    </w:p>
    <w:p w:rsidR="00A52501" w:rsidRPr="00A52501" w:rsidRDefault="001610B7" w:rsidP="00A52501">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sz w:val="24"/>
          <w:szCs w:val="24"/>
        </w:rPr>
        <w:t>20</w:t>
      </w:r>
      <w:r w:rsidR="00A52501" w:rsidRPr="00A52501">
        <w:rPr>
          <w:rFonts w:ascii="华文仿宋" w:eastAsia="华文仿宋" w:hAnsi="华文仿宋" w:cs="仿宋_GB2312" w:hint="eastAsia"/>
          <w:sz w:val="24"/>
          <w:szCs w:val="24"/>
        </w:rPr>
        <w:t>.1开标时，若投标人被拒绝投标，采购代理机构将及时通知该投标人。</w:t>
      </w:r>
    </w:p>
    <w:p w:rsidR="00A52501" w:rsidRPr="00A52501" w:rsidRDefault="001610B7" w:rsidP="00A52501">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sz w:val="24"/>
          <w:szCs w:val="24"/>
        </w:rPr>
        <w:t>20</w:t>
      </w:r>
      <w:r w:rsidR="00A52501" w:rsidRPr="00A52501">
        <w:rPr>
          <w:rFonts w:ascii="华文仿宋" w:eastAsia="华文仿宋" w:hAnsi="华文仿宋" w:cs="仿宋_GB2312" w:hint="eastAsia"/>
          <w:sz w:val="24"/>
          <w:szCs w:val="24"/>
        </w:rPr>
        <w:t>.2就本条款而言，实质上响应要求的投标文件，应该与招标文件的规定要求、条件、条款和规范相符，无显著差异或保留。</w:t>
      </w:r>
    </w:p>
    <w:p w:rsidR="000774F7" w:rsidRDefault="001610B7" w:rsidP="00257791">
      <w:pPr>
        <w:pStyle w:val="aff6"/>
        <w:spacing w:line="360" w:lineRule="auto"/>
        <w:ind w:firstLineChars="200" w:firstLine="480"/>
        <w:rPr>
          <w:rFonts w:ascii="华文仿宋" w:eastAsia="华文仿宋" w:hAnsi="华文仿宋" w:cs="仿宋_GB2312"/>
          <w:sz w:val="24"/>
          <w:szCs w:val="24"/>
        </w:rPr>
      </w:pPr>
      <w:r>
        <w:rPr>
          <w:rFonts w:ascii="华文仿宋" w:eastAsia="华文仿宋" w:hAnsi="华文仿宋" w:cs="仿宋_GB2312"/>
          <w:sz w:val="24"/>
          <w:szCs w:val="24"/>
        </w:rPr>
        <w:t>20</w:t>
      </w:r>
      <w:r w:rsidR="00A52501" w:rsidRPr="00A52501">
        <w:rPr>
          <w:rFonts w:ascii="华文仿宋" w:eastAsia="华文仿宋" w:hAnsi="华文仿宋" w:cs="仿宋_GB2312" w:hint="eastAsia"/>
          <w:sz w:val="24"/>
          <w:szCs w:val="24"/>
        </w:rPr>
        <w:t>.3如果投标文件实质上不响应招标文件的要求，评标委员会将不允许通过修正或撤消不符合要求的差异或保留，使之成为具有响应性的投标。</w:t>
      </w:r>
    </w:p>
    <w:p w:rsidR="00257791" w:rsidRPr="00257791" w:rsidRDefault="00257791" w:rsidP="00257791">
      <w:pPr>
        <w:pStyle w:val="aff6"/>
        <w:spacing w:line="360" w:lineRule="auto"/>
        <w:ind w:firstLineChars="200" w:firstLine="480"/>
        <w:rPr>
          <w:rFonts w:ascii="华文仿宋" w:eastAsia="华文仿宋" w:hAnsi="华文仿宋" w:cs="仿宋_GB2312"/>
          <w:b/>
          <w:sz w:val="24"/>
          <w:szCs w:val="24"/>
        </w:rPr>
      </w:pPr>
      <w:r w:rsidRPr="00257791">
        <w:rPr>
          <w:rFonts w:ascii="华文仿宋" w:eastAsia="华文仿宋" w:hAnsi="华文仿宋" w:cs="仿宋_GB2312" w:hint="eastAsia"/>
          <w:b/>
          <w:sz w:val="24"/>
          <w:szCs w:val="24"/>
        </w:rPr>
        <w:t>2</w:t>
      </w:r>
      <w:r w:rsidRPr="00257791">
        <w:rPr>
          <w:rFonts w:ascii="华文仿宋" w:eastAsia="华文仿宋" w:hAnsi="华文仿宋" w:cs="仿宋_GB2312"/>
          <w:b/>
          <w:sz w:val="24"/>
          <w:szCs w:val="24"/>
        </w:rPr>
        <w:t>1. 招标失败</w:t>
      </w:r>
    </w:p>
    <w:p w:rsidR="00257791" w:rsidRPr="005153D3" w:rsidRDefault="006E7EB9" w:rsidP="00257791">
      <w:pPr>
        <w:pStyle w:val="aff6"/>
        <w:spacing w:line="360" w:lineRule="auto"/>
        <w:ind w:firstLineChars="200" w:firstLine="480"/>
        <w:rPr>
          <w:rFonts w:ascii="华文仿宋" w:eastAsia="华文仿宋" w:hAnsi="华文仿宋" w:cs="仿宋_GB2312"/>
          <w:sz w:val="24"/>
        </w:rPr>
      </w:pPr>
      <w:r>
        <w:rPr>
          <w:rFonts w:ascii="华文仿宋" w:eastAsia="华文仿宋" w:hAnsi="华文仿宋" w:cs="仿宋_GB2312" w:hint="eastAsia"/>
          <w:sz w:val="24"/>
        </w:rPr>
        <w:t>宣布</w:t>
      </w:r>
      <w:r w:rsidR="00257791">
        <w:rPr>
          <w:rFonts w:ascii="华文仿宋" w:eastAsia="华文仿宋" w:hAnsi="华文仿宋" w:cs="仿宋_GB2312" w:hint="eastAsia"/>
          <w:sz w:val="24"/>
        </w:rPr>
        <w:t>招标失败后，采购人可</w:t>
      </w:r>
      <w:r w:rsidRPr="006E7EB9">
        <w:rPr>
          <w:rFonts w:ascii="华文仿宋" w:eastAsia="华文仿宋" w:hAnsi="华文仿宋" w:cs="仿宋_GB2312" w:hint="eastAsia"/>
          <w:sz w:val="24"/>
        </w:rPr>
        <w:t>重新开展政府采购活动</w:t>
      </w:r>
      <w:r w:rsidR="00257791">
        <w:rPr>
          <w:rFonts w:ascii="华文仿宋" w:eastAsia="华文仿宋" w:hAnsi="华文仿宋" w:cs="仿宋_GB2312" w:hint="eastAsia"/>
          <w:sz w:val="24"/>
        </w:rPr>
        <w:t>。</w:t>
      </w:r>
    </w:p>
    <w:p w:rsidR="000774F7" w:rsidRPr="005153D3" w:rsidRDefault="000774F7" w:rsidP="003E1019">
      <w:pPr>
        <w:pStyle w:val="23"/>
        <w:spacing w:before="0"/>
        <w:ind w:firstLineChars="0" w:firstLine="0"/>
        <w:jc w:val="center"/>
        <w:outlineLvl w:val="1"/>
        <w:rPr>
          <w:rFonts w:ascii="华文仿宋" w:eastAsia="华文仿宋" w:hAnsi="华文仿宋" w:cs="仿宋_GB2312"/>
          <w:b/>
          <w:sz w:val="32"/>
        </w:rPr>
      </w:pPr>
      <w:bookmarkStart w:id="28" w:name="_Hlt75236101"/>
      <w:bookmarkStart w:id="29" w:name="_Toc91899902"/>
      <w:bookmarkEnd w:id="28"/>
      <w:r w:rsidRPr="005153D3">
        <w:rPr>
          <w:rFonts w:ascii="华文仿宋" w:eastAsia="华文仿宋" w:hAnsi="华文仿宋" w:cs="仿宋_GB2312" w:hint="eastAsia"/>
          <w:b/>
          <w:sz w:val="32"/>
        </w:rPr>
        <w:t>五、评标</w:t>
      </w:r>
      <w:bookmarkEnd w:id="29"/>
    </w:p>
    <w:p w:rsidR="004A687E" w:rsidRPr="004A687E" w:rsidRDefault="000774F7" w:rsidP="004A687E">
      <w:pPr>
        <w:pStyle w:val="aff6"/>
        <w:spacing w:line="360" w:lineRule="auto"/>
        <w:ind w:firstLineChars="200" w:firstLine="480"/>
        <w:rPr>
          <w:rFonts w:ascii="华文仿宋" w:eastAsia="华文仿宋" w:hAnsi="华文仿宋" w:cs="仿宋_GB2312"/>
          <w:b/>
          <w:sz w:val="24"/>
          <w:szCs w:val="24"/>
        </w:rPr>
      </w:pPr>
      <w:bookmarkStart w:id="30" w:name="_Toc91899903"/>
      <w:r w:rsidRPr="004A687E">
        <w:rPr>
          <w:rFonts w:ascii="华文仿宋" w:eastAsia="华文仿宋" w:hAnsi="华文仿宋" w:cs="仿宋_GB2312" w:hint="eastAsia"/>
          <w:b/>
          <w:sz w:val="24"/>
          <w:szCs w:val="24"/>
        </w:rPr>
        <w:t xml:space="preserve">22. </w:t>
      </w:r>
      <w:r w:rsidR="004A687E" w:rsidRPr="004A687E">
        <w:rPr>
          <w:rFonts w:ascii="华文仿宋" w:eastAsia="华文仿宋" w:hAnsi="华文仿宋" w:cs="仿宋_GB2312" w:hint="eastAsia"/>
          <w:b/>
          <w:sz w:val="24"/>
          <w:szCs w:val="24"/>
        </w:rPr>
        <w:t>评标</w:t>
      </w:r>
    </w:p>
    <w:p w:rsidR="000774F7" w:rsidRPr="005153D3" w:rsidRDefault="000774F7" w:rsidP="004A687E">
      <w:pPr>
        <w:spacing w:line="360" w:lineRule="auto"/>
        <w:ind w:firstLineChars="200" w:firstLine="480"/>
        <w:rPr>
          <w:rFonts w:ascii="华文仿宋" w:eastAsia="华文仿宋" w:hAnsi="华文仿宋" w:cs="仿宋_GB2312"/>
          <w:b/>
          <w:sz w:val="24"/>
        </w:rPr>
      </w:pPr>
      <w:r w:rsidRPr="005153D3">
        <w:rPr>
          <w:rFonts w:ascii="华文仿宋" w:eastAsia="华文仿宋" w:hAnsi="华文仿宋" w:cs="仿宋_GB2312" w:hint="eastAsia"/>
          <w:sz w:val="24"/>
        </w:rPr>
        <w:t>评标委员会将根据</w:t>
      </w:r>
      <w:r w:rsidR="00957516">
        <w:rPr>
          <w:rFonts w:ascii="华文仿宋" w:eastAsia="华文仿宋" w:hAnsi="华文仿宋" w:cs="仿宋_GB2312" w:hint="eastAsia"/>
          <w:sz w:val="24"/>
        </w:rPr>
        <w:t>招标文件</w:t>
      </w:r>
      <w:r w:rsidRPr="005153D3">
        <w:rPr>
          <w:rFonts w:ascii="华文仿宋" w:eastAsia="华文仿宋" w:hAnsi="华文仿宋" w:cs="仿宋_GB2312" w:hint="eastAsia"/>
          <w:sz w:val="24"/>
        </w:rPr>
        <w:t>和有关规定，履行评标工作职责，并按照评标方法及评分标准，全面衡量各投标人对</w:t>
      </w:r>
      <w:r w:rsidR="00957516">
        <w:rPr>
          <w:rFonts w:ascii="华文仿宋" w:eastAsia="华文仿宋" w:hAnsi="华文仿宋" w:cs="仿宋_GB2312" w:hint="eastAsia"/>
          <w:sz w:val="24"/>
        </w:rPr>
        <w:t>招标文件</w:t>
      </w:r>
      <w:r w:rsidRPr="005153D3">
        <w:rPr>
          <w:rFonts w:ascii="华文仿宋" w:eastAsia="华文仿宋" w:hAnsi="华文仿宋" w:cs="仿宋_GB2312" w:hint="eastAsia"/>
          <w:sz w:val="24"/>
        </w:rPr>
        <w:t>的响应情况。对实质上响应</w:t>
      </w:r>
      <w:r w:rsidR="00957516">
        <w:rPr>
          <w:rFonts w:ascii="华文仿宋" w:eastAsia="华文仿宋" w:hAnsi="华文仿宋" w:cs="仿宋_GB2312" w:hint="eastAsia"/>
          <w:sz w:val="24"/>
        </w:rPr>
        <w:t>招标文件</w:t>
      </w:r>
      <w:r w:rsidRPr="005153D3">
        <w:rPr>
          <w:rFonts w:ascii="华文仿宋" w:eastAsia="华文仿宋" w:hAnsi="华文仿宋" w:cs="仿宋_GB2312" w:hint="eastAsia"/>
          <w:sz w:val="24"/>
        </w:rPr>
        <w:t>的投标人，按照评审因素的量化指标排出推荐中标的投标人的先后顺序，并按顺序提出授标建议。</w:t>
      </w:r>
      <w:r w:rsidRPr="005153D3">
        <w:rPr>
          <w:rFonts w:ascii="华文仿宋" w:eastAsia="华文仿宋" w:hAnsi="华文仿宋" w:cs="仿宋_GB2312" w:hint="eastAsia"/>
          <w:b/>
          <w:sz w:val="24"/>
        </w:rPr>
        <w:t>详见</w:t>
      </w:r>
      <w:r w:rsidR="00957516">
        <w:rPr>
          <w:rFonts w:ascii="华文仿宋" w:eastAsia="华文仿宋" w:hAnsi="华文仿宋" w:cs="仿宋_GB2312" w:hint="eastAsia"/>
          <w:b/>
          <w:sz w:val="24"/>
        </w:rPr>
        <w:t>招标文件</w:t>
      </w:r>
      <w:r w:rsidRPr="005153D3">
        <w:rPr>
          <w:rFonts w:ascii="华文仿宋" w:eastAsia="华文仿宋" w:hAnsi="华文仿宋" w:cs="仿宋_GB2312" w:hint="eastAsia"/>
          <w:b/>
          <w:sz w:val="24"/>
        </w:rPr>
        <w:t>第四部分“评标方法及评分标准”</w:t>
      </w:r>
    </w:p>
    <w:p w:rsidR="000774F7" w:rsidRPr="005153D3" w:rsidRDefault="000774F7" w:rsidP="003E1019">
      <w:pPr>
        <w:pStyle w:val="23"/>
        <w:spacing w:before="0"/>
        <w:ind w:firstLineChars="0" w:firstLine="0"/>
        <w:jc w:val="center"/>
        <w:outlineLvl w:val="1"/>
        <w:rPr>
          <w:rFonts w:ascii="华文仿宋" w:eastAsia="华文仿宋" w:hAnsi="华文仿宋" w:cs="仿宋_GB2312"/>
          <w:b/>
          <w:sz w:val="32"/>
        </w:rPr>
      </w:pPr>
      <w:r w:rsidRPr="005153D3">
        <w:rPr>
          <w:rFonts w:ascii="华文仿宋" w:eastAsia="华文仿宋" w:hAnsi="华文仿宋" w:cs="仿宋_GB2312" w:hint="eastAsia"/>
          <w:b/>
          <w:sz w:val="32"/>
        </w:rPr>
        <w:t>六、定标</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23. 确定中标供应商</w:t>
      </w:r>
    </w:p>
    <w:p w:rsidR="000774F7" w:rsidRPr="005153D3" w:rsidRDefault="000774F7">
      <w:pPr>
        <w:pStyle w:val="23"/>
        <w:snapToGrid w:val="0"/>
        <w:spacing w:before="0"/>
        <w:ind w:firstLine="480"/>
        <w:rPr>
          <w:rFonts w:ascii="华文仿宋" w:eastAsia="华文仿宋" w:hAnsi="华文仿宋" w:cs="仿宋_GB2312"/>
          <w:b/>
          <w:szCs w:val="24"/>
        </w:rPr>
      </w:pPr>
      <w:r w:rsidRPr="005153D3">
        <w:rPr>
          <w:rFonts w:ascii="华文仿宋" w:eastAsia="华文仿宋" w:hAnsi="华文仿宋" w:cs="仿宋_GB2312" w:hint="eastAsia"/>
          <w:szCs w:val="24"/>
        </w:rPr>
        <w:t>采购机构将自评审结束之日起2个工作日内将评审报告送交采购人。采购人将自收到评审报告之日起5个工作日内在评审报告推荐的中标候选人中按顺序确定中标供应商。</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24. 中标通知与中标结果公告</w:t>
      </w:r>
    </w:p>
    <w:p w:rsidR="000774F7" w:rsidRPr="005153D3" w:rsidRDefault="000774F7">
      <w:pPr>
        <w:pStyle w:val="23"/>
        <w:snapToGrid w:val="0"/>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24.1采购机构将在自中标人确定之日起2个工作日内，发出中标通知书，并在发布</w:t>
      </w:r>
      <w:r w:rsidR="0044013C">
        <w:rPr>
          <w:rFonts w:ascii="华文仿宋" w:eastAsia="华文仿宋" w:hAnsi="华文仿宋" w:cs="仿宋_GB2312" w:hint="eastAsia"/>
          <w:szCs w:val="24"/>
        </w:rPr>
        <w:t>招标公告</w:t>
      </w:r>
      <w:r w:rsidRPr="005153D3">
        <w:rPr>
          <w:rFonts w:ascii="华文仿宋" w:eastAsia="华文仿宋" w:hAnsi="华文仿宋" w:cs="仿宋_GB2312" w:hint="eastAsia"/>
          <w:szCs w:val="24"/>
        </w:rPr>
        <w:t>的网站上公告中标结果。</w:t>
      </w:r>
    </w:p>
    <w:p w:rsidR="000774F7" w:rsidRPr="005153D3" w:rsidRDefault="000774F7">
      <w:pPr>
        <w:pStyle w:val="23"/>
        <w:snapToGrid w:val="0"/>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24.2</w:t>
      </w:r>
      <w:r w:rsidRPr="005153D3">
        <w:rPr>
          <w:rFonts w:ascii="华文仿宋" w:eastAsia="华文仿宋" w:hAnsi="华文仿宋" w:cs="仿宋_GB2312"/>
          <w:szCs w:val="24"/>
        </w:rPr>
        <w:t>中标结果公告内容包括采购人及其委托的采购机构的名称、地址、联系方式，项目名称和项目编号，中标人名称、地址和中标金额，主要中标标的</w:t>
      </w:r>
      <w:proofErr w:type="gramStart"/>
      <w:r w:rsidRPr="005153D3">
        <w:rPr>
          <w:rFonts w:ascii="华文仿宋" w:eastAsia="华文仿宋" w:hAnsi="华文仿宋" w:cs="仿宋_GB2312"/>
          <w:szCs w:val="24"/>
        </w:rPr>
        <w:t>的</w:t>
      </w:r>
      <w:proofErr w:type="gramEnd"/>
      <w:r w:rsidRPr="005153D3">
        <w:rPr>
          <w:rFonts w:ascii="华文仿宋" w:eastAsia="华文仿宋" w:hAnsi="华文仿宋" w:cs="仿宋_GB2312"/>
          <w:szCs w:val="24"/>
        </w:rPr>
        <w:t>名称、规格型号、数量、单价、服务要求，中标公告期限以及评审专家名单。</w:t>
      </w:r>
    </w:p>
    <w:p w:rsidR="000774F7" w:rsidRPr="005153D3" w:rsidRDefault="000774F7" w:rsidP="003E1019">
      <w:pPr>
        <w:pStyle w:val="23"/>
        <w:snapToGrid w:val="0"/>
        <w:spacing w:before="0"/>
        <w:ind w:firstLine="480"/>
        <w:rPr>
          <w:rFonts w:ascii="华文仿宋" w:eastAsia="华文仿宋" w:hAnsi="华文仿宋" w:cs="仿宋_GB2312"/>
          <w:b/>
          <w:sz w:val="32"/>
        </w:rPr>
      </w:pPr>
      <w:r w:rsidRPr="005153D3">
        <w:rPr>
          <w:rFonts w:ascii="华文仿宋" w:eastAsia="华文仿宋" w:hAnsi="华文仿宋" w:cs="仿宋_GB2312" w:hint="eastAsia"/>
          <w:szCs w:val="24"/>
        </w:rPr>
        <w:t>24.3</w:t>
      </w:r>
      <w:r w:rsidRPr="005153D3">
        <w:rPr>
          <w:rFonts w:ascii="华文仿宋" w:eastAsia="华文仿宋" w:hAnsi="华文仿宋" w:cs="仿宋_GB2312"/>
          <w:szCs w:val="24"/>
        </w:rPr>
        <w:t>公告期限为1个工作日。</w:t>
      </w:r>
    </w:p>
    <w:p w:rsidR="000774F7" w:rsidRPr="005153D3" w:rsidRDefault="000774F7" w:rsidP="003E1019">
      <w:pPr>
        <w:pStyle w:val="23"/>
        <w:spacing w:before="0"/>
        <w:ind w:firstLineChars="0" w:firstLine="0"/>
        <w:jc w:val="center"/>
        <w:outlineLvl w:val="1"/>
        <w:rPr>
          <w:rFonts w:ascii="华文仿宋" w:eastAsia="华文仿宋" w:hAnsi="华文仿宋" w:cs="仿宋_GB2312"/>
          <w:b/>
          <w:sz w:val="32"/>
        </w:rPr>
      </w:pPr>
      <w:r w:rsidRPr="005153D3">
        <w:rPr>
          <w:rFonts w:ascii="华文仿宋" w:eastAsia="华文仿宋" w:hAnsi="华文仿宋" w:cs="仿宋_GB2312" w:hint="eastAsia"/>
          <w:b/>
          <w:sz w:val="32"/>
        </w:rPr>
        <w:t>七、合同授予</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25. 合同主要条款详见第五部分</w:t>
      </w:r>
      <w:proofErr w:type="gramStart"/>
      <w:r w:rsidRPr="00C006E3">
        <w:rPr>
          <w:rFonts w:ascii="华文仿宋" w:eastAsia="华文仿宋" w:hAnsi="华文仿宋" w:cs="仿宋_GB2312" w:hint="eastAsia"/>
          <w:b/>
          <w:sz w:val="24"/>
          <w:szCs w:val="24"/>
        </w:rPr>
        <w:t>拟签订</w:t>
      </w:r>
      <w:proofErr w:type="gramEnd"/>
      <w:r w:rsidRPr="00C006E3">
        <w:rPr>
          <w:rFonts w:ascii="华文仿宋" w:eastAsia="华文仿宋" w:hAnsi="华文仿宋" w:cs="仿宋_GB2312" w:hint="eastAsia"/>
          <w:b/>
          <w:sz w:val="24"/>
          <w:szCs w:val="24"/>
        </w:rPr>
        <w:t>的合同文本。</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26. 合同的签订</w:t>
      </w:r>
    </w:p>
    <w:p w:rsidR="000774F7" w:rsidRPr="005153D3" w:rsidRDefault="000774F7">
      <w:pPr>
        <w:pStyle w:val="23"/>
        <w:snapToGrid w:val="0"/>
        <w:spacing w:before="0"/>
        <w:ind w:firstLine="480"/>
        <w:rPr>
          <w:rFonts w:ascii="华文仿宋" w:eastAsia="华文仿宋" w:hAnsi="华文仿宋" w:cs="仿宋_GB2312"/>
          <w:szCs w:val="24"/>
        </w:rPr>
      </w:pPr>
      <w:r w:rsidRPr="005153D3">
        <w:rPr>
          <w:rFonts w:ascii="华文仿宋" w:eastAsia="华文仿宋" w:hAnsi="华文仿宋" w:cs="仿宋_GB2312" w:hint="eastAsia"/>
          <w:szCs w:val="24"/>
        </w:rPr>
        <w:t>26.1 采购人与中标人应当在中标通知书发出之日起三十日内，按照</w:t>
      </w:r>
      <w:r w:rsidR="00957516">
        <w:rPr>
          <w:rFonts w:ascii="华文仿宋" w:eastAsia="华文仿宋" w:hAnsi="华文仿宋" w:cs="仿宋_GB2312" w:hint="eastAsia"/>
          <w:szCs w:val="24"/>
        </w:rPr>
        <w:t>招标文件</w:t>
      </w:r>
      <w:r w:rsidRPr="005153D3">
        <w:rPr>
          <w:rFonts w:ascii="华文仿宋" w:eastAsia="华文仿宋" w:hAnsi="华文仿宋" w:cs="仿宋_GB2312" w:hint="eastAsia"/>
          <w:szCs w:val="24"/>
        </w:rPr>
        <w:t>确定的事项签订政府采购合同。</w:t>
      </w:r>
    </w:p>
    <w:p w:rsidR="000774F7" w:rsidRPr="005153D3" w:rsidRDefault="000774F7">
      <w:pPr>
        <w:pStyle w:val="23"/>
        <w:snapToGrid w:val="0"/>
        <w:spacing w:before="0"/>
        <w:ind w:firstLine="480"/>
        <w:rPr>
          <w:rFonts w:ascii="华文仿宋" w:eastAsia="华文仿宋" w:hAnsi="华文仿宋"/>
          <w:kern w:val="0"/>
        </w:rPr>
      </w:pPr>
      <w:r w:rsidRPr="005153D3">
        <w:rPr>
          <w:rFonts w:ascii="华文仿宋" w:eastAsia="华文仿宋" w:hAnsi="华文仿宋" w:cs="仿宋_GB2312" w:hint="eastAsia"/>
          <w:kern w:val="0"/>
          <w:lang w:val="zh-CN"/>
        </w:rPr>
        <w:t>26.2</w:t>
      </w:r>
      <w:r w:rsidRPr="005153D3">
        <w:rPr>
          <w:rFonts w:ascii="华文仿宋" w:eastAsia="华文仿宋" w:hAnsi="华文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0774F7" w:rsidRPr="005153D3" w:rsidRDefault="000774F7">
      <w:pPr>
        <w:pStyle w:val="23"/>
        <w:snapToGrid w:val="0"/>
        <w:spacing w:before="0"/>
        <w:ind w:firstLine="480"/>
        <w:rPr>
          <w:rFonts w:ascii="华文仿宋" w:eastAsia="华文仿宋" w:hAnsi="华文仿宋" w:cs="仿宋_GB2312"/>
        </w:rPr>
      </w:pPr>
      <w:r w:rsidRPr="005153D3">
        <w:rPr>
          <w:rFonts w:ascii="华文仿宋" w:eastAsia="华文仿宋" w:hAnsi="华文仿宋" w:cs="仿宋_GB2312" w:hint="eastAsia"/>
        </w:rPr>
        <w:t>26.3如签订合同并生效后，供应商无故拒绝或延期，除按照合同条款处理外，列入不良行为记录一次，并给予通报。</w:t>
      </w:r>
    </w:p>
    <w:p w:rsidR="000774F7" w:rsidRPr="005153D3" w:rsidRDefault="000774F7">
      <w:pPr>
        <w:pStyle w:val="23"/>
        <w:snapToGrid w:val="0"/>
        <w:spacing w:before="0"/>
        <w:ind w:firstLine="480"/>
        <w:rPr>
          <w:rFonts w:ascii="华文仿宋" w:eastAsia="华文仿宋" w:hAnsi="华文仿宋" w:cs="仿宋_GB2312"/>
        </w:rPr>
      </w:pPr>
      <w:r w:rsidRPr="005153D3">
        <w:rPr>
          <w:rFonts w:ascii="华文仿宋" w:eastAsia="华文仿宋" w:hAnsi="华文仿宋" w:cs="仿宋_GB2312" w:hint="eastAsia"/>
        </w:rPr>
        <w:t>26.4中标供应</w:t>
      </w:r>
      <w:proofErr w:type="gramStart"/>
      <w:r w:rsidRPr="005153D3">
        <w:rPr>
          <w:rFonts w:ascii="华文仿宋" w:eastAsia="华文仿宋" w:hAnsi="华文仿宋" w:cs="仿宋_GB2312" w:hint="eastAsia"/>
        </w:rPr>
        <w:t>商拒绝</w:t>
      </w:r>
      <w:proofErr w:type="gramEnd"/>
      <w:r w:rsidRPr="005153D3">
        <w:rPr>
          <w:rFonts w:ascii="华文仿宋" w:eastAsia="华文仿宋" w:hAnsi="华文仿宋" w:cs="仿宋_GB2312" w:hint="eastAsia"/>
        </w:rPr>
        <w:t>与采购人签订合同的，采购人可以按照评审报告推荐的中标或者成交候选人名单排序，确定下一候选人为中标供应商，也可以重新开展政府采购活动。</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27. 履约保证金</w:t>
      </w:r>
    </w:p>
    <w:p w:rsidR="000774F7" w:rsidRPr="005153D3" w:rsidRDefault="000774F7">
      <w:pPr>
        <w:tabs>
          <w:tab w:val="left" w:pos="0"/>
        </w:tabs>
        <w:spacing w:line="360" w:lineRule="auto"/>
        <w:ind w:firstLine="480"/>
        <w:rPr>
          <w:rFonts w:ascii="华文仿宋" w:eastAsia="华文仿宋" w:hAnsi="华文仿宋"/>
          <w:sz w:val="24"/>
        </w:rPr>
      </w:pPr>
      <w:proofErr w:type="gramStart"/>
      <w:r w:rsidRPr="005153D3">
        <w:rPr>
          <w:rFonts w:ascii="华文仿宋" w:eastAsia="华文仿宋" w:hAnsi="华文仿宋" w:cs="Helvetica" w:hint="eastAsia"/>
          <w:kern w:val="0"/>
          <w:sz w:val="24"/>
        </w:rPr>
        <w:t>拟签订</w:t>
      </w:r>
      <w:proofErr w:type="gramEnd"/>
      <w:r w:rsidRPr="005153D3">
        <w:rPr>
          <w:rFonts w:ascii="华文仿宋" w:eastAsia="华文仿宋" w:hAnsi="华文仿宋" w:cs="Helvetica" w:hint="eastAsia"/>
          <w:kern w:val="0"/>
          <w:sz w:val="24"/>
        </w:rPr>
        <w:t>的合同文本要求中标供应商提交履约保证金的，供应商应当以支票、汇票、本票或者金融机构、担保机构出具的保函等非现金形式提交</w:t>
      </w:r>
      <w:r w:rsidRPr="005153D3">
        <w:rPr>
          <w:rFonts w:ascii="华文仿宋" w:eastAsia="华文仿宋" w:hAnsi="华文仿宋" w:hint="eastAsia"/>
          <w:sz w:val="24"/>
        </w:rPr>
        <w:t>。履约保证金的数额不得超过政府采购合同金额的10%。</w:t>
      </w:r>
    </w:p>
    <w:p w:rsidR="000774F7" w:rsidRPr="005153D3" w:rsidRDefault="000774F7" w:rsidP="003E1019">
      <w:pPr>
        <w:pStyle w:val="23"/>
        <w:spacing w:before="0"/>
        <w:ind w:firstLineChars="0" w:firstLine="0"/>
        <w:jc w:val="center"/>
        <w:outlineLvl w:val="1"/>
        <w:rPr>
          <w:rFonts w:ascii="华文仿宋" w:eastAsia="华文仿宋" w:hAnsi="华文仿宋" w:cs="仿宋_GB2312"/>
          <w:b/>
          <w:sz w:val="32"/>
        </w:rPr>
      </w:pPr>
      <w:r w:rsidRPr="005153D3">
        <w:rPr>
          <w:rFonts w:ascii="华文仿宋" w:eastAsia="华文仿宋" w:hAnsi="华文仿宋" w:cs="仿宋_GB2312" w:hint="eastAsia"/>
          <w:b/>
          <w:sz w:val="32"/>
        </w:rPr>
        <w:t>八、验收</w:t>
      </w:r>
    </w:p>
    <w:p w:rsidR="000774F7" w:rsidRPr="00C006E3" w:rsidRDefault="000774F7" w:rsidP="00C006E3">
      <w:pPr>
        <w:pStyle w:val="aff6"/>
        <w:spacing w:line="360" w:lineRule="auto"/>
        <w:ind w:firstLineChars="200" w:firstLine="480"/>
        <w:rPr>
          <w:rFonts w:ascii="华文仿宋" w:eastAsia="华文仿宋" w:hAnsi="华文仿宋" w:cs="仿宋_GB2312"/>
          <w:b/>
          <w:sz w:val="24"/>
          <w:szCs w:val="24"/>
        </w:rPr>
      </w:pPr>
      <w:r w:rsidRPr="00C006E3">
        <w:rPr>
          <w:rFonts w:ascii="华文仿宋" w:eastAsia="华文仿宋" w:hAnsi="华文仿宋" w:cs="仿宋_GB2312" w:hint="eastAsia"/>
          <w:b/>
          <w:sz w:val="24"/>
          <w:szCs w:val="24"/>
        </w:rPr>
        <w:t>28.验收</w:t>
      </w:r>
    </w:p>
    <w:p w:rsidR="000774F7" w:rsidRPr="005153D3" w:rsidRDefault="000774F7">
      <w:pPr>
        <w:tabs>
          <w:tab w:val="left" w:pos="0"/>
        </w:tabs>
        <w:spacing w:line="360" w:lineRule="auto"/>
        <w:ind w:firstLine="480"/>
        <w:rPr>
          <w:rFonts w:ascii="华文仿宋" w:eastAsia="华文仿宋" w:hAnsi="华文仿宋" w:cs="Helvetica"/>
          <w:kern w:val="0"/>
          <w:sz w:val="24"/>
        </w:rPr>
      </w:pPr>
      <w:r w:rsidRPr="005153D3">
        <w:rPr>
          <w:rFonts w:ascii="华文仿宋" w:eastAsia="华文仿宋" w:hAnsi="华文仿宋" w:cs="Helvetica" w:hint="eastAsia"/>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774F7" w:rsidRPr="005153D3" w:rsidRDefault="000774F7">
      <w:pPr>
        <w:tabs>
          <w:tab w:val="left" w:pos="0"/>
        </w:tabs>
        <w:spacing w:line="360" w:lineRule="auto"/>
        <w:ind w:firstLine="480"/>
        <w:rPr>
          <w:rFonts w:ascii="华文仿宋" w:eastAsia="华文仿宋" w:hAnsi="华文仿宋" w:cs="Helvetica"/>
          <w:kern w:val="0"/>
          <w:sz w:val="24"/>
        </w:rPr>
      </w:pPr>
      <w:r w:rsidRPr="005153D3">
        <w:rPr>
          <w:rFonts w:ascii="华文仿宋" w:eastAsia="华文仿宋" w:hAnsi="华文仿宋" w:cs="Helvetica" w:hint="eastAsia"/>
          <w:kern w:val="0"/>
          <w:sz w:val="24"/>
        </w:rPr>
        <w:t>28.2采购人可以邀请参加本项目的其他投标人或者第三方机构参与验收。参与验收的投标人或者第三方机构的意见作为</w:t>
      </w:r>
      <w:proofErr w:type="gramStart"/>
      <w:r w:rsidRPr="005153D3">
        <w:rPr>
          <w:rFonts w:ascii="华文仿宋" w:eastAsia="华文仿宋" w:hAnsi="华文仿宋" w:cs="Helvetica" w:hint="eastAsia"/>
          <w:kern w:val="0"/>
          <w:sz w:val="24"/>
        </w:rPr>
        <w:t>验收书</w:t>
      </w:r>
      <w:proofErr w:type="gramEnd"/>
      <w:r w:rsidRPr="005153D3">
        <w:rPr>
          <w:rFonts w:ascii="华文仿宋" w:eastAsia="华文仿宋" w:hAnsi="华文仿宋" w:cs="Helvetica" w:hint="eastAsia"/>
          <w:kern w:val="0"/>
          <w:sz w:val="24"/>
        </w:rPr>
        <w:t>的参考资料一并存档。</w:t>
      </w:r>
    </w:p>
    <w:p w:rsidR="000774F7" w:rsidRPr="005153D3" w:rsidRDefault="000774F7">
      <w:pPr>
        <w:tabs>
          <w:tab w:val="left" w:pos="0"/>
        </w:tabs>
        <w:spacing w:line="360" w:lineRule="auto"/>
        <w:ind w:firstLine="480"/>
        <w:rPr>
          <w:rFonts w:ascii="华文仿宋" w:eastAsia="华文仿宋" w:hAnsi="华文仿宋" w:cs="Helvetica"/>
          <w:kern w:val="0"/>
          <w:sz w:val="24"/>
        </w:rPr>
      </w:pPr>
      <w:r w:rsidRPr="005153D3">
        <w:rPr>
          <w:rFonts w:ascii="华文仿宋" w:eastAsia="华文仿宋" w:hAnsi="华文仿宋" w:cs="Helvetica" w:hint="eastAsia"/>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0774F7" w:rsidRPr="00E408DB" w:rsidRDefault="000774F7" w:rsidP="00E408DB">
      <w:pPr>
        <w:tabs>
          <w:tab w:val="left" w:pos="0"/>
        </w:tabs>
        <w:spacing w:line="360" w:lineRule="auto"/>
        <w:ind w:firstLine="480"/>
        <w:rPr>
          <w:rFonts w:ascii="华文仿宋" w:eastAsia="华文仿宋" w:hAnsi="华文仿宋" w:cs="仿宋_GB2312"/>
          <w:sz w:val="18"/>
          <w:szCs w:val="18"/>
        </w:rPr>
        <w:sectPr w:rsidR="000774F7" w:rsidRPr="00E408DB" w:rsidSect="001177EE">
          <w:headerReference w:type="default" r:id="rId15"/>
          <w:pgSz w:w="11906" w:h="16838"/>
          <w:pgMar w:top="1247" w:right="1077" w:bottom="1134" w:left="1077" w:header="851" w:footer="850" w:gutter="0"/>
          <w:cols w:space="720"/>
          <w:docGrid w:linePitch="312"/>
        </w:sectPr>
      </w:pPr>
      <w:r w:rsidRPr="005153D3">
        <w:rPr>
          <w:rFonts w:ascii="华文仿宋" w:eastAsia="华文仿宋" w:hAnsi="华文仿宋" w:cs="Helvetica" w:hint="eastAsia"/>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bookmarkEnd w:id="30"/>
    </w:p>
    <w:p w:rsidR="00B262F9" w:rsidRDefault="00B262F9" w:rsidP="00B262F9">
      <w:pPr>
        <w:spacing w:line="360" w:lineRule="auto"/>
        <w:jc w:val="center"/>
        <w:outlineLvl w:val="0"/>
        <w:rPr>
          <w:rFonts w:ascii="华文仿宋" w:eastAsia="华文仿宋" w:hAnsi="华文仿宋" w:cs="仿宋_GB2312"/>
          <w:b/>
          <w:sz w:val="36"/>
          <w:szCs w:val="36"/>
        </w:rPr>
      </w:pPr>
      <w:bookmarkStart w:id="31" w:name="第四部分"/>
      <w:bookmarkEnd w:id="25"/>
      <w:bookmarkEnd w:id="26"/>
      <w:r w:rsidRPr="005153D3">
        <w:rPr>
          <w:rFonts w:ascii="华文仿宋" w:eastAsia="华文仿宋" w:hAnsi="华文仿宋" w:cs="仿宋_GB2312" w:hint="eastAsia"/>
          <w:b/>
          <w:sz w:val="36"/>
          <w:szCs w:val="36"/>
        </w:rPr>
        <w:t>第三部分</w:t>
      </w:r>
      <w:r>
        <w:rPr>
          <w:rFonts w:ascii="华文仿宋" w:eastAsia="华文仿宋" w:hAnsi="华文仿宋" w:cs="仿宋_GB2312" w:hint="eastAsia"/>
          <w:b/>
          <w:sz w:val="36"/>
          <w:szCs w:val="36"/>
        </w:rPr>
        <w:t xml:space="preserve">  采购需求</w:t>
      </w:r>
    </w:p>
    <w:p w:rsidR="0008484C" w:rsidRPr="00792526" w:rsidRDefault="0008484C" w:rsidP="0008484C">
      <w:pPr>
        <w:spacing w:line="276" w:lineRule="auto"/>
        <w:ind w:firstLineChars="200" w:firstLine="480"/>
        <w:rPr>
          <w:rFonts w:ascii="华文仿宋" w:eastAsia="华文仿宋" w:hAnsi="华文仿宋" w:cs="仿宋_GB2312"/>
          <w:b/>
          <w:sz w:val="24"/>
          <w:szCs w:val="24"/>
        </w:rPr>
      </w:pPr>
      <w:r w:rsidRPr="00792526">
        <w:rPr>
          <w:rFonts w:ascii="华文仿宋" w:eastAsia="华文仿宋" w:hAnsi="华文仿宋" w:cs="仿宋_GB2312" w:hint="eastAsia"/>
          <w:b/>
          <w:sz w:val="24"/>
          <w:szCs w:val="24"/>
        </w:rPr>
        <w:t>一、项目概况</w:t>
      </w:r>
    </w:p>
    <w:p w:rsidR="0008484C" w:rsidRDefault="0008484C" w:rsidP="0008484C">
      <w:pPr>
        <w:spacing w:line="276"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杭州市滨江区城市河道环保清淤项目</w:t>
      </w:r>
      <w:r w:rsidRPr="00267050">
        <w:rPr>
          <w:rFonts w:ascii="华文仿宋" w:eastAsia="华文仿宋" w:hAnsi="华文仿宋" w:cs="仿宋_GB2312" w:hint="eastAsia"/>
          <w:sz w:val="24"/>
          <w:szCs w:val="24"/>
        </w:rPr>
        <w:t>，</w:t>
      </w:r>
      <w:r>
        <w:rPr>
          <w:rFonts w:ascii="华文仿宋" w:eastAsia="华文仿宋" w:hAnsi="华文仿宋" w:cs="仿宋_GB2312" w:hint="eastAsia"/>
          <w:sz w:val="24"/>
          <w:szCs w:val="24"/>
        </w:rPr>
        <w:t>对滨江区范围内的城市河道进行清淤，暂定2020年度清淤量为3万方。</w:t>
      </w:r>
    </w:p>
    <w:p w:rsidR="0008484C" w:rsidRPr="00792526" w:rsidRDefault="0008484C" w:rsidP="0008484C">
      <w:pPr>
        <w:spacing w:line="276" w:lineRule="auto"/>
        <w:ind w:firstLineChars="200" w:firstLine="480"/>
        <w:rPr>
          <w:rFonts w:ascii="华文仿宋" w:eastAsia="华文仿宋" w:hAnsi="华文仿宋" w:cs="仿宋_GB2312"/>
          <w:b/>
          <w:sz w:val="24"/>
          <w:szCs w:val="24"/>
        </w:rPr>
      </w:pPr>
      <w:r>
        <w:rPr>
          <w:rFonts w:ascii="华文仿宋" w:eastAsia="华文仿宋" w:hAnsi="华文仿宋" w:cs="仿宋_GB2312" w:hint="eastAsia"/>
          <w:b/>
          <w:sz w:val="24"/>
          <w:szCs w:val="24"/>
        </w:rPr>
        <w:t>二、服务</w:t>
      </w:r>
      <w:r w:rsidRPr="00792526">
        <w:rPr>
          <w:rFonts w:ascii="华文仿宋" w:eastAsia="华文仿宋" w:hAnsi="华文仿宋" w:cs="仿宋_GB2312" w:hint="eastAsia"/>
          <w:b/>
          <w:sz w:val="24"/>
          <w:szCs w:val="24"/>
        </w:rPr>
        <w:t>要求</w:t>
      </w:r>
    </w:p>
    <w:p w:rsidR="0008484C" w:rsidRPr="00267050" w:rsidRDefault="0008484C" w:rsidP="0008484C">
      <w:pPr>
        <w:spacing w:line="276" w:lineRule="auto"/>
        <w:ind w:firstLineChars="200" w:firstLine="480"/>
        <w:rPr>
          <w:rFonts w:ascii="华文仿宋" w:eastAsia="华文仿宋" w:hAnsi="华文仿宋" w:cs="仿宋_GB2312"/>
          <w:sz w:val="24"/>
          <w:szCs w:val="24"/>
        </w:rPr>
      </w:pPr>
      <w:r w:rsidRPr="00267050">
        <w:rPr>
          <w:rFonts w:ascii="华文仿宋" w:eastAsia="华文仿宋" w:hAnsi="华文仿宋" w:cs="仿宋_GB2312" w:hint="eastAsia"/>
          <w:sz w:val="24"/>
          <w:szCs w:val="24"/>
        </w:rPr>
        <w:t>1、河道清淤作业时</w:t>
      </w:r>
      <w:proofErr w:type="gramStart"/>
      <w:r w:rsidRPr="00267050">
        <w:rPr>
          <w:rFonts w:ascii="华文仿宋" w:eastAsia="华文仿宋" w:hAnsi="华文仿宋" w:cs="仿宋_GB2312" w:hint="eastAsia"/>
          <w:sz w:val="24"/>
          <w:szCs w:val="24"/>
        </w:rPr>
        <w:t>不</w:t>
      </w:r>
      <w:proofErr w:type="gramEnd"/>
      <w:r w:rsidRPr="00267050">
        <w:rPr>
          <w:rFonts w:ascii="华文仿宋" w:eastAsia="华文仿宋" w:hAnsi="华文仿宋" w:cs="仿宋_GB2312" w:hint="eastAsia"/>
          <w:sz w:val="24"/>
          <w:szCs w:val="24"/>
        </w:rPr>
        <w:t>截流，</w:t>
      </w:r>
      <w:r w:rsidRPr="000B2FD9">
        <w:rPr>
          <w:rFonts w:ascii="华文仿宋" w:eastAsia="华文仿宋" w:hAnsi="华文仿宋" w:cs="仿宋_GB2312" w:hint="eastAsia"/>
          <w:sz w:val="24"/>
          <w:szCs w:val="24"/>
        </w:rPr>
        <w:t>不影响行洪排涝和配水，保持水体内生态。</w:t>
      </w:r>
      <w:r w:rsidRPr="00267050">
        <w:rPr>
          <w:rFonts w:ascii="华文仿宋" w:eastAsia="华文仿宋" w:hAnsi="华文仿宋" w:cs="仿宋_GB2312" w:hint="eastAsia"/>
          <w:sz w:val="24"/>
          <w:szCs w:val="24"/>
        </w:rPr>
        <w:t>不可采用水上船</w:t>
      </w:r>
      <w:proofErr w:type="gramStart"/>
      <w:r w:rsidRPr="00267050">
        <w:rPr>
          <w:rFonts w:ascii="华文仿宋" w:eastAsia="华文仿宋" w:hAnsi="华文仿宋" w:cs="仿宋_GB2312" w:hint="eastAsia"/>
          <w:sz w:val="24"/>
          <w:szCs w:val="24"/>
        </w:rPr>
        <w:t>载挖机清淤</w:t>
      </w:r>
      <w:proofErr w:type="gramEnd"/>
      <w:r w:rsidRPr="00267050">
        <w:rPr>
          <w:rFonts w:ascii="华文仿宋" w:eastAsia="华文仿宋" w:hAnsi="华文仿宋" w:cs="仿宋_GB2312" w:hint="eastAsia"/>
          <w:sz w:val="24"/>
          <w:szCs w:val="24"/>
        </w:rPr>
        <w:t>，采用水下环保清淤（如绞吸式水下环保清淤）</w:t>
      </w:r>
      <w:r>
        <w:rPr>
          <w:rFonts w:ascii="华文仿宋" w:eastAsia="华文仿宋" w:hAnsi="华文仿宋" w:cs="仿宋_GB2312" w:hint="eastAsia"/>
          <w:sz w:val="24"/>
          <w:szCs w:val="24"/>
        </w:rPr>
        <w:t>，</w:t>
      </w:r>
      <w:r w:rsidRPr="00267050">
        <w:rPr>
          <w:rFonts w:ascii="华文仿宋" w:eastAsia="华文仿宋" w:hAnsi="华文仿宋" w:cs="仿宋_GB2312" w:hint="eastAsia"/>
          <w:sz w:val="24"/>
          <w:szCs w:val="24"/>
        </w:rPr>
        <w:t>清淤设备实现河床综合养护的常态化。</w:t>
      </w:r>
    </w:p>
    <w:p w:rsidR="0008484C" w:rsidRDefault="0008484C" w:rsidP="0008484C">
      <w:pPr>
        <w:spacing w:line="276" w:lineRule="auto"/>
        <w:ind w:firstLineChars="200" w:firstLine="480"/>
        <w:rPr>
          <w:rFonts w:ascii="华文仿宋" w:eastAsia="华文仿宋" w:hAnsi="华文仿宋" w:cs="仿宋_GB2312"/>
          <w:sz w:val="24"/>
          <w:szCs w:val="24"/>
        </w:rPr>
      </w:pPr>
      <w:r>
        <w:rPr>
          <w:rFonts w:ascii="华文仿宋" w:eastAsia="华文仿宋" w:hAnsi="华文仿宋" w:cs="仿宋_GB2312" w:hint="eastAsia"/>
          <w:sz w:val="24"/>
          <w:szCs w:val="24"/>
        </w:rPr>
        <w:t>2、</w:t>
      </w:r>
      <w:r w:rsidRPr="00267050">
        <w:rPr>
          <w:rFonts w:ascii="华文仿宋" w:eastAsia="华文仿宋" w:hAnsi="华文仿宋" w:cs="仿宋_GB2312" w:hint="eastAsia"/>
          <w:sz w:val="24"/>
          <w:szCs w:val="24"/>
        </w:rPr>
        <w:t>淤泥不可采用袋装处理，淤泥必须</w:t>
      </w:r>
      <w:r>
        <w:rPr>
          <w:rFonts w:ascii="华文仿宋" w:eastAsia="华文仿宋" w:hAnsi="华文仿宋" w:cs="仿宋_GB2312" w:hint="eastAsia"/>
          <w:sz w:val="24"/>
          <w:szCs w:val="24"/>
        </w:rPr>
        <w:t>固</w:t>
      </w:r>
      <w:r w:rsidRPr="00267050">
        <w:rPr>
          <w:rFonts w:ascii="华文仿宋" w:eastAsia="华文仿宋" w:hAnsi="华文仿宋" w:cs="仿宋_GB2312" w:hint="eastAsia"/>
          <w:sz w:val="24"/>
          <w:szCs w:val="24"/>
        </w:rPr>
        <w:t>化处理后再外运</w:t>
      </w:r>
      <w:r>
        <w:rPr>
          <w:rFonts w:ascii="华文仿宋" w:eastAsia="华文仿宋" w:hAnsi="华文仿宋" w:cs="仿宋_GB2312" w:hint="eastAsia"/>
          <w:sz w:val="24"/>
          <w:szCs w:val="24"/>
        </w:rPr>
        <w:t>处置</w:t>
      </w:r>
      <w:r w:rsidRPr="00267050">
        <w:rPr>
          <w:rFonts w:ascii="华文仿宋" w:eastAsia="华文仿宋" w:hAnsi="华文仿宋" w:cs="仿宋_GB2312" w:hint="eastAsia"/>
          <w:sz w:val="24"/>
          <w:szCs w:val="24"/>
        </w:rPr>
        <w:t>，淤泥</w:t>
      </w:r>
      <w:r>
        <w:rPr>
          <w:rFonts w:ascii="华文仿宋" w:eastAsia="华文仿宋" w:hAnsi="华文仿宋" w:cs="仿宋_GB2312" w:hint="eastAsia"/>
          <w:sz w:val="24"/>
          <w:szCs w:val="24"/>
        </w:rPr>
        <w:t>固化</w:t>
      </w:r>
      <w:r w:rsidRPr="00267050">
        <w:rPr>
          <w:rFonts w:ascii="华文仿宋" w:eastAsia="华文仿宋" w:hAnsi="华文仿宋" w:cs="仿宋_GB2312" w:hint="eastAsia"/>
          <w:sz w:val="24"/>
          <w:szCs w:val="24"/>
        </w:rPr>
        <w:t>场地</w:t>
      </w:r>
      <w:r>
        <w:rPr>
          <w:rFonts w:ascii="华文仿宋" w:eastAsia="华文仿宋" w:hAnsi="华文仿宋" w:cs="仿宋_GB2312" w:hint="eastAsia"/>
          <w:sz w:val="24"/>
          <w:szCs w:val="24"/>
        </w:rPr>
        <w:t>、固化后渣土处置场地</w:t>
      </w:r>
      <w:r w:rsidRPr="00267050">
        <w:rPr>
          <w:rFonts w:ascii="华文仿宋" w:eastAsia="华文仿宋" w:hAnsi="华文仿宋" w:cs="仿宋_GB2312" w:hint="eastAsia"/>
          <w:sz w:val="24"/>
          <w:szCs w:val="24"/>
        </w:rPr>
        <w:t>由承包人自行解决</w:t>
      </w:r>
      <w:r>
        <w:rPr>
          <w:rFonts w:ascii="华文仿宋" w:eastAsia="华文仿宋" w:hAnsi="华文仿宋" w:cs="仿宋_GB2312" w:hint="eastAsia"/>
          <w:sz w:val="24"/>
          <w:szCs w:val="24"/>
        </w:rPr>
        <w:t>，</w:t>
      </w:r>
      <w:r w:rsidRPr="006327B2">
        <w:rPr>
          <w:rFonts w:ascii="华文仿宋" w:eastAsia="华文仿宋" w:hAnsi="华文仿宋" w:cs="仿宋_GB2312" w:hint="eastAsia"/>
          <w:sz w:val="24"/>
          <w:szCs w:val="24"/>
        </w:rPr>
        <w:t>清理出的废弃物</w:t>
      </w:r>
      <w:r w:rsidR="00232A5F">
        <w:rPr>
          <w:rFonts w:ascii="华文仿宋" w:eastAsia="华文仿宋" w:hAnsi="华文仿宋" w:cs="仿宋_GB2312" w:hint="eastAsia"/>
          <w:sz w:val="24"/>
          <w:szCs w:val="24"/>
        </w:rPr>
        <w:t>处置</w:t>
      </w:r>
      <w:r>
        <w:rPr>
          <w:rFonts w:ascii="华文仿宋" w:eastAsia="华文仿宋" w:hAnsi="华文仿宋" w:cs="仿宋_GB2312" w:hint="eastAsia"/>
          <w:sz w:val="24"/>
          <w:szCs w:val="24"/>
        </w:rPr>
        <w:t>必须</w:t>
      </w:r>
      <w:r w:rsidRPr="006327B2">
        <w:rPr>
          <w:rFonts w:ascii="华文仿宋" w:eastAsia="华文仿宋" w:hAnsi="华文仿宋" w:cs="仿宋_GB2312" w:hint="eastAsia"/>
          <w:sz w:val="24"/>
          <w:szCs w:val="24"/>
        </w:rPr>
        <w:t>符合环保等政府有关部门废弃物处置的安全等要求</w:t>
      </w:r>
      <w:r w:rsidRPr="00267050">
        <w:rPr>
          <w:rFonts w:ascii="华文仿宋" w:eastAsia="华文仿宋" w:hAnsi="华文仿宋" w:cs="仿宋_GB2312" w:hint="eastAsia"/>
          <w:sz w:val="24"/>
          <w:szCs w:val="24"/>
        </w:rPr>
        <w:t>。</w:t>
      </w:r>
    </w:p>
    <w:p w:rsidR="0008484C" w:rsidRDefault="0008484C" w:rsidP="0008484C">
      <w:pPr>
        <w:spacing w:line="276" w:lineRule="auto"/>
        <w:ind w:firstLineChars="200" w:firstLine="480"/>
        <w:rPr>
          <w:rFonts w:ascii="华文仿宋" w:eastAsia="华文仿宋" w:hAnsi="华文仿宋" w:cs="仿宋_GB2312"/>
          <w:sz w:val="24"/>
          <w:szCs w:val="24"/>
        </w:rPr>
      </w:pPr>
      <w:r>
        <w:rPr>
          <w:rFonts w:ascii="华文仿宋" w:eastAsia="华文仿宋" w:hAnsi="华文仿宋" w:cs="仿宋_GB2312"/>
          <w:sz w:val="24"/>
          <w:szCs w:val="24"/>
        </w:rPr>
        <w:t>3、</w:t>
      </w:r>
      <w:r w:rsidRPr="00267050">
        <w:rPr>
          <w:rFonts w:ascii="华文仿宋" w:eastAsia="华文仿宋" w:hAnsi="华文仿宋" w:cs="仿宋_GB2312" w:hint="eastAsia"/>
          <w:sz w:val="24"/>
          <w:szCs w:val="24"/>
        </w:rPr>
        <w:t>以改善河道水质为目标，清淤过程尽可能避免对水体的扰动，防止水体的震动和扩散，降低水体浑浊度</w:t>
      </w:r>
      <w:r>
        <w:rPr>
          <w:rFonts w:ascii="华文仿宋" w:eastAsia="华文仿宋" w:hAnsi="华文仿宋" w:cs="仿宋_GB2312" w:hint="eastAsia"/>
          <w:sz w:val="24"/>
          <w:szCs w:val="24"/>
        </w:rPr>
        <w:t>。</w:t>
      </w:r>
      <w:r w:rsidRPr="00267050">
        <w:rPr>
          <w:rFonts w:ascii="华文仿宋" w:eastAsia="华文仿宋" w:hAnsi="华文仿宋" w:cs="仿宋_GB2312" w:hint="eastAsia"/>
          <w:sz w:val="24"/>
          <w:szCs w:val="24"/>
        </w:rPr>
        <w:t>河道清淤作业时，河道</w:t>
      </w:r>
      <w:r>
        <w:rPr>
          <w:rFonts w:ascii="华文仿宋" w:eastAsia="华文仿宋" w:hAnsi="华文仿宋" w:cs="仿宋_GB2312" w:hint="eastAsia"/>
          <w:sz w:val="24"/>
          <w:szCs w:val="24"/>
        </w:rPr>
        <w:t>下游</w:t>
      </w:r>
      <w:r w:rsidRPr="00267050">
        <w:rPr>
          <w:rFonts w:ascii="华文仿宋" w:eastAsia="华文仿宋" w:hAnsi="华文仿宋" w:cs="仿宋_GB2312" w:hint="eastAsia"/>
          <w:sz w:val="24"/>
          <w:szCs w:val="24"/>
        </w:rPr>
        <w:t>20m以外</w:t>
      </w:r>
      <w:r>
        <w:rPr>
          <w:rFonts w:ascii="华文仿宋" w:eastAsia="华文仿宋" w:hAnsi="华文仿宋" w:cs="仿宋_GB2312" w:hint="eastAsia"/>
          <w:sz w:val="24"/>
          <w:szCs w:val="24"/>
        </w:rPr>
        <w:t>不得</w:t>
      </w:r>
      <w:r w:rsidRPr="00267050">
        <w:rPr>
          <w:rFonts w:ascii="华文仿宋" w:eastAsia="华文仿宋" w:hAnsi="华文仿宋" w:cs="仿宋_GB2312" w:hint="eastAsia"/>
          <w:sz w:val="24"/>
          <w:szCs w:val="24"/>
        </w:rPr>
        <w:t>出现河道浑浊。</w:t>
      </w:r>
    </w:p>
    <w:p w:rsidR="0008484C" w:rsidRPr="00267050" w:rsidRDefault="0008484C" w:rsidP="0008484C">
      <w:pPr>
        <w:spacing w:line="276" w:lineRule="auto"/>
        <w:ind w:firstLineChars="200" w:firstLine="480"/>
        <w:rPr>
          <w:rFonts w:ascii="华文仿宋" w:eastAsia="华文仿宋" w:hAnsi="华文仿宋" w:cs="仿宋_GB2312"/>
          <w:sz w:val="24"/>
          <w:szCs w:val="24"/>
        </w:rPr>
      </w:pPr>
      <w:r>
        <w:rPr>
          <w:rFonts w:ascii="华文仿宋" w:eastAsia="华文仿宋" w:hAnsi="华文仿宋" w:cs="仿宋_GB2312"/>
          <w:sz w:val="24"/>
          <w:szCs w:val="24"/>
        </w:rPr>
        <w:t>4、</w:t>
      </w:r>
      <w:r w:rsidRPr="00267050">
        <w:rPr>
          <w:rFonts w:ascii="华文仿宋" w:eastAsia="华文仿宋" w:hAnsi="华文仿宋" w:cs="仿宋_GB2312" w:hint="eastAsia"/>
          <w:sz w:val="24"/>
          <w:szCs w:val="24"/>
        </w:rPr>
        <w:t>投标企业提交的投标服务方案，如经专家评审后确定不符合上述技术要求的，予以无效标处理。</w:t>
      </w:r>
    </w:p>
    <w:p w:rsidR="0008484C" w:rsidRPr="000B55A4" w:rsidRDefault="0008484C" w:rsidP="0008484C">
      <w:pPr>
        <w:spacing w:line="276" w:lineRule="auto"/>
        <w:ind w:firstLineChars="200" w:firstLine="480"/>
        <w:rPr>
          <w:rFonts w:ascii="华文仿宋" w:eastAsia="华文仿宋" w:hAnsi="华文仿宋" w:cs="仿宋_GB2312"/>
          <w:b/>
          <w:sz w:val="24"/>
          <w:szCs w:val="24"/>
        </w:rPr>
      </w:pPr>
      <w:r w:rsidRPr="000B55A4">
        <w:rPr>
          <w:rFonts w:ascii="华文仿宋" w:eastAsia="华文仿宋" w:hAnsi="华文仿宋" w:cs="仿宋_GB2312" w:hint="eastAsia"/>
          <w:b/>
          <w:sz w:val="24"/>
          <w:szCs w:val="24"/>
        </w:rPr>
        <w:t>三、报价要求</w:t>
      </w:r>
    </w:p>
    <w:p w:rsidR="0008484C" w:rsidRPr="00B06F79" w:rsidRDefault="0008484C" w:rsidP="0008484C">
      <w:pPr>
        <w:spacing w:line="276" w:lineRule="auto"/>
        <w:ind w:firstLineChars="200" w:firstLine="480"/>
        <w:rPr>
          <w:rFonts w:ascii="华文仿宋" w:eastAsia="华文仿宋" w:hAnsi="华文仿宋" w:cs="仿宋_GB2312"/>
          <w:sz w:val="24"/>
          <w:szCs w:val="24"/>
        </w:rPr>
      </w:pPr>
      <w:r w:rsidRPr="00267050">
        <w:rPr>
          <w:rFonts w:ascii="华文仿宋" w:eastAsia="华文仿宋" w:hAnsi="华文仿宋" w:cs="仿宋_GB2312" w:hint="eastAsia"/>
          <w:sz w:val="24"/>
          <w:szCs w:val="24"/>
        </w:rPr>
        <w:t>1、</w:t>
      </w:r>
      <w:r>
        <w:rPr>
          <w:rFonts w:ascii="华文仿宋" w:eastAsia="华文仿宋" w:hAnsi="华文仿宋" w:cs="仿宋_GB2312" w:hint="eastAsia"/>
          <w:sz w:val="24"/>
          <w:szCs w:val="24"/>
        </w:rPr>
        <w:t>投标报价应</w:t>
      </w:r>
      <w:r w:rsidRPr="00B06F79">
        <w:rPr>
          <w:rFonts w:ascii="华文仿宋" w:eastAsia="华文仿宋" w:hAnsi="华文仿宋" w:cs="仿宋_GB2312" w:hint="eastAsia"/>
          <w:sz w:val="24"/>
          <w:szCs w:val="24"/>
        </w:rPr>
        <w:t>包含材料费、人工费、安全文明措施费（意外伤害保险费、农民工工伤保险等）、机械费、设备使用费、相应的施工措施费、检验试验费、企业管理费、</w:t>
      </w:r>
      <w:proofErr w:type="gramStart"/>
      <w:r w:rsidRPr="00B06F79">
        <w:rPr>
          <w:rFonts w:ascii="华文仿宋" w:eastAsia="华文仿宋" w:hAnsi="华文仿宋" w:cs="仿宋_GB2312" w:hint="eastAsia"/>
          <w:sz w:val="24"/>
          <w:szCs w:val="24"/>
        </w:rPr>
        <w:t>规</w:t>
      </w:r>
      <w:proofErr w:type="gramEnd"/>
      <w:r w:rsidRPr="00B06F79">
        <w:rPr>
          <w:rFonts w:ascii="华文仿宋" w:eastAsia="华文仿宋" w:hAnsi="华文仿宋" w:cs="仿宋_GB2312" w:hint="eastAsia"/>
          <w:sz w:val="24"/>
          <w:szCs w:val="24"/>
        </w:rPr>
        <w:t>费、税费、利润等</w:t>
      </w:r>
      <w:r>
        <w:rPr>
          <w:rFonts w:ascii="华文仿宋" w:eastAsia="华文仿宋" w:hAnsi="华文仿宋" w:cs="仿宋_GB2312" w:hint="eastAsia"/>
          <w:sz w:val="24"/>
          <w:szCs w:val="24"/>
        </w:rPr>
        <w:t>为完成本项目工作内容可能发生的</w:t>
      </w:r>
      <w:r w:rsidRPr="00B06F79">
        <w:rPr>
          <w:rFonts w:ascii="华文仿宋" w:eastAsia="华文仿宋" w:hAnsi="华文仿宋" w:cs="仿宋_GB2312" w:hint="eastAsia"/>
          <w:sz w:val="24"/>
          <w:szCs w:val="24"/>
        </w:rPr>
        <w:t>一切费用。投标人应自行考虑报价的风险，中标后</w:t>
      </w:r>
      <w:r>
        <w:rPr>
          <w:rFonts w:ascii="华文仿宋" w:eastAsia="华文仿宋" w:hAnsi="华文仿宋" w:cs="仿宋_GB2312" w:hint="eastAsia"/>
          <w:sz w:val="24"/>
          <w:szCs w:val="24"/>
        </w:rPr>
        <w:t>投标报价不作任何</w:t>
      </w:r>
      <w:r w:rsidRPr="00B06F79">
        <w:rPr>
          <w:rFonts w:ascii="华文仿宋" w:eastAsia="华文仿宋" w:hAnsi="华文仿宋" w:cs="仿宋_GB2312" w:hint="eastAsia"/>
          <w:sz w:val="24"/>
          <w:szCs w:val="24"/>
        </w:rPr>
        <w:t>调整。</w:t>
      </w:r>
    </w:p>
    <w:p w:rsidR="0008484C" w:rsidRPr="00267050" w:rsidRDefault="0008484C" w:rsidP="0008484C">
      <w:pPr>
        <w:spacing w:line="276" w:lineRule="auto"/>
        <w:ind w:firstLineChars="200" w:firstLine="480"/>
        <w:rPr>
          <w:rFonts w:ascii="华文仿宋" w:eastAsia="华文仿宋" w:hAnsi="华文仿宋" w:cs="仿宋_GB2312"/>
          <w:sz w:val="24"/>
          <w:szCs w:val="24"/>
        </w:rPr>
      </w:pPr>
      <w:r>
        <w:rPr>
          <w:rFonts w:ascii="华文仿宋" w:eastAsia="华文仿宋" w:hAnsi="华文仿宋" w:cs="仿宋_GB2312"/>
          <w:sz w:val="24"/>
          <w:szCs w:val="24"/>
        </w:rPr>
        <w:t>2</w:t>
      </w:r>
      <w:r w:rsidRPr="00267050">
        <w:rPr>
          <w:rFonts w:ascii="华文仿宋" w:eastAsia="华文仿宋" w:hAnsi="华文仿宋" w:cs="仿宋_GB2312" w:hint="eastAsia"/>
          <w:sz w:val="24"/>
          <w:szCs w:val="24"/>
        </w:rPr>
        <w:t>、</w:t>
      </w:r>
      <w:r>
        <w:rPr>
          <w:rFonts w:ascii="华文仿宋" w:eastAsia="华文仿宋" w:hAnsi="华文仿宋" w:cs="仿宋_GB2312" w:hint="eastAsia"/>
          <w:sz w:val="24"/>
          <w:szCs w:val="24"/>
        </w:rPr>
        <w:t>最终结算工程量以</w:t>
      </w:r>
      <w:r w:rsidRPr="00267050">
        <w:rPr>
          <w:rFonts w:ascii="华文仿宋" w:eastAsia="华文仿宋" w:hAnsi="华文仿宋" w:cs="仿宋_GB2312" w:hint="eastAsia"/>
          <w:sz w:val="24"/>
          <w:szCs w:val="24"/>
        </w:rPr>
        <w:t>测绘单位</w:t>
      </w:r>
      <w:r>
        <w:rPr>
          <w:rFonts w:ascii="华文仿宋" w:eastAsia="华文仿宋" w:hAnsi="华文仿宋" w:cs="仿宋_GB2312" w:hint="eastAsia"/>
          <w:sz w:val="24"/>
          <w:szCs w:val="24"/>
        </w:rPr>
        <w:t>实测为准。</w:t>
      </w:r>
      <w:proofErr w:type="gramStart"/>
      <w:r w:rsidRPr="00267050">
        <w:rPr>
          <w:rFonts w:ascii="华文仿宋" w:eastAsia="华文仿宋" w:hAnsi="华文仿宋" w:cs="仿宋_GB2312" w:hint="eastAsia"/>
          <w:sz w:val="24"/>
          <w:szCs w:val="24"/>
        </w:rPr>
        <w:t>最终工程</w:t>
      </w:r>
      <w:proofErr w:type="gramEnd"/>
      <w:r>
        <w:rPr>
          <w:rFonts w:ascii="华文仿宋" w:eastAsia="华文仿宋" w:hAnsi="华文仿宋" w:cs="仿宋_GB2312" w:hint="eastAsia"/>
          <w:sz w:val="24"/>
          <w:szCs w:val="24"/>
        </w:rPr>
        <w:t>结算</w:t>
      </w:r>
      <w:r w:rsidRPr="00267050">
        <w:rPr>
          <w:rFonts w:ascii="华文仿宋" w:eastAsia="华文仿宋" w:hAnsi="华文仿宋" w:cs="仿宋_GB2312" w:hint="eastAsia"/>
          <w:sz w:val="24"/>
          <w:szCs w:val="24"/>
        </w:rPr>
        <w:t>款=</w:t>
      </w:r>
      <w:r>
        <w:rPr>
          <w:rFonts w:ascii="华文仿宋" w:eastAsia="华文仿宋" w:hAnsi="华文仿宋" w:cs="仿宋_GB2312" w:hint="eastAsia"/>
          <w:sz w:val="24"/>
          <w:szCs w:val="24"/>
        </w:rPr>
        <w:t>合同单价</w:t>
      </w:r>
      <w:r w:rsidRPr="00267050">
        <w:rPr>
          <w:rFonts w:ascii="华文仿宋" w:eastAsia="华文仿宋" w:hAnsi="华文仿宋" w:cs="仿宋_GB2312" w:hint="eastAsia"/>
          <w:sz w:val="24"/>
          <w:szCs w:val="24"/>
        </w:rPr>
        <w:t>*实际</w:t>
      </w:r>
      <w:r>
        <w:rPr>
          <w:rFonts w:ascii="华文仿宋" w:eastAsia="华文仿宋" w:hAnsi="华文仿宋" w:cs="仿宋_GB2312" w:hint="eastAsia"/>
          <w:sz w:val="24"/>
          <w:szCs w:val="24"/>
        </w:rPr>
        <w:t>结算</w:t>
      </w:r>
      <w:r w:rsidRPr="00267050">
        <w:rPr>
          <w:rFonts w:ascii="华文仿宋" w:eastAsia="华文仿宋" w:hAnsi="华文仿宋" w:cs="仿宋_GB2312" w:hint="eastAsia"/>
          <w:sz w:val="24"/>
          <w:szCs w:val="24"/>
        </w:rPr>
        <w:t>工程量。</w:t>
      </w:r>
    </w:p>
    <w:p w:rsidR="0008484C" w:rsidRPr="00792526" w:rsidRDefault="0008484C" w:rsidP="0008484C">
      <w:pPr>
        <w:spacing w:line="276" w:lineRule="auto"/>
        <w:ind w:firstLineChars="200" w:firstLine="480"/>
        <w:rPr>
          <w:rFonts w:ascii="华文仿宋" w:eastAsia="华文仿宋" w:hAnsi="华文仿宋" w:cs="仿宋_GB2312"/>
          <w:b/>
          <w:sz w:val="24"/>
          <w:szCs w:val="24"/>
        </w:rPr>
      </w:pPr>
      <w:r w:rsidRPr="00792526">
        <w:rPr>
          <w:rFonts w:ascii="华文仿宋" w:eastAsia="华文仿宋" w:hAnsi="华文仿宋" w:cs="仿宋_GB2312" w:hint="eastAsia"/>
          <w:b/>
          <w:sz w:val="24"/>
          <w:szCs w:val="24"/>
        </w:rPr>
        <w:t>三、商务要求表</w:t>
      </w:r>
    </w:p>
    <w:tbl>
      <w:tblPr>
        <w:tblStyle w:val="affffffff2"/>
        <w:tblW w:w="9071" w:type="dxa"/>
        <w:jc w:val="center"/>
        <w:tblLook w:val="04A0" w:firstRow="1" w:lastRow="0" w:firstColumn="1" w:lastColumn="0" w:noHBand="0" w:noVBand="1"/>
      </w:tblPr>
      <w:tblGrid>
        <w:gridCol w:w="1134"/>
        <w:gridCol w:w="7937"/>
      </w:tblGrid>
      <w:tr w:rsidR="0008484C" w:rsidRPr="00267050" w:rsidTr="00B262F9">
        <w:trPr>
          <w:trHeight w:val="567"/>
          <w:jc w:val="center"/>
        </w:trPr>
        <w:tc>
          <w:tcPr>
            <w:tcW w:w="1134" w:type="dxa"/>
            <w:vAlign w:val="center"/>
          </w:tcPr>
          <w:p w:rsidR="0008484C" w:rsidRPr="00267050" w:rsidRDefault="0008484C" w:rsidP="00B262F9">
            <w:pPr>
              <w:jc w:val="center"/>
              <w:rPr>
                <w:rFonts w:ascii="华文仿宋" w:eastAsia="华文仿宋" w:hAnsi="华文仿宋" w:cs="仿宋_GB2312"/>
                <w:sz w:val="24"/>
                <w:szCs w:val="24"/>
              </w:rPr>
            </w:pPr>
            <w:r w:rsidRPr="00267050">
              <w:rPr>
                <w:rFonts w:ascii="华文仿宋" w:eastAsia="华文仿宋" w:hAnsi="华文仿宋" w:cs="仿宋_GB2312" w:hint="eastAsia"/>
                <w:sz w:val="24"/>
                <w:szCs w:val="24"/>
              </w:rPr>
              <w:t>服务期</w:t>
            </w:r>
          </w:p>
        </w:tc>
        <w:tc>
          <w:tcPr>
            <w:tcW w:w="7937" w:type="dxa"/>
            <w:vAlign w:val="center"/>
          </w:tcPr>
          <w:p w:rsidR="0008484C" w:rsidRPr="00267050" w:rsidRDefault="0008484C" w:rsidP="00B262F9">
            <w:pPr>
              <w:rPr>
                <w:rFonts w:ascii="华文仿宋" w:eastAsia="华文仿宋" w:hAnsi="华文仿宋" w:cs="仿宋_GB2312"/>
                <w:sz w:val="24"/>
                <w:szCs w:val="24"/>
              </w:rPr>
            </w:pPr>
            <w:r w:rsidRPr="00267050">
              <w:rPr>
                <w:rFonts w:ascii="华文仿宋" w:eastAsia="华文仿宋" w:hAnsi="华文仿宋" w:cs="仿宋_GB2312" w:hint="eastAsia"/>
                <w:sz w:val="24"/>
                <w:szCs w:val="24"/>
              </w:rPr>
              <w:t>服务期为</w:t>
            </w:r>
            <w:r>
              <w:rPr>
                <w:rFonts w:ascii="华文仿宋" w:eastAsia="华文仿宋" w:hAnsi="华文仿宋" w:cs="仿宋_GB2312"/>
                <w:sz w:val="24"/>
                <w:szCs w:val="24"/>
              </w:rPr>
              <w:t>2020年度</w:t>
            </w:r>
            <w:r w:rsidRPr="00267050">
              <w:rPr>
                <w:rFonts w:ascii="华文仿宋" w:eastAsia="华文仿宋" w:hAnsi="华文仿宋" w:cs="仿宋_GB2312" w:hint="eastAsia"/>
                <w:sz w:val="24"/>
                <w:szCs w:val="24"/>
              </w:rPr>
              <w:t>，即20</w:t>
            </w:r>
            <w:r w:rsidRPr="00267050">
              <w:rPr>
                <w:rFonts w:ascii="华文仿宋" w:eastAsia="华文仿宋" w:hAnsi="华文仿宋" w:cs="仿宋_GB2312"/>
                <w:sz w:val="24"/>
                <w:szCs w:val="24"/>
              </w:rPr>
              <w:t>20</w:t>
            </w:r>
            <w:r w:rsidRPr="00267050">
              <w:rPr>
                <w:rFonts w:ascii="华文仿宋" w:eastAsia="华文仿宋" w:hAnsi="华文仿宋" w:cs="仿宋_GB2312" w:hint="eastAsia"/>
                <w:sz w:val="24"/>
                <w:szCs w:val="24"/>
              </w:rPr>
              <w:t>年</w:t>
            </w:r>
            <w:r w:rsidR="001E6A0A">
              <w:rPr>
                <w:rFonts w:ascii="华文仿宋" w:eastAsia="华文仿宋" w:hAnsi="华文仿宋" w:cs="仿宋_GB2312"/>
                <w:sz w:val="24"/>
                <w:szCs w:val="24"/>
              </w:rPr>
              <w:t>2</w:t>
            </w:r>
            <w:r w:rsidRPr="00267050">
              <w:rPr>
                <w:rFonts w:ascii="华文仿宋" w:eastAsia="华文仿宋" w:hAnsi="华文仿宋" w:cs="仿宋_GB2312" w:hint="eastAsia"/>
                <w:sz w:val="24"/>
                <w:szCs w:val="24"/>
              </w:rPr>
              <w:t>月</w:t>
            </w:r>
            <w:r w:rsidR="001E6A0A">
              <w:rPr>
                <w:rFonts w:ascii="华文仿宋" w:eastAsia="华文仿宋" w:hAnsi="华文仿宋" w:cs="仿宋_GB2312"/>
                <w:sz w:val="24"/>
                <w:szCs w:val="24"/>
              </w:rPr>
              <w:t>1</w:t>
            </w:r>
            <w:r w:rsidRPr="00267050">
              <w:rPr>
                <w:rFonts w:ascii="华文仿宋" w:eastAsia="华文仿宋" w:hAnsi="华文仿宋" w:cs="仿宋_GB2312" w:hint="eastAsia"/>
                <w:sz w:val="24"/>
                <w:szCs w:val="24"/>
              </w:rPr>
              <w:t>日至20</w:t>
            </w:r>
            <w:r w:rsidRPr="00267050">
              <w:rPr>
                <w:rFonts w:ascii="华文仿宋" w:eastAsia="华文仿宋" w:hAnsi="华文仿宋" w:cs="仿宋_GB2312"/>
                <w:sz w:val="24"/>
                <w:szCs w:val="24"/>
              </w:rPr>
              <w:t>2</w:t>
            </w:r>
            <w:r w:rsidR="001E6A0A">
              <w:rPr>
                <w:rFonts w:ascii="华文仿宋" w:eastAsia="华文仿宋" w:hAnsi="华文仿宋" w:cs="仿宋_GB2312"/>
                <w:sz w:val="24"/>
                <w:szCs w:val="24"/>
              </w:rPr>
              <w:t>1</w:t>
            </w:r>
            <w:r w:rsidRPr="00267050">
              <w:rPr>
                <w:rFonts w:ascii="华文仿宋" w:eastAsia="华文仿宋" w:hAnsi="华文仿宋" w:cs="仿宋_GB2312" w:hint="eastAsia"/>
                <w:sz w:val="24"/>
                <w:szCs w:val="24"/>
              </w:rPr>
              <w:t>年1月31日。</w:t>
            </w:r>
          </w:p>
        </w:tc>
      </w:tr>
      <w:tr w:rsidR="0008484C" w:rsidRPr="00267050" w:rsidTr="00B262F9">
        <w:trPr>
          <w:trHeight w:val="567"/>
          <w:jc w:val="center"/>
        </w:trPr>
        <w:tc>
          <w:tcPr>
            <w:tcW w:w="1134" w:type="dxa"/>
            <w:vAlign w:val="center"/>
          </w:tcPr>
          <w:p w:rsidR="0008484C" w:rsidRDefault="0008484C" w:rsidP="00B262F9">
            <w:pPr>
              <w:jc w:val="center"/>
              <w:rPr>
                <w:rFonts w:ascii="华文仿宋" w:eastAsia="华文仿宋" w:hAnsi="华文仿宋" w:cs="仿宋_GB2312"/>
                <w:sz w:val="24"/>
                <w:szCs w:val="24"/>
              </w:rPr>
            </w:pPr>
            <w:r w:rsidRPr="00267050">
              <w:rPr>
                <w:rFonts w:ascii="华文仿宋" w:eastAsia="华文仿宋" w:hAnsi="华文仿宋" w:cs="仿宋_GB2312" w:hint="eastAsia"/>
                <w:sz w:val="24"/>
                <w:szCs w:val="24"/>
              </w:rPr>
              <w:t>付款</w:t>
            </w:r>
          </w:p>
          <w:p w:rsidR="0008484C" w:rsidRPr="00267050" w:rsidRDefault="0008484C" w:rsidP="00B262F9">
            <w:pPr>
              <w:jc w:val="center"/>
              <w:rPr>
                <w:rFonts w:ascii="华文仿宋" w:eastAsia="华文仿宋" w:hAnsi="华文仿宋" w:cs="仿宋_GB2312"/>
                <w:sz w:val="24"/>
                <w:szCs w:val="24"/>
              </w:rPr>
            </w:pPr>
            <w:r w:rsidRPr="00267050">
              <w:rPr>
                <w:rFonts w:ascii="华文仿宋" w:eastAsia="华文仿宋" w:hAnsi="华文仿宋" w:cs="仿宋_GB2312" w:hint="eastAsia"/>
                <w:sz w:val="24"/>
                <w:szCs w:val="24"/>
              </w:rPr>
              <w:t>办法</w:t>
            </w:r>
          </w:p>
        </w:tc>
        <w:tc>
          <w:tcPr>
            <w:tcW w:w="7937" w:type="dxa"/>
            <w:vAlign w:val="center"/>
          </w:tcPr>
          <w:p w:rsidR="0008484C" w:rsidRPr="00267050" w:rsidRDefault="0008484C" w:rsidP="00232A5F">
            <w:pPr>
              <w:rPr>
                <w:rFonts w:ascii="华文仿宋" w:eastAsia="华文仿宋" w:hAnsi="华文仿宋" w:cs="仿宋_GB2312"/>
                <w:sz w:val="24"/>
                <w:szCs w:val="24"/>
              </w:rPr>
            </w:pPr>
            <w:r w:rsidRPr="00267050">
              <w:rPr>
                <w:rFonts w:ascii="华文仿宋" w:eastAsia="华文仿宋" w:hAnsi="华文仿宋" w:cs="仿宋_GB2312" w:hint="eastAsia"/>
                <w:sz w:val="24"/>
                <w:szCs w:val="24"/>
              </w:rPr>
              <w:t>河道环保清淤费用采用先作业后拨付的方式，</w:t>
            </w:r>
            <w:r w:rsidR="00232A5F">
              <w:rPr>
                <w:rFonts w:ascii="华文仿宋" w:eastAsia="华文仿宋" w:hAnsi="华文仿宋" w:cs="仿宋_GB2312" w:hint="eastAsia"/>
                <w:sz w:val="24"/>
                <w:szCs w:val="24"/>
              </w:rPr>
              <w:t>竣工验收后</w:t>
            </w:r>
            <w:r w:rsidRPr="00267050">
              <w:rPr>
                <w:rFonts w:ascii="华文仿宋" w:eastAsia="华文仿宋" w:hAnsi="华文仿宋" w:cs="仿宋_GB2312" w:hint="eastAsia"/>
                <w:sz w:val="24"/>
                <w:szCs w:val="24"/>
              </w:rPr>
              <w:t>支付至80%，余款20%审计后一次结清。</w:t>
            </w:r>
          </w:p>
        </w:tc>
      </w:tr>
    </w:tbl>
    <w:p w:rsidR="0008484C" w:rsidRPr="00DD4D44" w:rsidRDefault="0008484C" w:rsidP="0008484C"/>
    <w:p w:rsidR="0008484C" w:rsidRPr="0008484C" w:rsidRDefault="0008484C" w:rsidP="00602109">
      <w:pPr>
        <w:autoSpaceDE w:val="0"/>
        <w:autoSpaceDN w:val="0"/>
        <w:spacing w:line="460" w:lineRule="exact"/>
        <w:rPr>
          <w:rFonts w:ascii="华文仿宋" w:eastAsia="华文仿宋" w:hAnsi="华文仿宋" w:cs="仿宋"/>
          <w:sz w:val="24"/>
          <w:szCs w:val="24"/>
        </w:rPr>
      </w:pPr>
    </w:p>
    <w:p w:rsidR="0008484C" w:rsidRDefault="0008484C" w:rsidP="00602109">
      <w:pPr>
        <w:autoSpaceDE w:val="0"/>
        <w:autoSpaceDN w:val="0"/>
        <w:spacing w:line="460" w:lineRule="exact"/>
        <w:rPr>
          <w:rFonts w:ascii="华文仿宋" w:eastAsia="华文仿宋" w:hAnsi="华文仿宋" w:cs="仿宋"/>
          <w:sz w:val="24"/>
          <w:szCs w:val="24"/>
        </w:rPr>
      </w:pPr>
    </w:p>
    <w:p w:rsidR="0008484C" w:rsidRPr="005153D3" w:rsidRDefault="0008484C" w:rsidP="00602109">
      <w:pPr>
        <w:autoSpaceDE w:val="0"/>
        <w:autoSpaceDN w:val="0"/>
        <w:spacing w:line="460" w:lineRule="exact"/>
        <w:rPr>
          <w:rFonts w:ascii="华文仿宋" w:eastAsia="华文仿宋" w:hAnsi="华文仿宋" w:cs="仿宋"/>
          <w:sz w:val="24"/>
          <w:szCs w:val="24"/>
        </w:rPr>
        <w:sectPr w:rsidR="0008484C" w:rsidRPr="005153D3" w:rsidSect="001177EE">
          <w:headerReference w:type="default" r:id="rId16"/>
          <w:footerReference w:type="default" r:id="rId17"/>
          <w:pgSz w:w="11907" w:h="16840"/>
          <w:pgMar w:top="1247" w:right="1077" w:bottom="1134" w:left="1077" w:header="851" w:footer="851" w:gutter="0"/>
          <w:cols w:space="720"/>
          <w:docGrid w:linePitch="462"/>
        </w:sectPr>
      </w:pPr>
    </w:p>
    <w:p w:rsidR="000774F7" w:rsidRPr="005153D3" w:rsidRDefault="000774F7">
      <w:pPr>
        <w:spacing w:line="360" w:lineRule="auto"/>
        <w:jc w:val="center"/>
        <w:outlineLvl w:val="0"/>
        <w:rPr>
          <w:rFonts w:ascii="华文仿宋" w:eastAsia="华文仿宋" w:hAnsi="华文仿宋" w:cs="仿宋_GB2312"/>
          <w:b/>
          <w:sz w:val="36"/>
          <w:szCs w:val="36"/>
        </w:rPr>
      </w:pPr>
      <w:r w:rsidRPr="005153D3">
        <w:rPr>
          <w:rFonts w:ascii="华文仿宋" w:eastAsia="华文仿宋" w:hAnsi="华文仿宋" w:cs="仿宋_GB2312" w:hint="eastAsia"/>
          <w:b/>
          <w:sz w:val="36"/>
          <w:szCs w:val="36"/>
        </w:rPr>
        <w:t>第四部分</w:t>
      </w:r>
      <w:bookmarkStart w:id="32" w:name="_Toc184310280"/>
      <w:bookmarkStart w:id="33" w:name="_Toc184312075"/>
      <w:bookmarkStart w:id="34" w:name="_Toc184313246"/>
      <w:bookmarkStart w:id="35" w:name="_Toc184314418"/>
      <w:bookmarkStart w:id="36" w:name="_Toc184313260"/>
      <w:bookmarkStart w:id="37" w:name="_Toc184310274"/>
      <w:bookmarkStart w:id="38" w:name="_Toc184308105"/>
      <w:bookmarkStart w:id="39" w:name="_Toc184313263"/>
      <w:bookmarkStart w:id="40" w:name="_Toc184312115"/>
      <w:bookmarkStart w:id="41" w:name="_Toc184312135"/>
      <w:bookmarkStart w:id="42" w:name="_Toc184314459"/>
      <w:bookmarkStart w:id="43" w:name="_Toc184310314"/>
      <w:bookmarkStart w:id="44" w:name="_Toc184313280"/>
      <w:bookmarkStart w:id="45" w:name="_Toc184312094"/>
      <w:bookmarkStart w:id="46" w:name="_Toc184310298"/>
      <w:bookmarkStart w:id="47" w:name="_Toc184312117"/>
      <w:bookmarkStart w:id="48" w:name="_Toc184308049"/>
      <w:bookmarkStart w:id="49" w:name="_Toc184310296"/>
      <w:bookmarkStart w:id="50" w:name="_Toc184308040"/>
      <w:bookmarkStart w:id="51" w:name="_Toc184313253"/>
      <w:bookmarkStart w:id="52" w:name="_Toc184312085"/>
      <w:bookmarkStart w:id="53" w:name="_Toc184314450"/>
      <w:bookmarkStart w:id="54" w:name="_Toc184313287"/>
      <w:bookmarkStart w:id="55" w:name="_Toc184312116"/>
      <w:bookmarkStart w:id="56" w:name="_Toc184313262"/>
      <w:bookmarkStart w:id="57" w:name="_Toc184314449"/>
      <w:bookmarkStart w:id="58" w:name="_Toc184314458"/>
      <w:bookmarkStart w:id="59" w:name="_Toc184313277"/>
      <w:bookmarkStart w:id="60" w:name="_Toc184308039"/>
      <w:bookmarkStart w:id="61" w:name="_Toc184314431"/>
      <w:bookmarkStart w:id="62" w:name="_Toc184310275"/>
      <w:bookmarkStart w:id="63" w:name="_Toc184310317"/>
      <w:bookmarkStart w:id="64" w:name="_Toc184308081"/>
      <w:bookmarkStart w:id="65" w:name="_Toc184308058"/>
      <w:bookmarkStart w:id="66" w:name="_Toc184312112"/>
      <w:bookmarkStart w:id="67" w:name="_Toc184310297"/>
      <w:bookmarkStart w:id="68" w:name="_Toc184313292"/>
      <w:bookmarkStart w:id="69" w:name="_Toc184308061"/>
      <w:bookmarkStart w:id="70" w:name="_Toc184314473"/>
      <w:bookmarkStart w:id="71" w:name="_Toc184312069"/>
      <w:bookmarkStart w:id="72" w:name="_Toc184310322"/>
      <w:bookmarkStart w:id="73" w:name="_Toc184308053"/>
      <w:bookmarkStart w:id="74" w:name="_Toc184310281"/>
      <w:bookmarkStart w:id="75" w:name="_Toc184314413"/>
      <w:bookmarkStart w:id="76" w:name="_Toc184312070"/>
      <w:bookmarkStart w:id="77" w:name="_Toc184314432"/>
      <w:bookmarkStart w:id="78" w:name="_Toc184310336"/>
      <w:bookmarkStart w:id="79" w:name="_Toc184310288"/>
      <w:bookmarkStart w:id="80" w:name="_Toc184313306"/>
      <w:bookmarkStart w:id="81" w:name="_Toc184313254"/>
      <w:bookmarkStart w:id="82" w:name="_Toc184314478"/>
      <w:bookmarkStart w:id="83" w:name="_Toc184312084"/>
      <w:bookmarkStart w:id="84" w:name="_Toc184314455"/>
      <w:bookmarkStart w:id="85" w:name="_Toc184310299"/>
      <w:bookmarkStart w:id="86" w:name="_Toc184308101"/>
      <w:bookmarkStart w:id="87" w:name="_Toc184308054"/>
      <w:bookmarkStart w:id="88" w:name="_Toc184313251"/>
      <w:bookmarkStart w:id="89" w:name="_Toc184312067"/>
      <w:bookmarkStart w:id="90" w:name="_Toc184313307"/>
      <w:bookmarkStart w:id="91" w:name="_Toc184314428"/>
      <w:bookmarkStart w:id="92" w:name="_Toc184308055"/>
      <w:bookmarkStart w:id="93" w:name="_Toc184310291"/>
      <w:bookmarkStart w:id="94" w:name="_Toc184312086"/>
      <w:bookmarkStart w:id="95" w:name="_Toc184313257"/>
      <w:bookmarkStart w:id="96" w:name="_Toc184314429"/>
      <w:bookmarkStart w:id="97" w:name="_Toc184308056"/>
      <w:bookmarkStart w:id="98" w:name="_Toc184310292"/>
      <w:bookmarkStart w:id="99" w:name="_Toc184312087"/>
      <w:bookmarkStart w:id="100" w:name="_Toc184313258"/>
      <w:bookmarkStart w:id="101" w:name="_Toc184314430"/>
      <w:bookmarkStart w:id="102" w:name="_Toc184308057"/>
      <w:bookmarkStart w:id="103" w:name="_Toc184310293"/>
      <w:bookmarkStart w:id="104" w:name="_Toc184312088"/>
      <w:bookmarkStart w:id="105" w:name="_Toc184313259"/>
      <w:bookmarkStart w:id="106" w:name="_Toc184313256"/>
      <w:bookmarkStart w:id="107" w:name="_Toc184312106"/>
      <w:bookmarkStart w:id="108" w:name="_Toc184313255"/>
      <w:bookmarkStart w:id="109" w:name="_Toc184310289"/>
      <w:bookmarkStart w:id="110" w:name="_Toc184314446"/>
      <w:bookmarkStart w:id="111" w:name="_Toc184314434"/>
      <w:bookmarkStart w:id="112" w:name="_Toc184313275"/>
      <w:bookmarkStart w:id="113" w:name="_Toc184313303"/>
      <w:bookmarkStart w:id="114" w:name="_Toc184314454"/>
      <w:bookmarkStart w:id="115" w:name="_Toc184314475"/>
      <w:bookmarkStart w:id="116" w:name="_Toc184310273"/>
      <w:bookmarkStart w:id="117" w:name="_Toc184312068"/>
      <w:bookmarkStart w:id="118" w:name="_Toc184308052"/>
      <w:bookmarkStart w:id="119" w:name="_Toc184312083"/>
      <w:bookmarkStart w:id="120" w:name="_Toc184314426"/>
      <w:bookmarkStart w:id="121" w:name="_Toc184308074"/>
      <w:bookmarkStart w:id="122" w:name="_Toc184314447"/>
      <w:bookmarkStart w:id="123" w:name="_Toc184310315"/>
      <w:bookmarkStart w:id="124" w:name="_Toc184313281"/>
      <w:bookmarkStart w:id="125" w:name="_Toc184313283"/>
      <w:bookmarkStart w:id="126" w:name="_Toc184310341"/>
      <w:bookmarkStart w:id="127" w:name="_Toc184310282"/>
      <w:bookmarkStart w:id="128" w:name="_Toc184312113"/>
      <w:bookmarkStart w:id="129" w:name="_Toc184308064"/>
      <w:bookmarkStart w:id="130" w:name="_Toc184310300"/>
      <w:bookmarkStart w:id="131" w:name="_Toc184312095"/>
      <w:bookmarkStart w:id="132" w:name="_Toc184313266"/>
      <w:bookmarkStart w:id="133" w:name="_Toc184314438"/>
      <w:bookmarkStart w:id="134" w:name="_Toc184308065"/>
      <w:bookmarkStart w:id="135" w:name="_Toc184310301"/>
      <w:bookmarkStart w:id="136" w:name="_Toc184312096"/>
      <w:bookmarkStart w:id="137" w:name="_Toc184313267"/>
      <w:bookmarkStart w:id="138" w:name="_Toc184314439"/>
      <w:bookmarkStart w:id="139" w:name="_Toc184308066"/>
      <w:bookmarkStart w:id="140" w:name="_Toc184310302"/>
      <w:bookmarkStart w:id="141" w:name="_Toc184312097"/>
      <w:bookmarkStart w:id="142" w:name="_Toc184313268"/>
      <w:bookmarkStart w:id="143" w:name="_Toc184314440"/>
      <w:bookmarkStart w:id="144" w:name="_Toc184308067"/>
      <w:bookmarkStart w:id="145" w:name="_Toc184310303"/>
      <w:bookmarkStart w:id="146" w:name="_Toc184312098"/>
      <w:bookmarkStart w:id="147" w:name="_Toc184313269"/>
      <w:bookmarkStart w:id="148" w:name="_Toc184312103"/>
      <w:bookmarkStart w:id="149" w:name="_Toc184312136"/>
      <w:bookmarkStart w:id="150" w:name="_Toc184308047"/>
      <w:bookmarkStart w:id="151" w:name="_Toc184310310"/>
      <w:bookmarkStart w:id="152" w:name="_Toc184313270"/>
      <w:bookmarkStart w:id="153" w:name="_Toc184314442"/>
      <w:bookmarkStart w:id="154" w:name="_Toc184308069"/>
      <w:bookmarkStart w:id="155" w:name="_Toc184310305"/>
      <w:bookmarkStart w:id="156" w:name="_Toc184312100"/>
      <w:bookmarkStart w:id="157" w:name="_Toc184313271"/>
      <w:bookmarkStart w:id="158" w:name="_Toc184314443"/>
      <w:bookmarkStart w:id="159" w:name="_Toc184308070"/>
      <w:bookmarkStart w:id="160" w:name="_Toc184310306"/>
      <w:bookmarkStart w:id="161" w:name="_Toc184312101"/>
      <w:bookmarkStart w:id="162" w:name="_Toc184313272"/>
      <w:bookmarkStart w:id="163" w:name="_Toc184314444"/>
      <w:bookmarkStart w:id="164" w:name="_Toc184308071"/>
      <w:bookmarkStart w:id="165" w:name="_Toc184310307"/>
      <w:bookmarkStart w:id="166" w:name="_Toc184312102"/>
      <w:bookmarkStart w:id="167" w:name="_Toc184313273"/>
      <w:bookmarkStart w:id="168" w:name="_Toc184314445"/>
      <w:bookmarkStart w:id="169" w:name="_Toc184308072"/>
      <w:bookmarkStart w:id="170" w:name="_Toc184310308"/>
      <w:bookmarkStart w:id="171" w:name="_Toc184310311"/>
      <w:bookmarkStart w:id="172" w:name="_Toc184312081"/>
      <w:bookmarkStart w:id="173" w:name="_Toc184308084"/>
      <w:bookmarkStart w:id="174" w:name="_Toc184312079"/>
      <w:bookmarkStart w:id="175" w:name="_Toc184308100"/>
      <w:bookmarkStart w:id="176" w:name="_Toc184314410"/>
      <w:bookmarkStart w:id="177" w:name="_Toc184314419"/>
      <w:bookmarkStart w:id="178" w:name="_Toc184312138"/>
      <w:bookmarkStart w:id="179" w:name="_Toc184314420"/>
      <w:bookmarkStart w:id="180" w:name="_Toc184312126"/>
      <w:bookmarkStart w:id="181" w:name="_Toc184310283"/>
      <w:bookmarkStart w:id="182" w:name="_Toc184313238"/>
      <w:bookmarkStart w:id="183" w:name="_Toc184313247"/>
      <w:bookmarkStart w:id="184" w:name="_Toc184312078"/>
      <w:bookmarkStart w:id="185" w:name="_Toc184313249"/>
      <w:bookmarkStart w:id="186" w:name="_Toc184313240"/>
      <w:bookmarkStart w:id="187" w:name="_Toc184308082"/>
      <w:bookmarkStart w:id="188" w:name="_Toc184312104"/>
      <w:bookmarkStart w:id="189" w:name="_Toc184308102"/>
      <w:bookmarkStart w:id="190" w:name="_Toc184312071"/>
      <w:bookmarkStart w:id="191" w:name="_Toc184314423"/>
      <w:bookmarkStart w:id="192" w:name="_Toc184310286"/>
      <w:bookmarkStart w:id="193" w:name="_Toc184313252"/>
      <w:bookmarkStart w:id="194" w:name="_Toc184308051"/>
      <w:bookmarkStart w:id="195" w:name="_Toc184310284"/>
      <w:bookmarkStart w:id="196" w:name="_Toc184313242"/>
      <w:bookmarkStart w:id="197" w:name="_Toc184308086"/>
      <w:bookmarkStart w:id="198" w:name="_Toc184312131"/>
      <w:bookmarkStart w:id="199" w:name="_Toc184314453"/>
      <w:bookmarkStart w:id="200" w:name="_Toc184308063"/>
      <w:bookmarkStart w:id="201" w:name="_Toc184313310"/>
      <w:bookmarkStart w:id="202" w:name="_Toc184314482"/>
      <w:bookmarkStart w:id="203" w:name="_Toc184312139"/>
      <w:bookmarkStart w:id="204" w:name="_Toc184312099"/>
      <w:bookmarkStart w:id="205" w:name="_Toc184313279"/>
      <w:bookmarkStart w:id="206" w:name="_Toc184314456"/>
      <w:bookmarkStart w:id="207" w:name="_Toc184310313"/>
      <w:bookmarkStart w:id="208" w:name="_Toc184314441"/>
      <w:bookmarkStart w:id="209" w:name="_Toc184312093"/>
      <w:bookmarkStart w:id="210" w:name="_Toc184313239"/>
      <w:bookmarkStart w:id="211" w:name="_Toc184314422"/>
      <w:bookmarkStart w:id="212" w:name="_Toc184310309"/>
      <w:bookmarkStart w:id="213" w:name="_Toc184314421"/>
      <w:bookmarkStart w:id="214" w:name="_Toc184313264"/>
      <w:bookmarkStart w:id="215" w:name="_Toc184308048"/>
      <w:bookmarkStart w:id="216" w:name="_Toc184314436"/>
      <w:bookmarkStart w:id="217" w:name="_Toc184310285"/>
      <w:bookmarkStart w:id="218" w:name="_Toc184310337"/>
      <w:bookmarkStart w:id="219" w:name="_Toc184308078"/>
      <w:bookmarkStart w:id="220" w:name="_Toc184308083"/>
      <w:bookmarkStart w:id="221" w:name="_Toc184310319"/>
      <w:bookmarkStart w:id="222" w:name="_Toc184312114"/>
      <w:bookmarkStart w:id="223" w:name="_Toc184308079"/>
      <w:bookmarkStart w:id="224" w:name="_Toc184308108"/>
      <w:bookmarkStart w:id="225" w:name="_Toc184313250"/>
      <w:bookmarkStart w:id="226" w:name="_Toc184308085"/>
      <w:bookmarkStart w:id="227" w:name="_Toc184314464"/>
      <w:bookmarkStart w:id="228" w:name="_Toc184313274"/>
      <w:bookmarkStart w:id="229" w:name="_Toc184314479"/>
      <w:bookmarkStart w:id="230" w:name="_Toc184314451"/>
      <w:bookmarkStart w:id="231" w:name="_Toc184312108"/>
      <w:bookmarkStart w:id="232" w:name="_Toc184313248"/>
      <w:bookmarkStart w:id="233" w:name="_Toc184312105"/>
      <w:bookmarkStart w:id="234" w:name="_Toc184310331"/>
      <w:bookmarkStart w:id="235" w:name="_Toc184312080"/>
      <w:bookmarkStart w:id="236" w:name="_Toc184312137"/>
      <w:bookmarkStart w:id="237" w:name="_Toc184313308"/>
      <w:bookmarkStart w:id="238" w:name="_Toc184314480"/>
      <w:bookmarkStart w:id="239" w:name="_Toc184314481"/>
      <w:bookmarkStart w:id="240" w:name="_Toc184308107"/>
      <w:bookmarkStart w:id="241" w:name="_Toc184310343"/>
      <w:bookmarkStart w:id="242" w:name="_Toc184308077"/>
      <w:bookmarkStart w:id="243" w:name="_Toc184313288"/>
      <w:bookmarkStart w:id="244" w:name="_Toc184314460"/>
      <w:bookmarkStart w:id="245" w:name="_Toc184308087"/>
      <w:bookmarkStart w:id="246" w:name="_Toc184310323"/>
      <w:bookmarkStart w:id="247" w:name="_Toc184312118"/>
      <w:bookmarkStart w:id="248" w:name="_Toc184313289"/>
      <w:bookmarkStart w:id="249" w:name="_Toc184314461"/>
      <w:bookmarkStart w:id="250" w:name="_Toc184308088"/>
      <w:bookmarkStart w:id="251" w:name="_Toc184310324"/>
      <w:bookmarkStart w:id="252" w:name="_Toc184312119"/>
      <w:bookmarkStart w:id="253" w:name="_Toc184313290"/>
      <w:bookmarkStart w:id="254" w:name="_Toc184314462"/>
      <w:bookmarkStart w:id="255" w:name="_Toc184308089"/>
      <w:bookmarkStart w:id="256" w:name="_Toc184310325"/>
      <w:bookmarkStart w:id="257" w:name="_Toc184312120"/>
      <w:bookmarkStart w:id="258" w:name="_Toc184313291"/>
      <w:bookmarkStart w:id="259" w:name="_Toc184314463"/>
      <w:bookmarkStart w:id="260" w:name="_Toc184308090"/>
      <w:bookmarkStart w:id="261" w:name="_Toc184310326"/>
      <w:bookmarkStart w:id="262" w:name="_Toc184312121"/>
      <w:bookmarkStart w:id="263" w:name="_Toc184308068"/>
      <w:bookmarkStart w:id="264" w:name="_Toc184313241"/>
      <w:bookmarkStart w:id="265" w:name="_Toc184312109"/>
      <w:bookmarkStart w:id="266" w:name="_Toc184313302"/>
      <w:bookmarkStart w:id="267" w:name="_Toc184308091"/>
      <w:bookmarkStart w:id="268" w:name="_Toc184310327"/>
      <w:bookmarkStart w:id="269" w:name="_Toc184312122"/>
      <w:bookmarkStart w:id="270" w:name="_Toc184313293"/>
      <w:bookmarkStart w:id="271" w:name="_Toc184314465"/>
      <w:bookmarkStart w:id="272" w:name="_Toc184308092"/>
      <w:bookmarkStart w:id="273" w:name="_Toc184310328"/>
      <w:bookmarkStart w:id="274" w:name="_Toc184312123"/>
      <w:bookmarkStart w:id="275" w:name="_Toc184313294"/>
      <w:bookmarkStart w:id="276" w:name="_Toc184314466"/>
      <w:bookmarkStart w:id="277" w:name="_Toc184308093"/>
      <w:bookmarkStart w:id="278" w:name="_Toc184310329"/>
      <w:bookmarkStart w:id="279" w:name="_Toc184312124"/>
      <w:bookmarkStart w:id="280" w:name="_Toc184313295"/>
      <w:bookmarkStart w:id="281" w:name="_Toc184314467"/>
      <w:bookmarkStart w:id="282" w:name="_Toc184308094"/>
      <w:bookmarkStart w:id="283" w:name="_Toc184310330"/>
      <w:bookmarkStart w:id="284" w:name="_Toc184312125"/>
      <w:bookmarkStart w:id="285" w:name="_Toc184313296"/>
      <w:bookmarkStart w:id="286" w:name="_Toc184314468"/>
      <w:bookmarkStart w:id="287" w:name="_Toc184308095"/>
      <w:bookmarkStart w:id="288" w:name="_Toc184312091"/>
      <w:bookmarkStart w:id="289" w:name="_Toc184312082"/>
      <w:bookmarkStart w:id="290" w:name="_Toc184313297"/>
      <w:bookmarkStart w:id="291" w:name="_Toc184314469"/>
      <w:bookmarkStart w:id="292" w:name="_Toc184308096"/>
      <w:bookmarkStart w:id="293" w:name="_Toc184310332"/>
      <w:bookmarkStart w:id="294" w:name="_Toc184312127"/>
      <w:bookmarkStart w:id="295" w:name="_Toc184313298"/>
      <w:bookmarkStart w:id="296" w:name="_Toc184314470"/>
      <w:bookmarkStart w:id="297" w:name="_Toc184308097"/>
      <w:bookmarkStart w:id="298" w:name="_Toc184310333"/>
      <w:bookmarkStart w:id="299" w:name="_Toc184312128"/>
      <w:bookmarkStart w:id="300" w:name="_Toc184313299"/>
      <w:bookmarkStart w:id="301" w:name="_Toc184314471"/>
      <w:bookmarkStart w:id="302" w:name="_Toc184308098"/>
      <w:bookmarkStart w:id="303" w:name="_Toc184310334"/>
      <w:bookmarkStart w:id="304" w:name="_Toc184312129"/>
      <w:bookmarkStart w:id="305" w:name="_Toc184313300"/>
      <w:bookmarkStart w:id="306" w:name="_Toc184314472"/>
      <w:bookmarkStart w:id="307" w:name="_Toc184308099"/>
      <w:bookmarkStart w:id="308" w:name="_Toc184310335"/>
      <w:bookmarkStart w:id="309" w:name="_Toc184312130"/>
      <w:bookmarkStart w:id="310" w:name="_Toc184313301"/>
      <w:bookmarkStart w:id="311" w:name="_Toc184314452"/>
      <w:bookmarkStart w:id="312" w:name="_Toc184310338"/>
      <w:bookmarkStart w:id="313" w:name="_Toc184312133"/>
      <w:bookmarkStart w:id="314" w:name="_Toc184313304"/>
      <w:bookmarkStart w:id="315" w:name="_Toc184314476"/>
      <w:bookmarkStart w:id="316" w:name="_Toc184308103"/>
      <w:bookmarkStart w:id="317" w:name="_Toc184310339"/>
      <w:bookmarkStart w:id="318" w:name="_Toc184312134"/>
      <w:bookmarkStart w:id="319" w:name="_Toc184313305"/>
      <w:bookmarkStart w:id="320" w:name="_Toc184314477"/>
      <w:bookmarkStart w:id="321" w:name="_Toc184308104"/>
      <w:bookmarkStart w:id="322" w:name="_Toc184310340"/>
      <w:bookmarkStart w:id="323" w:name="_Toc184310318"/>
      <w:bookmarkStart w:id="324" w:name="_Toc184312111"/>
      <w:bookmarkStart w:id="325" w:name="_Toc184308080"/>
      <w:bookmarkStart w:id="326" w:name="_Toc184314427"/>
      <w:bookmarkStart w:id="327" w:name="_Toc184312092"/>
      <w:bookmarkStart w:id="328" w:name="_Toc184313309"/>
      <w:bookmarkStart w:id="329" w:name="_Toc184313276"/>
      <w:bookmarkStart w:id="330" w:name="_Toc184312090"/>
      <w:bookmarkStart w:id="331" w:name="_Toc184312077"/>
      <w:bookmarkStart w:id="332" w:name="_Toc184308046"/>
      <w:bookmarkStart w:id="333" w:name="_Toc184312110"/>
      <w:bookmarkStart w:id="334" w:name="_Toc184312107"/>
      <w:bookmarkStart w:id="335" w:name="_Toc184313278"/>
      <w:bookmarkStart w:id="336" w:name="_Toc184308076"/>
      <w:bookmarkStart w:id="337" w:name="_Toc184310287"/>
      <w:bookmarkStart w:id="338" w:name="_Toc184314424"/>
      <w:bookmarkStart w:id="339" w:name="_Toc184313265"/>
      <w:bookmarkStart w:id="340" w:name="_Toc184308050"/>
      <w:bookmarkStart w:id="341" w:name="_Toc184310276"/>
      <w:bookmarkStart w:id="342" w:name="_Toc184312132"/>
      <w:bookmarkStart w:id="343" w:name="_Toc184310312"/>
      <w:bookmarkStart w:id="344" w:name="_Toc184310290"/>
      <w:bookmarkStart w:id="345" w:name="_Toc184313286"/>
      <w:bookmarkStart w:id="346" w:name="_Toc184313285"/>
      <w:bookmarkStart w:id="347" w:name="_Toc184314457"/>
      <w:bookmarkStart w:id="348" w:name="_Toc184314437"/>
      <w:bookmarkStart w:id="349" w:name="_Toc184310320"/>
      <w:bookmarkStart w:id="350" w:name="_Toc184308106"/>
      <w:bookmarkStart w:id="351" w:name="_Toc184308073"/>
      <w:bookmarkStart w:id="352" w:name="_Toc184314474"/>
      <w:bookmarkStart w:id="353" w:name="_Toc184310344"/>
      <w:bookmarkStart w:id="354" w:name="_Toc184313284"/>
      <w:bookmarkStart w:id="355" w:name="_Toc184310316"/>
      <w:bookmarkStart w:id="356" w:name="_Toc184313282"/>
      <w:bookmarkStart w:id="357" w:name="_Toc184314435"/>
      <w:bookmarkStart w:id="358" w:name="_Toc184308062"/>
      <w:bookmarkStart w:id="359" w:name="_Toc184314448"/>
      <w:bookmarkStart w:id="360" w:name="_Toc184308075"/>
      <w:bookmarkStart w:id="361" w:name="_Toc184312089"/>
      <w:bookmarkStart w:id="362" w:name="_Toc184308060"/>
      <w:bookmarkStart w:id="363" w:name="_Toc184314433"/>
      <w:bookmarkStart w:id="364" w:name="_Toc184310304"/>
      <w:bookmarkStart w:id="365" w:name="_Toc184310295"/>
      <w:bookmarkStart w:id="366" w:name="_Toc184313261"/>
      <w:bookmarkStart w:id="367" w:name="_Toc184308038"/>
      <w:bookmarkStart w:id="368" w:name="_Toc184314411"/>
      <w:bookmarkStart w:id="369" w:name="_Toc184314425"/>
      <w:bookmarkStart w:id="370" w:name="_Toc184312076"/>
      <w:bookmarkStart w:id="371" w:name="_Toc184310272"/>
      <w:bookmarkStart w:id="372" w:name="_Toc184308036"/>
      <w:bookmarkStart w:id="373" w:name="_Toc184308045"/>
      <w:bookmarkStart w:id="374" w:name="_Toc184310321"/>
      <w:bookmarkStart w:id="375" w:name="_Toc184308059"/>
      <w:bookmarkStart w:id="376" w:name="_Toc184310294"/>
      <w:bookmarkStart w:id="377" w:name="_Toc184310342"/>
      <w:bookmarkStart w:id="378" w:name="_Toc184314412"/>
      <w:bookmarkStart w:id="379" w:name="_Toc184308037"/>
      <w:bookmarkStart w:id="380" w:name="_Toc184314414"/>
      <w:bookmarkStart w:id="381" w:name="_Toc184308041"/>
      <w:bookmarkStart w:id="382" w:name="_Toc184310277"/>
      <w:bookmarkStart w:id="383" w:name="_Toc184312072"/>
      <w:bookmarkStart w:id="384" w:name="_Toc184313243"/>
      <w:bookmarkStart w:id="385" w:name="_Toc184314415"/>
      <w:bookmarkStart w:id="386" w:name="_Toc184308042"/>
      <w:bookmarkStart w:id="387" w:name="_Toc184310278"/>
      <w:bookmarkStart w:id="388" w:name="_Toc184312073"/>
      <w:bookmarkStart w:id="389" w:name="_Toc184313244"/>
      <w:bookmarkStart w:id="390" w:name="_Toc184314416"/>
      <w:bookmarkStart w:id="391" w:name="_Toc184308043"/>
      <w:bookmarkStart w:id="392" w:name="_Toc184310279"/>
      <w:bookmarkStart w:id="393" w:name="_Toc184312074"/>
      <w:bookmarkStart w:id="394" w:name="_Toc184313245"/>
      <w:bookmarkStart w:id="395" w:name="_Toc184314417"/>
      <w:bookmarkStart w:id="396" w:name="_Toc18430804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5153D3">
        <w:rPr>
          <w:rFonts w:ascii="华文仿宋" w:eastAsia="华文仿宋" w:hAnsi="华文仿宋" w:cs="仿宋_GB2312" w:hint="eastAsia"/>
          <w:b/>
          <w:sz w:val="36"/>
          <w:szCs w:val="36"/>
        </w:rPr>
        <w:t>评标方法及评分标准</w:t>
      </w:r>
    </w:p>
    <w:p w:rsidR="000774F7" w:rsidRPr="005153D3" w:rsidRDefault="000774F7" w:rsidP="004A687E">
      <w:pPr>
        <w:spacing w:line="276" w:lineRule="auto"/>
        <w:jc w:val="center"/>
        <w:rPr>
          <w:rFonts w:ascii="华文仿宋" w:eastAsia="华文仿宋" w:hAnsi="华文仿宋"/>
          <w:b/>
          <w:sz w:val="28"/>
          <w:szCs w:val="28"/>
        </w:rPr>
      </w:pPr>
      <w:r w:rsidRPr="005153D3">
        <w:rPr>
          <w:rFonts w:ascii="华文仿宋" w:eastAsia="华文仿宋" w:hAnsi="华文仿宋" w:cs="仿宋_GB2312" w:hint="eastAsia"/>
          <w:b/>
          <w:sz w:val="32"/>
        </w:rPr>
        <w:t>一、评标方法</w:t>
      </w:r>
    </w:p>
    <w:p w:rsidR="000774F7" w:rsidRPr="005153D3" w:rsidRDefault="000774F7" w:rsidP="004A687E">
      <w:pPr>
        <w:spacing w:line="276" w:lineRule="auto"/>
        <w:ind w:firstLineChars="200" w:firstLine="480"/>
        <w:rPr>
          <w:rFonts w:ascii="华文仿宋" w:eastAsia="华文仿宋" w:hAnsi="华文仿宋" w:cs="Arial"/>
          <w:kern w:val="0"/>
          <w:sz w:val="24"/>
        </w:rPr>
      </w:pPr>
      <w:r w:rsidRPr="005153D3">
        <w:rPr>
          <w:rFonts w:ascii="华文仿宋" w:eastAsia="华文仿宋" w:hAnsi="华文仿宋" w:cs="Arial" w:hint="eastAsia"/>
          <w:b/>
          <w:kern w:val="0"/>
          <w:sz w:val="24"/>
        </w:rPr>
        <w:t>1.</w:t>
      </w:r>
      <w:r w:rsidR="004A687E">
        <w:rPr>
          <w:rFonts w:ascii="华文仿宋" w:eastAsia="华文仿宋" w:hAnsi="华文仿宋" w:cs="Arial" w:hint="eastAsia"/>
          <w:b/>
          <w:kern w:val="0"/>
          <w:sz w:val="24"/>
        </w:rPr>
        <w:t>本项目采用</w:t>
      </w:r>
      <w:r w:rsidRPr="005153D3">
        <w:rPr>
          <w:rFonts w:ascii="华文仿宋" w:eastAsia="华文仿宋" w:hAnsi="华文仿宋" w:cs="Arial" w:hint="eastAsia"/>
          <w:b/>
          <w:kern w:val="0"/>
          <w:sz w:val="24"/>
        </w:rPr>
        <w:t>综合评分法。</w:t>
      </w:r>
      <w:r w:rsidRPr="005153D3">
        <w:rPr>
          <w:rFonts w:ascii="华文仿宋" w:eastAsia="华文仿宋" w:hAnsi="华文仿宋" w:cs="Arial" w:hint="eastAsia"/>
          <w:kern w:val="0"/>
          <w:sz w:val="24"/>
        </w:rPr>
        <w:t>综合评分法，是指投标文件满足</w:t>
      </w:r>
      <w:r w:rsidR="00957516">
        <w:rPr>
          <w:rFonts w:ascii="华文仿宋" w:eastAsia="华文仿宋" w:hAnsi="华文仿宋" w:cs="Arial" w:hint="eastAsia"/>
          <w:kern w:val="0"/>
          <w:sz w:val="24"/>
        </w:rPr>
        <w:t>招标文件</w:t>
      </w:r>
      <w:r w:rsidRPr="005153D3">
        <w:rPr>
          <w:rFonts w:ascii="华文仿宋" w:eastAsia="华文仿宋" w:hAnsi="华文仿宋" w:cs="Arial" w:hint="eastAsia"/>
          <w:kern w:val="0"/>
          <w:sz w:val="24"/>
        </w:rPr>
        <w:t>全部实质性要求，</w:t>
      </w:r>
      <w:proofErr w:type="gramStart"/>
      <w:r w:rsidRPr="005153D3">
        <w:rPr>
          <w:rFonts w:ascii="华文仿宋" w:eastAsia="华文仿宋" w:hAnsi="华文仿宋" w:cs="Arial" w:hint="eastAsia"/>
          <w:kern w:val="0"/>
          <w:sz w:val="24"/>
        </w:rPr>
        <w:t>且按照</w:t>
      </w:r>
      <w:proofErr w:type="gramEnd"/>
      <w:r w:rsidRPr="005153D3">
        <w:rPr>
          <w:rFonts w:ascii="华文仿宋" w:eastAsia="华文仿宋" w:hAnsi="华文仿宋" w:cs="Arial" w:hint="eastAsia"/>
          <w:kern w:val="0"/>
          <w:sz w:val="24"/>
        </w:rPr>
        <w:t>评审因素的量化指标评审得分最高的投标人为中标候选人的评标方法。</w:t>
      </w:r>
    </w:p>
    <w:p w:rsidR="000774F7" w:rsidRPr="005153D3" w:rsidRDefault="000774F7" w:rsidP="004A687E">
      <w:pPr>
        <w:spacing w:line="276" w:lineRule="auto"/>
        <w:jc w:val="center"/>
        <w:rPr>
          <w:rFonts w:ascii="华文仿宋" w:eastAsia="华文仿宋" w:hAnsi="华文仿宋" w:cs="仿宋_GB2312"/>
          <w:b/>
          <w:sz w:val="32"/>
        </w:rPr>
      </w:pPr>
      <w:r w:rsidRPr="005153D3">
        <w:rPr>
          <w:rFonts w:ascii="华文仿宋" w:eastAsia="华文仿宋" w:hAnsi="华文仿宋" w:cs="仿宋_GB2312" w:hint="eastAsia"/>
          <w:b/>
          <w:sz w:val="32"/>
        </w:rPr>
        <w:t>二、评标委员会的组成</w:t>
      </w:r>
    </w:p>
    <w:p w:rsidR="000774F7" w:rsidRPr="005153D3" w:rsidRDefault="000774F7" w:rsidP="004A687E">
      <w:pPr>
        <w:spacing w:line="276" w:lineRule="auto"/>
        <w:ind w:firstLineChars="200" w:firstLine="480"/>
        <w:rPr>
          <w:rFonts w:ascii="华文仿宋" w:eastAsia="华文仿宋" w:hAnsi="华文仿宋" w:cs="Arial"/>
          <w:kern w:val="0"/>
          <w:sz w:val="24"/>
        </w:rPr>
      </w:pPr>
      <w:r w:rsidRPr="005153D3">
        <w:rPr>
          <w:rFonts w:ascii="华文仿宋" w:eastAsia="华文仿宋" w:hAnsi="华文仿宋" w:cs="Arial" w:hint="eastAsia"/>
          <w:b/>
          <w:kern w:val="0"/>
          <w:sz w:val="24"/>
        </w:rPr>
        <w:t>2.评标委员会的组成。</w:t>
      </w:r>
      <w:r w:rsidRPr="005153D3">
        <w:rPr>
          <w:rFonts w:ascii="华文仿宋" w:eastAsia="华文仿宋" w:hAnsi="华文仿宋" w:cs="Arial"/>
          <w:kern w:val="0"/>
          <w:sz w:val="24"/>
        </w:rPr>
        <w:t>评标委员会由采购人代表和评审专家组成，成员人数为5人以上单数，其中评审专家不少于成员总数的三分之二。</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b/>
          <w:kern w:val="0"/>
        </w:rPr>
        <w:t>3.评</w:t>
      </w:r>
      <w:r w:rsidRPr="005153D3">
        <w:rPr>
          <w:rFonts w:ascii="华文仿宋" w:eastAsia="华文仿宋" w:hAnsi="华文仿宋" w:cs="Arial" w:hint="eastAsia"/>
          <w:b/>
          <w:kern w:val="0"/>
          <w:szCs w:val="24"/>
        </w:rPr>
        <w:t>标委员会的组成人员的回避。</w:t>
      </w:r>
      <w:r w:rsidRPr="005153D3">
        <w:rPr>
          <w:rFonts w:ascii="华文仿宋" w:eastAsia="华文仿宋" w:hAnsi="华文仿宋" w:cs="Arial" w:hint="eastAsia"/>
          <w:kern w:val="0"/>
        </w:rPr>
        <w:t>在政府采购活动中，评标委员会的组成人员与供应商有下列利害关系之一的，应当回避：</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3.1参加采购活动前3年内与供应</w:t>
      </w:r>
      <w:proofErr w:type="gramStart"/>
      <w:r w:rsidRPr="005153D3">
        <w:rPr>
          <w:rFonts w:ascii="华文仿宋" w:eastAsia="华文仿宋" w:hAnsi="华文仿宋" w:cs="Arial" w:hint="eastAsia"/>
          <w:kern w:val="0"/>
        </w:rPr>
        <w:t>商存在</w:t>
      </w:r>
      <w:proofErr w:type="gramEnd"/>
      <w:r w:rsidRPr="005153D3">
        <w:rPr>
          <w:rFonts w:ascii="华文仿宋" w:eastAsia="华文仿宋" w:hAnsi="华文仿宋" w:cs="Arial" w:hint="eastAsia"/>
          <w:kern w:val="0"/>
        </w:rPr>
        <w:t>劳动关系；</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3.2参加采购活动前3年内担任供应商的董事、监事；</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3.3参加采购活动前3年内是供应商的控股股东或者实际控制人；</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3.4与供应商的法定代表人或者负责人有夫妻、直系血亲、三代以内旁系血亲或者近姻亲关系；</w:t>
      </w:r>
    </w:p>
    <w:p w:rsidR="000774F7" w:rsidRPr="005153D3" w:rsidRDefault="000774F7" w:rsidP="004A687E">
      <w:pPr>
        <w:pStyle w:val="23"/>
        <w:spacing w:before="0" w:line="276" w:lineRule="auto"/>
        <w:ind w:firstLine="480"/>
        <w:rPr>
          <w:rFonts w:ascii="华文仿宋" w:eastAsia="华文仿宋" w:hAnsi="华文仿宋"/>
          <w:b/>
          <w:sz w:val="32"/>
          <w:szCs w:val="32"/>
        </w:rPr>
      </w:pPr>
      <w:r w:rsidRPr="005153D3">
        <w:rPr>
          <w:rFonts w:ascii="华文仿宋" w:eastAsia="华文仿宋" w:hAnsi="华文仿宋" w:cs="Arial" w:hint="eastAsia"/>
          <w:kern w:val="0"/>
        </w:rPr>
        <w:t>3.5与供应商有其他可能影响政府采购活动公平、公正进行的关系。</w:t>
      </w:r>
    </w:p>
    <w:p w:rsidR="000774F7" w:rsidRPr="005153D3" w:rsidRDefault="000774F7" w:rsidP="004A687E">
      <w:pPr>
        <w:spacing w:line="276" w:lineRule="auto"/>
        <w:jc w:val="center"/>
        <w:rPr>
          <w:rFonts w:ascii="华文仿宋" w:eastAsia="华文仿宋" w:hAnsi="华文仿宋" w:cs="仿宋_GB2312"/>
          <w:b/>
          <w:sz w:val="32"/>
        </w:rPr>
      </w:pPr>
      <w:r w:rsidRPr="005153D3">
        <w:rPr>
          <w:rFonts w:ascii="华文仿宋" w:eastAsia="华文仿宋" w:hAnsi="华文仿宋" w:cs="仿宋_GB2312" w:hint="eastAsia"/>
          <w:b/>
          <w:sz w:val="32"/>
        </w:rPr>
        <w:t>三、评标委员会的职责</w:t>
      </w:r>
    </w:p>
    <w:p w:rsidR="000774F7" w:rsidRPr="005153D3" w:rsidRDefault="000774F7" w:rsidP="004A687E">
      <w:pPr>
        <w:pStyle w:val="23"/>
        <w:spacing w:before="0" w:line="276" w:lineRule="auto"/>
        <w:ind w:firstLine="480"/>
        <w:rPr>
          <w:rFonts w:ascii="华文仿宋" w:eastAsia="华文仿宋" w:hAnsi="华文仿宋" w:cs="Arial"/>
          <w:b/>
          <w:kern w:val="0"/>
          <w:szCs w:val="24"/>
        </w:rPr>
      </w:pPr>
      <w:r w:rsidRPr="005153D3">
        <w:rPr>
          <w:rFonts w:ascii="华文仿宋" w:eastAsia="华文仿宋" w:hAnsi="华文仿宋" w:cs="Arial" w:hint="eastAsia"/>
          <w:b/>
          <w:kern w:val="0"/>
          <w:szCs w:val="24"/>
        </w:rPr>
        <w:t>4.</w:t>
      </w:r>
      <w:r w:rsidRPr="005153D3">
        <w:rPr>
          <w:rFonts w:ascii="华文仿宋" w:eastAsia="华文仿宋" w:hAnsi="华文仿宋" w:cs="Arial"/>
          <w:b/>
          <w:kern w:val="0"/>
          <w:szCs w:val="24"/>
        </w:rPr>
        <w:t>评标委员会负责具体评标事务，并独立履行下列职责：</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4.1</w:t>
      </w:r>
      <w:r w:rsidRPr="005153D3">
        <w:rPr>
          <w:rFonts w:ascii="华文仿宋" w:eastAsia="华文仿宋" w:hAnsi="华文仿宋" w:cs="Arial"/>
          <w:kern w:val="0"/>
        </w:rPr>
        <w:t>审查、评价投标文件是否符合</w:t>
      </w:r>
      <w:r w:rsidR="00957516">
        <w:rPr>
          <w:rFonts w:ascii="华文仿宋" w:eastAsia="华文仿宋" w:hAnsi="华文仿宋" w:cs="Arial"/>
          <w:kern w:val="0"/>
        </w:rPr>
        <w:t>招标文件</w:t>
      </w:r>
      <w:r w:rsidRPr="005153D3">
        <w:rPr>
          <w:rFonts w:ascii="华文仿宋" w:eastAsia="华文仿宋" w:hAnsi="华文仿宋" w:cs="Arial"/>
          <w:kern w:val="0"/>
        </w:rPr>
        <w:t>的商务、技术</w:t>
      </w:r>
      <w:r w:rsidR="00C61425">
        <w:rPr>
          <w:rFonts w:ascii="华文仿宋" w:eastAsia="华文仿宋" w:hAnsi="华文仿宋" w:cs="Arial" w:hint="eastAsia"/>
          <w:kern w:val="0"/>
        </w:rPr>
        <w:t>、</w:t>
      </w:r>
      <w:r w:rsidR="00C61425">
        <w:rPr>
          <w:rFonts w:ascii="华文仿宋" w:eastAsia="华文仿宋" w:hAnsi="华文仿宋" w:cs="Arial"/>
          <w:kern w:val="0"/>
        </w:rPr>
        <w:t>资信</w:t>
      </w:r>
      <w:r w:rsidRPr="005153D3">
        <w:rPr>
          <w:rFonts w:ascii="华文仿宋" w:eastAsia="华文仿宋" w:hAnsi="华文仿宋" w:cs="Arial"/>
          <w:kern w:val="0"/>
        </w:rPr>
        <w:t>等实质性要求；</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4.2</w:t>
      </w:r>
      <w:r w:rsidRPr="005153D3">
        <w:rPr>
          <w:rFonts w:ascii="华文仿宋" w:eastAsia="华文仿宋" w:hAnsi="华文仿宋" w:cs="Arial"/>
          <w:kern w:val="0"/>
        </w:rPr>
        <w:t>要求投标人对投标文件有关事项</w:t>
      </w:r>
      <w:proofErr w:type="gramStart"/>
      <w:r w:rsidRPr="005153D3">
        <w:rPr>
          <w:rFonts w:ascii="华文仿宋" w:eastAsia="华文仿宋" w:hAnsi="华文仿宋" w:cs="Arial"/>
          <w:kern w:val="0"/>
        </w:rPr>
        <w:t>作出</w:t>
      </w:r>
      <w:proofErr w:type="gramEnd"/>
      <w:r w:rsidRPr="005153D3">
        <w:rPr>
          <w:rFonts w:ascii="华文仿宋" w:eastAsia="华文仿宋" w:hAnsi="华文仿宋" w:cs="Arial"/>
          <w:kern w:val="0"/>
        </w:rPr>
        <w:t>澄清或者说明；</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4.3</w:t>
      </w:r>
      <w:r w:rsidRPr="005153D3">
        <w:rPr>
          <w:rFonts w:ascii="华文仿宋" w:eastAsia="华文仿宋" w:hAnsi="华文仿宋" w:cs="Arial"/>
          <w:kern w:val="0"/>
        </w:rPr>
        <w:t>对投标文件进行比较和评价；</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4.4</w:t>
      </w:r>
      <w:r w:rsidRPr="005153D3">
        <w:rPr>
          <w:rFonts w:ascii="华文仿宋" w:eastAsia="华文仿宋" w:hAnsi="华文仿宋" w:cs="Arial"/>
          <w:kern w:val="0"/>
        </w:rPr>
        <w:t>确定中标候选人名单，以及根据采购人委托直接确定中标人；</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4.5</w:t>
      </w:r>
      <w:r w:rsidRPr="005153D3">
        <w:rPr>
          <w:rFonts w:ascii="华文仿宋" w:eastAsia="华文仿宋" w:hAnsi="华文仿宋" w:cs="Arial"/>
          <w:kern w:val="0"/>
        </w:rPr>
        <w:t>向采购人、采购机构或者有关部门报告评标中发现的违法行为</w:t>
      </w:r>
      <w:r w:rsidRPr="005153D3">
        <w:rPr>
          <w:rFonts w:ascii="华文仿宋" w:eastAsia="华文仿宋" w:hAnsi="华文仿宋" w:cs="Arial" w:hint="eastAsia"/>
          <w:kern w:val="0"/>
        </w:rPr>
        <w:t>；</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4.6法律、法规、规章、</w:t>
      </w:r>
      <w:r w:rsidR="00957516">
        <w:rPr>
          <w:rFonts w:ascii="华文仿宋" w:eastAsia="华文仿宋" w:hAnsi="华文仿宋" w:cs="Arial" w:hint="eastAsia"/>
          <w:kern w:val="0"/>
        </w:rPr>
        <w:t>招标文件</w:t>
      </w:r>
      <w:r w:rsidRPr="005153D3">
        <w:rPr>
          <w:rFonts w:ascii="华文仿宋" w:eastAsia="华文仿宋" w:hAnsi="华文仿宋" w:cs="Arial" w:hint="eastAsia"/>
          <w:kern w:val="0"/>
        </w:rPr>
        <w:t>等规定的其它事项。</w:t>
      </w:r>
    </w:p>
    <w:p w:rsidR="000774F7" w:rsidRPr="005153D3" w:rsidRDefault="000774F7" w:rsidP="004A687E">
      <w:pPr>
        <w:pStyle w:val="23"/>
        <w:spacing w:before="0" w:line="276" w:lineRule="auto"/>
        <w:ind w:firstLine="480"/>
        <w:rPr>
          <w:rFonts w:ascii="华文仿宋" w:eastAsia="华文仿宋" w:hAnsi="华文仿宋" w:cs="Arial"/>
          <w:b/>
          <w:kern w:val="0"/>
          <w:szCs w:val="24"/>
        </w:rPr>
      </w:pPr>
      <w:r w:rsidRPr="005153D3">
        <w:rPr>
          <w:rFonts w:ascii="华文仿宋" w:eastAsia="华文仿宋" w:hAnsi="华文仿宋" w:cs="Arial" w:hint="eastAsia"/>
          <w:b/>
          <w:kern w:val="0"/>
          <w:szCs w:val="24"/>
        </w:rPr>
        <w:t>5.</w:t>
      </w:r>
      <w:r w:rsidRPr="005153D3">
        <w:rPr>
          <w:rFonts w:ascii="华文仿宋" w:eastAsia="华文仿宋" w:hAnsi="华文仿宋" w:cs="Arial"/>
          <w:b/>
          <w:kern w:val="0"/>
          <w:szCs w:val="24"/>
        </w:rPr>
        <w:t>评标委员会及其成员不得有下列行为：</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5.1</w:t>
      </w:r>
      <w:r w:rsidRPr="005153D3">
        <w:rPr>
          <w:rFonts w:ascii="华文仿宋" w:eastAsia="华文仿宋" w:hAnsi="华文仿宋" w:cs="Arial"/>
          <w:kern w:val="0"/>
        </w:rPr>
        <w:t>确定参与评标至评标结束前私自接触投标人；</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5.2</w:t>
      </w:r>
      <w:r w:rsidRPr="005153D3">
        <w:rPr>
          <w:rFonts w:ascii="华文仿宋" w:eastAsia="华文仿宋" w:hAnsi="华文仿宋" w:cs="Arial"/>
          <w:kern w:val="0"/>
        </w:rPr>
        <w:t>接受投标人提出的与投标文件不一致的澄清或者说明；</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5.3</w:t>
      </w:r>
      <w:r w:rsidRPr="005153D3">
        <w:rPr>
          <w:rFonts w:ascii="华文仿宋" w:eastAsia="华文仿宋" w:hAnsi="华文仿宋" w:cs="Arial"/>
          <w:kern w:val="0"/>
        </w:rPr>
        <w:t>违反评标纪律发表倾向性意见或者征询采购人的倾向性意见；</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5.4</w:t>
      </w:r>
      <w:r w:rsidRPr="005153D3">
        <w:rPr>
          <w:rFonts w:ascii="华文仿宋" w:eastAsia="华文仿宋" w:hAnsi="华文仿宋" w:cs="Arial"/>
          <w:kern w:val="0"/>
        </w:rPr>
        <w:t>对需要专业判断的主观评审因素协商评分；</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5.5</w:t>
      </w:r>
      <w:r w:rsidRPr="005153D3">
        <w:rPr>
          <w:rFonts w:ascii="华文仿宋" w:eastAsia="华文仿宋" w:hAnsi="华文仿宋" w:cs="Arial"/>
          <w:kern w:val="0"/>
        </w:rPr>
        <w:t>在评标过程中擅离职守，影响评标程序正常进行的；</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5.6</w:t>
      </w:r>
      <w:r w:rsidRPr="005153D3">
        <w:rPr>
          <w:rFonts w:ascii="华文仿宋" w:eastAsia="华文仿宋" w:hAnsi="华文仿宋" w:cs="Arial"/>
          <w:kern w:val="0"/>
        </w:rPr>
        <w:t>记录、复制或者带走任何评标资料；</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hint="eastAsia"/>
          <w:kern w:val="0"/>
        </w:rPr>
        <w:t>5.7</w:t>
      </w:r>
      <w:r w:rsidRPr="005153D3">
        <w:rPr>
          <w:rFonts w:ascii="华文仿宋" w:eastAsia="华文仿宋" w:hAnsi="华文仿宋" w:cs="Arial"/>
          <w:kern w:val="0"/>
        </w:rPr>
        <w:t>其他不遵守评标纪律的行为。</w:t>
      </w:r>
    </w:p>
    <w:p w:rsidR="000774F7" w:rsidRPr="005153D3" w:rsidRDefault="000774F7" w:rsidP="004A687E">
      <w:pPr>
        <w:pStyle w:val="23"/>
        <w:spacing w:before="0" w:line="276" w:lineRule="auto"/>
        <w:ind w:firstLine="480"/>
        <w:rPr>
          <w:rFonts w:ascii="华文仿宋" w:eastAsia="华文仿宋" w:hAnsi="华文仿宋" w:cs="Arial"/>
          <w:kern w:val="0"/>
        </w:rPr>
      </w:pPr>
      <w:r w:rsidRPr="005153D3">
        <w:rPr>
          <w:rFonts w:ascii="华文仿宋" w:eastAsia="华文仿宋" w:hAnsi="华文仿宋" w:cs="Arial"/>
          <w:kern w:val="0"/>
        </w:rPr>
        <w:t>评标委员会成员有</w:t>
      </w:r>
      <w:r w:rsidR="00C61425">
        <w:rPr>
          <w:rFonts w:ascii="华文仿宋" w:eastAsia="华文仿宋" w:hAnsi="华文仿宋" w:cs="Arial" w:hint="eastAsia"/>
          <w:kern w:val="0"/>
        </w:rPr>
        <w:t>上述</w:t>
      </w:r>
      <w:r w:rsidRPr="005153D3">
        <w:rPr>
          <w:rFonts w:ascii="华文仿宋" w:eastAsia="华文仿宋" w:hAnsi="华文仿宋" w:cs="Arial"/>
          <w:kern w:val="0"/>
        </w:rPr>
        <w:t>行为之一的，其评审意见无效，并不得获取评审劳务报酬和报销异地评审差旅费。</w:t>
      </w:r>
    </w:p>
    <w:p w:rsidR="000774F7" w:rsidRPr="005153D3" w:rsidRDefault="000774F7" w:rsidP="004A687E">
      <w:pPr>
        <w:spacing w:line="276" w:lineRule="auto"/>
        <w:jc w:val="center"/>
        <w:rPr>
          <w:rFonts w:ascii="华文仿宋" w:eastAsia="华文仿宋" w:hAnsi="华文仿宋" w:cs="仿宋_GB2312"/>
          <w:b/>
          <w:sz w:val="32"/>
        </w:rPr>
      </w:pPr>
      <w:r w:rsidRPr="005153D3">
        <w:rPr>
          <w:rFonts w:ascii="华文仿宋" w:eastAsia="华文仿宋" w:hAnsi="华文仿宋" w:cs="仿宋_GB2312" w:hint="eastAsia"/>
          <w:b/>
          <w:sz w:val="32"/>
        </w:rPr>
        <w:t>四、评审程序</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b/>
          <w:kern w:val="0"/>
          <w:szCs w:val="24"/>
        </w:rPr>
        <w:t>6.符合性审查。</w:t>
      </w:r>
      <w:r w:rsidRPr="005153D3">
        <w:rPr>
          <w:rFonts w:ascii="华文仿宋" w:eastAsia="华文仿宋" w:hAnsi="华文仿宋" w:cs="Arial"/>
          <w:kern w:val="0"/>
          <w:szCs w:val="24"/>
        </w:rPr>
        <w:t>评标委员会应当对符合资格的投标人的投标文件进行符合性审查，以确定其是否满足</w:t>
      </w:r>
      <w:r w:rsidR="00957516">
        <w:rPr>
          <w:rFonts w:ascii="华文仿宋" w:eastAsia="华文仿宋" w:hAnsi="华文仿宋" w:cs="Arial"/>
          <w:kern w:val="0"/>
          <w:szCs w:val="24"/>
        </w:rPr>
        <w:t>招标文件</w:t>
      </w:r>
      <w:r w:rsidRPr="005153D3">
        <w:rPr>
          <w:rFonts w:ascii="华文仿宋" w:eastAsia="华文仿宋" w:hAnsi="华文仿宋" w:cs="Arial"/>
          <w:kern w:val="0"/>
          <w:szCs w:val="24"/>
        </w:rPr>
        <w:t>的实质性要求</w:t>
      </w:r>
      <w:r w:rsidRPr="005153D3">
        <w:rPr>
          <w:rFonts w:ascii="华文仿宋" w:eastAsia="华文仿宋" w:hAnsi="华文仿宋" w:cs="Arial" w:hint="eastAsia"/>
          <w:kern w:val="0"/>
          <w:szCs w:val="24"/>
        </w:rPr>
        <w:t>。符合投标无效情形的，投标无效</w:t>
      </w:r>
      <w:r w:rsidRPr="005153D3">
        <w:rPr>
          <w:rFonts w:ascii="华文仿宋" w:eastAsia="华文仿宋" w:hAnsi="华文仿宋" w:cs="Arial"/>
          <w:kern w:val="0"/>
          <w:szCs w:val="24"/>
        </w:rPr>
        <w:t>。</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b/>
          <w:kern w:val="0"/>
          <w:szCs w:val="24"/>
        </w:rPr>
        <w:t>7.投标人澄清、说明或者补正。</w:t>
      </w:r>
      <w:r w:rsidRPr="005153D3">
        <w:rPr>
          <w:rFonts w:ascii="华文仿宋" w:eastAsia="华文仿宋" w:hAnsi="华文仿宋" w:cs="Arial"/>
          <w:kern w:val="0"/>
          <w:szCs w:val="24"/>
        </w:rPr>
        <w:t>对于投标文件中含义不明确、同类问题表述不一致或者有明显文字和计算错误的内容，评标委员会应当以书面形式要求投标人</w:t>
      </w:r>
      <w:proofErr w:type="gramStart"/>
      <w:r w:rsidRPr="005153D3">
        <w:rPr>
          <w:rFonts w:ascii="华文仿宋" w:eastAsia="华文仿宋" w:hAnsi="华文仿宋" w:cs="Arial"/>
          <w:kern w:val="0"/>
          <w:szCs w:val="24"/>
        </w:rPr>
        <w:t>作出</w:t>
      </w:r>
      <w:proofErr w:type="gramEnd"/>
      <w:r w:rsidRPr="005153D3">
        <w:rPr>
          <w:rFonts w:ascii="华文仿宋" w:eastAsia="华文仿宋" w:hAnsi="华文仿宋" w:cs="Arial"/>
          <w:kern w:val="0"/>
          <w:szCs w:val="24"/>
        </w:rPr>
        <w:t>必要的澄清、说明或者补正。澄清、说明或者补正应当采用书面形式，并加盖公章，或者由法定代表人或其授权的代表签字。投标人的澄清、说明或者补正不得超出投标文件的范围或者改变投标文件的实质性内容。</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b/>
          <w:kern w:val="0"/>
          <w:szCs w:val="24"/>
        </w:rPr>
        <w:t>8.</w:t>
      </w:r>
      <w:r w:rsidRPr="005153D3">
        <w:rPr>
          <w:rFonts w:ascii="华文仿宋" w:eastAsia="华文仿宋" w:hAnsi="华文仿宋" w:cs="Arial"/>
          <w:b/>
          <w:kern w:val="0"/>
          <w:szCs w:val="24"/>
        </w:rPr>
        <w:t>比较与评价</w:t>
      </w:r>
      <w:r w:rsidRPr="005153D3">
        <w:rPr>
          <w:rFonts w:ascii="华文仿宋" w:eastAsia="华文仿宋" w:hAnsi="华文仿宋" w:cs="Arial" w:hint="eastAsia"/>
          <w:b/>
          <w:kern w:val="0"/>
          <w:szCs w:val="24"/>
        </w:rPr>
        <w:t>。</w:t>
      </w:r>
      <w:r w:rsidRPr="005153D3">
        <w:rPr>
          <w:rFonts w:ascii="华文仿宋" w:eastAsia="华文仿宋" w:hAnsi="华文仿宋" w:cs="Arial"/>
          <w:kern w:val="0"/>
          <w:szCs w:val="24"/>
        </w:rPr>
        <w:t>标委员会应当按照评标标准，对符合性审查合格的投标文件进行</w:t>
      </w:r>
      <w:r w:rsidR="00110CB1">
        <w:rPr>
          <w:rFonts w:ascii="华文仿宋" w:eastAsia="华文仿宋" w:hAnsi="华文仿宋" w:cs="Arial" w:hint="eastAsia"/>
          <w:kern w:val="0"/>
          <w:szCs w:val="24"/>
        </w:rPr>
        <w:t>资信</w:t>
      </w:r>
      <w:r w:rsidRPr="005153D3">
        <w:rPr>
          <w:rFonts w:ascii="华文仿宋" w:eastAsia="华文仿宋" w:hAnsi="华文仿宋" w:cs="Arial"/>
          <w:kern w:val="0"/>
          <w:szCs w:val="24"/>
        </w:rPr>
        <w:t>和技术评估，综合比较与评价。</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b/>
          <w:kern w:val="0"/>
          <w:szCs w:val="24"/>
        </w:rPr>
        <w:t>9.</w:t>
      </w:r>
      <w:r w:rsidRPr="005153D3">
        <w:rPr>
          <w:rFonts w:ascii="华文仿宋" w:eastAsia="华文仿宋" w:hAnsi="华文仿宋" w:cs="Arial"/>
          <w:b/>
          <w:kern w:val="0"/>
          <w:szCs w:val="24"/>
        </w:rPr>
        <w:t>汇总</w:t>
      </w:r>
      <w:r w:rsidRPr="005153D3">
        <w:rPr>
          <w:rFonts w:ascii="华文仿宋" w:eastAsia="华文仿宋" w:hAnsi="华文仿宋" w:cs="Arial" w:hint="eastAsia"/>
          <w:b/>
          <w:kern w:val="0"/>
          <w:szCs w:val="24"/>
        </w:rPr>
        <w:t>（</w:t>
      </w:r>
      <w:r w:rsidR="009955DD">
        <w:rPr>
          <w:rFonts w:ascii="华文仿宋" w:eastAsia="华文仿宋" w:hAnsi="华文仿宋" w:cs="Arial" w:hint="eastAsia"/>
          <w:b/>
          <w:kern w:val="0"/>
          <w:szCs w:val="24"/>
        </w:rPr>
        <w:t>资信、</w:t>
      </w:r>
      <w:r w:rsidRPr="005153D3">
        <w:rPr>
          <w:rFonts w:ascii="华文仿宋" w:eastAsia="华文仿宋" w:hAnsi="华文仿宋" w:cs="Arial" w:hint="eastAsia"/>
          <w:b/>
          <w:kern w:val="0"/>
          <w:szCs w:val="24"/>
        </w:rPr>
        <w:t>技术得分情况）。</w:t>
      </w:r>
      <w:r w:rsidRPr="005153D3">
        <w:rPr>
          <w:rFonts w:ascii="华文仿宋" w:eastAsia="华文仿宋" w:hAnsi="华文仿宋" w:cs="Arial"/>
          <w:kern w:val="0"/>
          <w:szCs w:val="24"/>
        </w:rPr>
        <w:t>评标委员会各成员应当独立对每个投标人的</w:t>
      </w:r>
      <w:r w:rsidR="00110CB1">
        <w:rPr>
          <w:rFonts w:ascii="华文仿宋" w:eastAsia="华文仿宋" w:hAnsi="华文仿宋" w:cs="Arial" w:hint="eastAsia"/>
          <w:kern w:val="0"/>
          <w:szCs w:val="24"/>
        </w:rPr>
        <w:t>资信</w:t>
      </w:r>
      <w:r w:rsidRPr="005153D3">
        <w:rPr>
          <w:rFonts w:ascii="华文仿宋" w:eastAsia="华文仿宋" w:hAnsi="华文仿宋" w:cs="Arial" w:hint="eastAsia"/>
          <w:kern w:val="0"/>
          <w:szCs w:val="24"/>
        </w:rPr>
        <w:t>和技术</w:t>
      </w:r>
      <w:r w:rsidRPr="005153D3">
        <w:rPr>
          <w:rFonts w:ascii="华文仿宋" w:eastAsia="华文仿宋" w:hAnsi="华文仿宋" w:cs="Arial"/>
          <w:kern w:val="0"/>
          <w:szCs w:val="24"/>
        </w:rPr>
        <w:t>文件进行评价，并汇总</w:t>
      </w:r>
      <w:r w:rsidR="009955DD">
        <w:rPr>
          <w:rFonts w:ascii="华文仿宋" w:eastAsia="华文仿宋" w:hAnsi="华文仿宋" w:cs="Arial" w:hint="eastAsia"/>
          <w:kern w:val="0"/>
          <w:szCs w:val="24"/>
        </w:rPr>
        <w:t>资信、</w:t>
      </w:r>
      <w:r w:rsidRPr="005153D3">
        <w:rPr>
          <w:rFonts w:ascii="华文仿宋" w:eastAsia="华文仿宋" w:hAnsi="华文仿宋" w:cs="Arial" w:hint="eastAsia"/>
          <w:kern w:val="0"/>
          <w:szCs w:val="24"/>
        </w:rPr>
        <w:t>技术得分情况</w:t>
      </w:r>
      <w:r w:rsidRPr="005153D3">
        <w:rPr>
          <w:rFonts w:ascii="华文仿宋" w:eastAsia="华文仿宋" w:hAnsi="华文仿宋" w:cs="Arial"/>
          <w:kern w:val="0"/>
          <w:szCs w:val="24"/>
        </w:rPr>
        <w:t>。</w:t>
      </w:r>
    </w:p>
    <w:p w:rsidR="000774F7" w:rsidRPr="005153D3" w:rsidRDefault="00412FCE"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b/>
          <w:kern w:val="0"/>
          <w:szCs w:val="24"/>
        </w:rPr>
        <w:t>10.</w:t>
      </w:r>
      <w:r w:rsidR="000774F7" w:rsidRPr="005153D3">
        <w:rPr>
          <w:rFonts w:ascii="华文仿宋" w:eastAsia="华文仿宋" w:hAnsi="华文仿宋" w:cs="Arial" w:hint="eastAsia"/>
          <w:b/>
          <w:kern w:val="0"/>
          <w:szCs w:val="24"/>
        </w:rPr>
        <w:t>报价审核。</w:t>
      </w:r>
      <w:r w:rsidR="000774F7" w:rsidRPr="005153D3">
        <w:rPr>
          <w:rFonts w:ascii="华文仿宋" w:eastAsia="华文仿宋" w:hAnsi="华文仿宋" w:cs="Arial" w:hint="eastAsia"/>
          <w:kern w:val="0"/>
          <w:szCs w:val="24"/>
        </w:rPr>
        <w:t>对经</w:t>
      </w:r>
      <w:r w:rsidR="00110CB1">
        <w:rPr>
          <w:rFonts w:ascii="华文仿宋" w:eastAsia="华文仿宋" w:hAnsi="华文仿宋" w:cs="Arial" w:hint="eastAsia"/>
          <w:kern w:val="0"/>
          <w:szCs w:val="24"/>
        </w:rPr>
        <w:t>资信</w:t>
      </w:r>
      <w:r w:rsidR="000774F7" w:rsidRPr="005153D3">
        <w:rPr>
          <w:rFonts w:ascii="华文仿宋" w:eastAsia="华文仿宋" w:hAnsi="华文仿宋" w:cs="Arial" w:hint="eastAsia"/>
          <w:kern w:val="0"/>
          <w:szCs w:val="24"/>
        </w:rPr>
        <w:t>和技术评审符合采购需求的投标人的报价的合理性、准确性等进行审查核实。</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kern w:val="0"/>
          <w:szCs w:val="24"/>
        </w:rPr>
        <w:t>10.3投标价格的修正原则。投标文件报价出现前后不一致的，按照下列规定修正：</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kern w:val="0"/>
          <w:szCs w:val="24"/>
        </w:rPr>
        <w:t>10.3.1投标文件中开标一览表(报价表)内容与投标文件中相应内容不一致的，以开标一览表为准;</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kern w:val="0"/>
          <w:szCs w:val="24"/>
        </w:rPr>
        <w:t>10.3.2大写金额和小写金额不一致的，以大写金额为准;</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kern w:val="0"/>
          <w:szCs w:val="24"/>
        </w:rPr>
        <w:t>10.3.3单价金额小数点或者百分比有明显错位的，以开标一览表的总价为准，并修改单价;</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kern w:val="0"/>
          <w:szCs w:val="24"/>
        </w:rPr>
        <w:t>10.3.4总价金额与按单价汇总金额不一致的，以单价金额计算结果为准。</w:t>
      </w:r>
    </w:p>
    <w:p w:rsidR="000774F7" w:rsidRPr="005153D3" w:rsidRDefault="000774F7" w:rsidP="004A687E">
      <w:pPr>
        <w:pStyle w:val="23"/>
        <w:spacing w:before="0" w:line="276" w:lineRule="auto"/>
        <w:ind w:firstLine="480"/>
        <w:rPr>
          <w:rFonts w:ascii="华文仿宋" w:eastAsia="华文仿宋" w:hAnsi="华文仿宋" w:cs="Arial"/>
          <w:kern w:val="0"/>
          <w:szCs w:val="24"/>
        </w:rPr>
      </w:pPr>
      <w:r w:rsidRPr="005153D3">
        <w:rPr>
          <w:rFonts w:ascii="华文仿宋" w:eastAsia="华文仿宋" w:hAnsi="华文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0774F7" w:rsidRPr="005153D3" w:rsidRDefault="000774F7" w:rsidP="004A687E">
      <w:pPr>
        <w:spacing w:line="276" w:lineRule="auto"/>
        <w:ind w:firstLineChars="200" w:firstLine="480"/>
        <w:rPr>
          <w:rFonts w:ascii="华文仿宋" w:eastAsia="华文仿宋" w:hAnsi="华文仿宋" w:cs="Arial"/>
          <w:kern w:val="0"/>
          <w:sz w:val="24"/>
        </w:rPr>
      </w:pPr>
      <w:r w:rsidRPr="005153D3">
        <w:rPr>
          <w:rFonts w:ascii="华文仿宋" w:eastAsia="华文仿宋" w:hAnsi="华文仿宋" w:cs="Arial" w:hint="eastAsia"/>
          <w:b/>
          <w:kern w:val="0"/>
          <w:sz w:val="24"/>
        </w:rPr>
        <w:t>11.</w:t>
      </w:r>
      <w:r w:rsidRPr="005153D3">
        <w:rPr>
          <w:rFonts w:ascii="华文仿宋" w:eastAsia="华文仿宋" w:hAnsi="华文仿宋" w:cs="Arial"/>
          <w:b/>
          <w:kern w:val="0"/>
          <w:sz w:val="24"/>
        </w:rPr>
        <w:t>汇总</w:t>
      </w:r>
      <w:r w:rsidRPr="005153D3">
        <w:rPr>
          <w:rFonts w:ascii="华文仿宋" w:eastAsia="华文仿宋" w:hAnsi="华文仿宋" w:cs="Arial" w:hint="eastAsia"/>
          <w:b/>
          <w:kern w:val="0"/>
          <w:sz w:val="24"/>
        </w:rPr>
        <w:t>得分。</w:t>
      </w:r>
      <w:r w:rsidRPr="005153D3">
        <w:rPr>
          <w:rFonts w:ascii="华文仿宋" w:eastAsia="华文仿宋" w:hAnsi="华文仿宋" w:cs="Arial"/>
          <w:kern w:val="0"/>
          <w:sz w:val="24"/>
        </w:rPr>
        <w:t>评标委员会各成员应当独立对每个投标人的投标文件进行评价，并汇总每个投标人的得分。</w:t>
      </w:r>
    </w:p>
    <w:p w:rsidR="000774F7" w:rsidRPr="005153D3" w:rsidRDefault="000774F7" w:rsidP="004A687E">
      <w:pPr>
        <w:spacing w:line="276" w:lineRule="auto"/>
        <w:ind w:firstLineChars="200" w:firstLine="480"/>
        <w:rPr>
          <w:rFonts w:ascii="华文仿宋" w:eastAsia="华文仿宋" w:hAnsi="华文仿宋" w:cs="Arial"/>
          <w:b/>
          <w:kern w:val="0"/>
          <w:sz w:val="24"/>
        </w:rPr>
      </w:pPr>
      <w:r w:rsidRPr="005153D3">
        <w:rPr>
          <w:rFonts w:ascii="华文仿宋" w:eastAsia="华文仿宋" w:hAnsi="华文仿宋" w:cs="Arial" w:hint="eastAsia"/>
          <w:b/>
          <w:kern w:val="0"/>
          <w:sz w:val="24"/>
        </w:rPr>
        <w:t>12.</w:t>
      </w:r>
      <w:r w:rsidRPr="005153D3">
        <w:rPr>
          <w:rFonts w:ascii="华文仿宋" w:eastAsia="华文仿宋" w:hAnsi="华文仿宋" w:cs="Arial"/>
          <w:b/>
          <w:kern w:val="0"/>
          <w:sz w:val="24"/>
        </w:rPr>
        <w:t>顺序排列</w:t>
      </w:r>
      <w:r w:rsidRPr="005153D3">
        <w:rPr>
          <w:rFonts w:ascii="华文仿宋" w:eastAsia="华文仿宋" w:hAnsi="华文仿宋" w:cs="Arial" w:hint="eastAsia"/>
          <w:b/>
          <w:kern w:val="0"/>
          <w:sz w:val="24"/>
        </w:rPr>
        <w:t>与中标候选推荐。</w:t>
      </w:r>
    </w:p>
    <w:p w:rsidR="000774F7" w:rsidRPr="005153D3" w:rsidRDefault="000774F7" w:rsidP="00C56F34">
      <w:pPr>
        <w:spacing w:line="276" w:lineRule="auto"/>
        <w:ind w:firstLineChars="200" w:firstLine="480"/>
        <w:rPr>
          <w:rFonts w:ascii="华文仿宋" w:eastAsia="华文仿宋" w:hAnsi="华文仿宋" w:cs="仿宋_GB2312"/>
          <w:sz w:val="24"/>
          <w:szCs w:val="21"/>
        </w:rPr>
      </w:pPr>
      <w:r w:rsidRPr="005153D3">
        <w:rPr>
          <w:rFonts w:ascii="华文仿宋" w:eastAsia="华文仿宋" w:hAnsi="华文仿宋" w:cs="仿宋_GB2312" w:hint="eastAsia"/>
          <w:sz w:val="24"/>
          <w:szCs w:val="21"/>
        </w:rPr>
        <w:t>12.1</w:t>
      </w:r>
      <w:r w:rsidRPr="005153D3">
        <w:rPr>
          <w:rFonts w:ascii="华文仿宋" w:eastAsia="华文仿宋" w:hAnsi="华文仿宋" w:cs="仿宋_GB2312"/>
          <w:sz w:val="24"/>
          <w:szCs w:val="21"/>
        </w:rPr>
        <w:t>评标结果按评审后得分由高到低顺序排列。得分相同的，按投标报价由低到高顺序排列。得分且投标报价相同的并列。得分最高的投标人为排名第一的中标候选人。</w:t>
      </w:r>
    </w:p>
    <w:p w:rsidR="000774F7" w:rsidRPr="005153D3" w:rsidRDefault="000774F7" w:rsidP="00C56F34">
      <w:pPr>
        <w:spacing w:line="276" w:lineRule="auto"/>
        <w:ind w:firstLineChars="200" w:firstLine="480"/>
        <w:rPr>
          <w:rFonts w:ascii="华文仿宋" w:eastAsia="华文仿宋" w:hAnsi="华文仿宋" w:cs="仿宋_GB2312"/>
          <w:sz w:val="24"/>
          <w:szCs w:val="21"/>
        </w:rPr>
      </w:pPr>
      <w:r w:rsidRPr="005153D3">
        <w:rPr>
          <w:rFonts w:ascii="华文仿宋" w:eastAsia="华文仿宋" w:hAnsi="华文仿宋" w:cs="仿宋_GB2312" w:hint="eastAsia"/>
          <w:sz w:val="24"/>
          <w:szCs w:val="21"/>
        </w:rPr>
        <w:t>12.</w:t>
      </w:r>
      <w:proofErr w:type="gramStart"/>
      <w:r w:rsidRPr="005153D3">
        <w:rPr>
          <w:rFonts w:ascii="华文仿宋" w:eastAsia="华文仿宋" w:hAnsi="华文仿宋" w:cs="仿宋_GB2312" w:hint="eastAsia"/>
          <w:sz w:val="24"/>
          <w:szCs w:val="21"/>
        </w:rPr>
        <w:t>2多家</w:t>
      </w:r>
      <w:proofErr w:type="gramEnd"/>
      <w:r w:rsidRPr="005153D3">
        <w:rPr>
          <w:rFonts w:ascii="华文仿宋" w:eastAsia="华文仿宋" w:hAnsi="华文仿宋" w:cs="仿宋_GB2312" w:hint="eastAsia"/>
          <w:sz w:val="24"/>
          <w:szCs w:val="21"/>
        </w:rPr>
        <w:t>投标人</w:t>
      </w:r>
      <w:r w:rsidRPr="005153D3">
        <w:rPr>
          <w:rFonts w:ascii="华文仿宋" w:eastAsia="华文仿宋" w:hAnsi="华文仿宋" w:cs="仿宋_GB2312"/>
          <w:sz w:val="24"/>
          <w:szCs w:val="21"/>
        </w:rPr>
        <w:t>提供相同品牌产品</w:t>
      </w:r>
      <w:r w:rsidRPr="005153D3">
        <w:rPr>
          <w:rFonts w:ascii="华文仿宋" w:eastAsia="华文仿宋" w:hAnsi="华文仿宋" w:cs="仿宋_GB2312" w:hint="eastAsia"/>
          <w:sz w:val="24"/>
          <w:szCs w:val="21"/>
        </w:rPr>
        <w:t>（</w:t>
      </w:r>
      <w:r w:rsidRPr="005153D3">
        <w:rPr>
          <w:rFonts w:ascii="华文仿宋" w:eastAsia="华文仿宋" w:hAnsi="华文仿宋" w:cs="仿宋_GB2312"/>
          <w:sz w:val="24"/>
          <w:szCs w:val="21"/>
        </w:rPr>
        <w:t>单一产品采购项目</w:t>
      </w:r>
      <w:r w:rsidRPr="005153D3">
        <w:rPr>
          <w:rFonts w:ascii="华文仿宋" w:eastAsia="华文仿宋" w:hAnsi="华文仿宋" w:cs="仿宋_GB2312" w:hint="eastAsia"/>
          <w:sz w:val="24"/>
          <w:szCs w:val="21"/>
        </w:rPr>
        <w:t>中的该产品或者非</w:t>
      </w:r>
      <w:r w:rsidRPr="005153D3">
        <w:rPr>
          <w:rFonts w:ascii="华文仿宋" w:eastAsia="华文仿宋" w:hAnsi="华文仿宋" w:cs="仿宋_GB2312"/>
          <w:sz w:val="24"/>
          <w:szCs w:val="21"/>
        </w:rPr>
        <w:t>单一产品采购项目</w:t>
      </w:r>
      <w:r w:rsidRPr="005153D3">
        <w:rPr>
          <w:rFonts w:ascii="华文仿宋" w:eastAsia="华文仿宋" w:hAnsi="华文仿宋" w:cs="仿宋_GB2312" w:hint="eastAsia"/>
          <w:sz w:val="24"/>
          <w:szCs w:val="21"/>
        </w:rPr>
        <w:t>的核心产品）</w:t>
      </w:r>
      <w:r w:rsidRPr="005153D3">
        <w:rPr>
          <w:rFonts w:ascii="华文仿宋" w:eastAsia="华文仿宋" w:hAnsi="华文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0774F7" w:rsidRPr="005153D3" w:rsidRDefault="000774F7" w:rsidP="00C56F34">
      <w:pPr>
        <w:pStyle w:val="afb"/>
        <w:spacing w:line="276" w:lineRule="auto"/>
        <w:ind w:firstLineChars="171" w:firstLine="479"/>
        <w:rPr>
          <w:rFonts w:ascii="华文仿宋" w:eastAsia="华文仿宋" w:hAnsi="华文仿宋" w:cs="仿宋_GB2312"/>
          <w:szCs w:val="21"/>
        </w:rPr>
      </w:pPr>
      <w:r w:rsidRPr="005153D3">
        <w:rPr>
          <w:rFonts w:ascii="华文仿宋" w:eastAsia="华文仿宋" w:hAnsi="华文仿宋" w:cs="仿宋_GB2312" w:hint="eastAsia"/>
          <w:b/>
          <w:spacing w:val="20"/>
        </w:rPr>
        <w:t>13.投标无效。</w:t>
      </w:r>
      <w:r w:rsidRPr="005153D3">
        <w:rPr>
          <w:rFonts w:ascii="华文仿宋" w:eastAsia="华文仿宋" w:hAnsi="华文仿宋" w:cs="仿宋_GB2312" w:hint="eastAsia"/>
          <w:szCs w:val="21"/>
        </w:rPr>
        <w:t>有下列情况之一的，投标无效：</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〈一〉在投标文件递交截止时间以后送达的投标文件；</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〈二〉由于未按规定进行装订、包装或在送交途中严重破损或失散的投标文件；</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〈三〉仅以非纸制文本形式的投标文件；</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〈四〉购买招标文件时登记的单位名称与投标时的单位名称不一致，且未提供有效证明材料；</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〈五〉</w:t>
      </w:r>
      <w:r w:rsidR="005A7662">
        <w:rPr>
          <w:rFonts w:ascii="华文仿宋" w:eastAsia="华文仿宋" w:hAnsi="华文仿宋" w:hint="eastAsia"/>
          <w:sz w:val="24"/>
          <w:szCs w:val="24"/>
        </w:rPr>
        <w:t>投标人</w:t>
      </w:r>
      <w:r w:rsidRPr="008120A2">
        <w:rPr>
          <w:rFonts w:ascii="华文仿宋" w:eastAsia="华文仿宋" w:hAnsi="华文仿宋" w:hint="eastAsia"/>
          <w:sz w:val="24"/>
          <w:szCs w:val="24"/>
        </w:rPr>
        <w:t>未能提供合格的资格证明文件；</w:t>
      </w:r>
    </w:p>
    <w:p w:rsidR="008120A2" w:rsidRPr="008120A2" w:rsidRDefault="008120A2" w:rsidP="008120A2">
      <w:pPr>
        <w:spacing w:line="276" w:lineRule="auto"/>
        <w:ind w:firstLineChars="200" w:firstLine="480"/>
        <w:rPr>
          <w:rFonts w:ascii="华文仿宋" w:eastAsia="华文仿宋" w:hAnsi="华文仿宋"/>
          <w:sz w:val="24"/>
          <w:szCs w:val="24"/>
        </w:rPr>
      </w:pPr>
      <w:proofErr w:type="gramStart"/>
      <w:r w:rsidRPr="008120A2">
        <w:rPr>
          <w:rFonts w:ascii="华文仿宋" w:eastAsia="华文仿宋" w:hAnsi="华文仿宋" w:hint="eastAsia"/>
          <w:sz w:val="24"/>
          <w:szCs w:val="24"/>
        </w:rPr>
        <w:t>〈六〉标项以</w:t>
      </w:r>
      <w:proofErr w:type="gramEnd"/>
      <w:r w:rsidRPr="008120A2">
        <w:rPr>
          <w:rFonts w:ascii="华文仿宋" w:eastAsia="华文仿宋" w:hAnsi="华文仿宋" w:hint="eastAsia"/>
          <w:sz w:val="24"/>
          <w:szCs w:val="24"/>
        </w:rPr>
        <w:t>赠送方式投标的，提供两个投标方案的；</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〈七〉未注明或标明的服务质量标准和服务技术指标、主要服务技术指标和服务内容等经专家评审，确定其与采购文件有重大偏离的投标文件；</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八〉投标文件的份数不符合采购文件要求的、投标文件有应盖而未盖公章或盖非公司公章的、未按采购文件要求签字的、未装订（包括活页装订）、未密封、未有效授权、注册资金不符，投标书、法定代表人授权书、资格声明函等填写不完整的；</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〈九〉投标文件正本与副本实质性内容不一致的；</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〈十〉未按规定交纳投标保证金并到账的（本项目不采用）；</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〈十一〉投标有效期、服务内容、服务期、服务质量要求等商务条款不能满足采购文件要求的；</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〈十二〉不响应或者擅自改变采购文件要求或者投标文件有采购文件不能接受的附加条件的；</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〈十三〉投标文件的实质性内容未使用中文表述、意思表述不明确、前后矛盾或者使用计量单位不符合采购文件要求的（经评标委员会认定允许其当场更正的笔误除外）；</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〈十四〉投标文件的关键内容字迹模糊、无法辨认的,或者投标文件中经修正的内容字迹模糊难以</w:t>
      </w:r>
      <w:proofErr w:type="gramStart"/>
      <w:r w:rsidRPr="008120A2">
        <w:rPr>
          <w:rFonts w:ascii="华文仿宋" w:eastAsia="华文仿宋" w:hAnsi="华文仿宋" w:hint="eastAsia"/>
          <w:sz w:val="24"/>
          <w:szCs w:val="24"/>
        </w:rPr>
        <w:t>辩认</w:t>
      </w:r>
      <w:proofErr w:type="gramEnd"/>
      <w:r w:rsidRPr="008120A2">
        <w:rPr>
          <w:rFonts w:ascii="华文仿宋" w:eastAsia="华文仿宋" w:hAnsi="华文仿宋" w:hint="eastAsia"/>
          <w:sz w:val="24"/>
          <w:szCs w:val="24"/>
        </w:rPr>
        <w:t>或者修改处未按规定签名盖章的；</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〈十五〉投标文件内容不完整，缺少投标文件组成部分中必须提供的内容的；</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〈十六〉未提供或未如实提供服务的技术参数，或者投标文件标明的响应或偏离与事实不符的；</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〈十七〉未提供《商务文件》以及在技术文件、资信文件正副本中出现与《商务文件》的投标报价有关内容或标记的投标文件；</w:t>
      </w:r>
    </w:p>
    <w:p w:rsidR="008120A2" w:rsidRPr="008120A2" w:rsidRDefault="008120A2" w:rsidP="008120A2">
      <w:pPr>
        <w:spacing w:line="276" w:lineRule="auto"/>
        <w:ind w:firstLineChars="200" w:firstLine="480"/>
        <w:rPr>
          <w:rFonts w:ascii="华文仿宋" w:eastAsia="华文仿宋" w:hAnsi="华文仿宋"/>
          <w:sz w:val="24"/>
          <w:szCs w:val="24"/>
        </w:rPr>
      </w:pPr>
      <w:r w:rsidRPr="008120A2">
        <w:rPr>
          <w:rFonts w:ascii="华文仿宋" w:eastAsia="华文仿宋" w:hAnsi="华文仿宋" w:hint="eastAsia"/>
          <w:sz w:val="24"/>
          <w:szCs w:val="24"/>
        </w:rPr>
        <w:t>〈十八〉投标报价超过最高限价的；</w:t>
      </w:r>
    </w:p>
    <w:p w:rsidR="000774F7" w:rsidRPr="008120A2" w:rsidRDefault="008120A2" w:rsidP="008120A2">
      <w:pPr>
        <w:spacing w:line="276" w:lineRule="auto"/>
        <w:ind w:firstLineChars="200" w:firstLine="480"/>
        <w:rPr>
          <w:rFonts w:ascii="华文仿宋" w:eastAsia="华文仿宋" w:hAnsi="华文仿宋" w:cs="仿宋_GB2312"/>
          <w:sz w:val="24"/>
          <w:szCs w:val="21"/>
        </w:rPr>
      </w:pPr>
      <w:r w:rsidRPr="008120A2">
        <w:rPr>
          <w:rFonts w:ascii="华文仿宋" w:eastAsia="华文仿宋" w:hAnsi="华文仿宋" w:hint="eastAsia"/>
          <w:sz w:val="24"/>
          <w:szCs w:val="24"/>
        </w:rPr>
        <w:t>〈十九〉不符合法律、法规和本采购文件规定的其他实质性要求的。</w:t>
      </w:r>
    </w:p>
    <w:p w:rsidR="000774F7" w:rsidRPr="005153D3" w:rsidRDefault="000774F7" w:rsidP="004A687E">
      <w:pPr>
        <w:spacing w:line="276" w:lineRule="auto"/>
        <w:jc w:val="center"/>
        <w:rPr>
          <w:rFonts w:ascii="华文仿宋" w:eastAsia="华文仿宋" w:hAnsi="华文仿宋" w:cs="仿宋_GB2312"/>
          <w:b/>
          <w:sz w:val="32"/>
        </w:rPr>
      </w:pPr>
      <w:r w:rsidRPr="005153D3">
        <w:rPr>
          <w:rFonts w:ascii="华文仿宋" w:eastAsia="华文仿宋" w:hAnsi="华文仿宋" w:cs="仿宋_GB2312" w:hint="eastAsia"/>
          <w:b/>
          <w:sz w:val="32"/>
        </w:rPr>
        <w:t>五、评标报告</w:t>
      </w:r>
    </w:p>
    <w:p w:rsidR="000774F7" w:rsidRPr="005153D3" w:rsidRDefault="000774F7" w:rsidP="004A687E">
      <w:pPr>
        <w:pStyle w:val="23"/>
        <w:spacing w:before="0" w:line="276" w:lineRule="auto"/>
        <w:ind w:firstLine="480"/>
        <w:rPr>
          <w:rFonts w:ascii="华文仿宋" w:eastAsia="华文仿宋" w:hAnsi="华文仿宋" w:cs="仿宋_GB2312"/>
          <w:szCs w:val="24"/>
        </w:rPr>
      </w:pPr>
      <w:r w:rsidRPr="005153D3">
        <w:rPr>
          <w:rFonts w:ascii="华文仿宋" w:eastAsia="华文仿宋" w:hAnsi="华文仿宋" w:cs="仿宋_GB2312" w:hint="eastAsia"/>
          <w:b/>
          <w:szCs w:val="24"/>
        </w:rPr>
        <w:t>14.</w:t>
      </w:r>
      <w:r w:rsidRPr="005153D3">
        <w:rPr>
          <w:rFonts w:ascii="华文仿宋" w:eastAsia="华文仿宋" w:hAnsi="华文仿宋" w:cs="仿宋_GB2312"/>
          <w:b/>
          <w:szCs w:val="24"/>
        </w:rPr>
        <w:t>评标报告</w:t>
      </w:r>
      <w:r w:rsidRPr="005153D3">
        <w:rPr>
          <w:rFonts w:ascii="华文仿宋" w:eastAsia="华文仿宋" w:hAnsi="华文仿宋" w:cs="仿宋_GB2312" w:hint="eastAsia"/>
          <w:b/>
          <w:szCs w:val="24"/>
        </w:rPr>
        <w:t>与推荐</w:t>
      </w:r>
      <w:r w:rsidRPr="005153D3">
        <w:rPr>
          <w:rFonts w:ascii="华文仿宋" w:eastAsia="华文仿宋" w:hAnsi="华文仿宋" w:cs="仿宋_GB2312"/>
          <w:b/>
          <w:szCs w:val="24"/>
        </w:rPr>
        <w:t>中标候选人</w:t>
      </w:r>
      <w:r w:rsidRPr="005153D3">
        <w:rPr>
          <w:rFonts w:ascii="华文仿宋" w:eastAsia="华文仿宋" w:hAnsi="华文仿宋" w:cs="仿宋_GB2312" w:hint="eastAsia"/>
          <w:b/>
          <w:szCs w:val="24"/>
        </w:rPr>
        <w:t>。</w:t>
      </w:r>
      <w:r w:rsidRPr="005153D3">
        <w:rPr>
          <w:rFonts w:ascii="华文仿宋" w:eastAsia="华文仿宋" w:hAnsi="华文仿宋" w:cs="仿宋_GB2312"/>
          <w:szCs w:val="24"/>
        </w:rPr>
        <w:t>评标委员会根据全体评标成员签字的原始评标记录和评标结果编写评标报告</w:t>
      </w:r>
      <w:r w:rsidRPr="005153D3">
        <w:rPr>
          <w:rFonts w:ascii="华文仿宋" w:eastAsia="华文仿宋" w:hAnsi="华文仿宋" w:cs="仿宋_GB2312" w:hint="eastAsia"/>
          <w:szCs w:val="24"/>
        </w:rPr>
        <w:t>，</w:t>
      </w:r>
      <w:r w:rsidRPr="005153D3">
        <w:rPr>
          <w:rFonts w:ascii="华文仿宋" w:eastAsia="华文仿宋" w:hAnsi="华文仿宋" w:cs="仿宋_GB2312"/>
          <w:szCs w:val="24"/>
        </w:rPr>
        <w:t>并</w:t>
      </w:r>
      <w:r w:rsidRPr="005153D3">
        <w:rPr>
          <w:rFonts w:ascii="华文仿宋" w:eastAsia="华文仿宋" w:hAnsi="华文仿宋" w:cs="仿宋_GB2312" w:hint="eastAsia"/>
          <w:szCs w:val="24"/>
        </w:rPr>
        <w:t>推荐</w:t>
      </w:r>
      <w:r w:rsidRPr="005153D3">
        <w:rPr>
          <w:rFonts w:ascii="华文仿宋" w:eastAsia="华文仿宋" w:hAnsi="华文仿宋" w:cs="仿宋_GB2312"/>
          <w:szCs w:val="24"/>
        </w:rPr>
        <w:t>中标候选人</w:t>
      </w:r>
      <w:r w:rsidRPr="005153D3">
        <w:rPr>
          <w:rFonts w:ascii="华文仿宋" w:eastAsia="华文仿宋" w:hAnsi="华文仿宋" w:cs="仿宋_GB2312" w:hint="eastAsia"/>
          <w:szCs w:val="24"/>
        </w:rPr>
        <w:t>，评审</w:t>
      </w:r>
      <w:r w:rsidRPr="005153D3">
        <w:rPr>
          <w:rFonts w:ascii="华文仿宋" w:eastAsia="华文仿宋" w:hAnsi="华文仿宋" w:cs="仿宋_GB2312"/>
          <w:szCs w:val="24"/>
        </w:rPr>
        <w:t>报告由</w:t>
      </w:r>
      <w:r w:rsidRPr="005153D3">
        <w:rPr>
          <w:rFonts w:ascii="华文仿宋" w:eastAsia="华文仿宋" w:hAnsi="华文仿宋" w:cs="仿宋_GB2312" w:hint="eastAsia"/>
          <w:szCs w:val="24"/>
        </w:rPr>
        <w:t>评标委员会</w:t>
      </w:r>
      <w:r w:rsidRPr="005153D3">
        <w:rPr>
          <w:rFonts w:ascii="华文仿宋" w:eastAsia="华文仿宋" w:hAnsi="华文仿宋" w:cs="仿宋_GB2312"/>
          <w:szCs w:val="24"/>
        </w:rPr>
        <w:t>成员签字</w:t>
      </w:r>
      <w:r w:rsidRPr="005153D3">
        <w:rPr>
          <w:rFonts w:ascii="华文仿宋" w:eastAsia="华文仿宋" w:hAnsi="华文仿宋" w:cs="仿宋_GB2312" w:hint="eastAsia"/>
          <w:szCs w:val="24"/>
        </w:rPr>
        <w:t>确认提交</w:t>
      </w:r>
      <w:r w:rsidRPr="005153D3">
        <w:rPr>
          <w:rFonts w:ascii="华文仿宋" w:eastAsia="华文仿宋" w:hAnsi="华文仿宋" w:cs="仿宋_GB2312"/>
          <w:szCs w:val="24"/>
        </w:rPr>
        <w:t>。</w:t>
      </w:r>
    </w:p>
    <w:p w:rsidR="003E1019" w:rsidRPr="005153D3" w:rsidRDefault="000774F7" w:rsidP="004A687E">
      <w:pPr>
        <w:widowControl/>
        <w:spacing w:line="276" w:lineRule="auto"/>
        <w:ind w:firstLineChars="200" w:firstLine="480"/>
        <w:rPr>
          <w:rFonts w:ascii="华文仿宋" w:eastAsia="华文仿宋" w:hAnsi="华文仿宋" w:cs="仿宋_GB2312"/>
          <w:sz w:val="24"/>
        </w:rPr>
      </w:pPr>
      <w:r w:rsidRPr="005153D3">
        <w:rPr>
          <w:rFonts w:ascii="华文仿宋" w:eastAsia="华文仿宋" w:hAnsi="华文仿宋" w:cs="仿宋_GB2312" w:hint="eastAsia"/>
          <w:b/>
          <w:sz w:val="24"/>
        </w:rPr>
        <w:t>15.评标争议</w:t>
      </w:r>
      <w:r w:rsidRPr="005153D3">
        <w:rPr>
          <w:rFonts w:ascii="华文仿宋" w:eastAsia="华文仿宋" w:hAnsi="华文仿宋" w:cs="仿宋_GB2312"/>
          <w:b/>
          <w:sz w:val="24"/>
        </w:rPr>
        <w:t>事项</w:t>
      </w:r>
      <w:r w:rsidRPr="005153D3">
        <w:rPr>
          <w:rFonts w:ascii="华文仿宋" w:eastAsia="华文仿宋" w:hAnsi="华文仿宋" w:cs="仿宋_GB2312" w:hint="eastAsia"/>
          <w:b/>
          <w:sz w:val="24"/>
        </w:rPr>
        <w:t>处理。</w:t>
      </w:r>
      <w:r w:rsidRPr="005153D3">
        <w:rPr>
          <w:rFonts w:ascii="华文仿宋" w:eastAsia="华文仿宋" w:hAnsi="华文仿宋" w:cs="仿宋_GB2312"/>
          <w:sz w:val="24"/>
        </w:rPr>
        <w:t>评标委员会成员对需要共同认定的事项存在争议的，应当按照少数服从多数的原则</w:t>
      </w:r>
      <w:proofErr w:type="gramStart"/>
      <w:r w:rsidRPr="005153D3">
        <w:rPr>
          <w:rFonts w:ascii="华文仿宋" w:eastAsia="华文仿宋" w:hAnsi="华文仿宋" w:cs="仿宋_GB2312"/>
          <w:sz w:val="24"/>
        </w:rPr>
        <w:t>作出</w:t>
      </w:r>
      <w:proofErr w:type="gramEnd"/>
      <w:r w:rsidRPr="005153D3">
        <w:rPr>
          <w:rFonts w:ascii="华文仿宋" w:eastAsia="华文仿宋" w:hAnsi="华文仿宋" w:cs="仿宋_GB2312"/>
          <w:sz w:val="24"/>
        </w:rPr>
        <w:t>结论。持不同意见的评标委员会成员应当在评标报告上签署不同意见及理由，否则视为同意评标报告。</w:t>
      </w:r>
    </w:p>
    <w:p w:rsidR="000774F7" w:rsidRPr="005153D3" w:rsidRDefault="000774F7" w:rsidP="004A687E">
      <w:pPr>
        <w:spacing w:line="276" w:lineRule="auto"/>
        <w:jc w:val="center"/>
        <w:rPr>
          <w:rFonts w:ascii="华文仿宋" w:eastAsia="华文仿宋" w:hAnsi="华文仿宋" w:cs="仿宋_GB2312"/>
          <w:b/>
          <w:sz w:val="32"/>
        </w:rPr>
      </w:pPr>
      <w:r w:rsidRPr="005153D3">
        <w:rPr>
          <w:rFonts w:ascii="华文仿宋" w:eastAsia="华文仿宋" w:hAnsi="华文仿宋" w:cs="仿宋_GB2312" w:hint="eastAsia"/>
          <w:b/>
          <w:sz w:val="32"/>
        </w:rPr>
        <w:t>六、废标</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b/>
        </w:rPr>
        <w:t>16.废标。</w:t>
      </w:r>
      <w:r w:rsidRPr="005153D3">
        <w:rPr>
          <w:rFonts w:ascii="华文仿宋" w:eastAsia="华文仿宋" w:hAnsi="华文仿宋" w:cs="仿宋_GB2312" w:hint="eastAsia"/>
        </w:rPr>
        <w:t>根据《中华人民共和国政府采购法》第三十六条之规定，在采购中，出现下列情形之一的，应予废标：</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rPr>
        <w:t>16.1符合专业条件的供应商或者对</w:t>
      </w:r>
      <w:r w:rsidR="00957516">
        <w:rPr>
          <w:rFonts w:ascii="华文仿宋" w:eastAsia="华文仿宋" w:hAnsi="华文仿宋" w:cs="仿宋_GB2312" w:hint="eastAsia"/>
        </w:rPr>
        <w:t>招标文件</w:t>
      </w:r>
      <w:r w:rsidRPr="005153D3">
        <w:rPr>
          <w:rFonts w:ascii="华文仿宋" w:eastAsia="华文仿宋" w:hAnsi="华文仿宋" w:cs="仿宋_GB2312" w:hint="eastAsia"/>
        </w:rPr>
        <w:t>作实质响应的供应商不足3家的；</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rPr>
        <w:t>16.2出现影响采购公正的违法、违规行为的；</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rPr>
        <w:t>16.3投标人的报价均超过了采购预算，采购人不能支付的；</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rPr>
        <w:t>16.4因重大变故，采购任务取消的。</w:t>
      </w:r>
    </w:p>
    <w:p w:rsidR="000774F7" w:rsidRPr="005153D3" w:rsidRDefault="000774F7" w:rsidP="004A687E">
      <w:pPr>
        <w:pStyle w:val="afb"/>
        <w:spacing w:line="276" w:lineRule="auto"/>
        <w:rPr>
          <w:rFonts w:ascii="华文仿宋" w:eastAsia="华文仿宋" w:hAnsi="华文仿宋" w:cs="仿宋_GB2312"/>
        </w:rPr>
      </w:pPr>
      <w:proofErr w:type="gramStart"/>
      <w:r w:rsidRPr="005153D3">
        <w:rPr>
          <w:rFonts w:ascii="华文仿宋" w:eastAsia="华文仿宋" w:hAnsi="华文仿宋" w:cs="仿宋_GB2312" w:hint="eastAsia"/>
        </w:rPr>
        <w:t>废标后</w:t>
      </w:r>
      <w:proofErr w:type="gramEnd"/>
      <w:r w:rsidRPr="005153D3">
        <w:rPr>
          <w:rFonts w:ascii="华文仿宋" w:eastAsia="华文仿宋" w:hAnsi="华文仿宋" w:cs="仿宋_GB2312" w:hint="eastAsia"/>
        </w:rPr>
        <w:t>，采购机构应当将</w:t>
      </w:r>
      <w:proofErr w:type="gramStart"/>
      <w:r w:rsidRPr="005153D3">
        <w:rPr>
          <w:rFonts w:ascii="华文仿宋" w:eastAsia="华文仿宋" w:hAnsi="华文仿宋" w:cs="仿宋_GB2312" w:hint="eastAsia"/>
        </w:rPr>
        <w:t>废标理由</w:t>
      </w:r>
      <w:proofErr w:type="gramEnd"/>
      <w:r w:rsidRPr="005153D3">
        <w:rPr>
          <w:rFonts w:ascii="华文仿宋" w:eastAsia="华文仿宋" w:hAnsi="华文仿宋" w:cs="仿宋_GB2312" w:hint="eastAsia"/>
        </w:rPr>
        <w:t>通知所有投标人。</w:t>
      </w:r>
    </w:p>
    <w:p w:rsidR="000774F7" w:rsidRPr="005153D3" w:rsidRDefault="000774F7" w:rsidP="004A687E">
      <w:pPr>
        <w:spacing w:line="276" w:lineRule="auto"/>
        <w:jc w:val="center"/>
        <w:rPr>
          <w:rFonts w:ascii="华文仿宋" w:eastAsia="华文仿宋" w:hAnsi="华文仿宋" w:cs="仿宋_GB2312"/>
          <w:b/>
          <w:sz w:val="32"/>
        </w:rPr>
      </w:pPr>
      <w:r w:rsidRPr="005153D3">
        <w:rPr>
          <w:rFonts w:ascii="华文仿宋" w:eastAsia="华文仿宋" w:hAnsi="华文仿宋" w:cs="仿宋_GB2312" w:hint="eastAsia"/>
          <w:b/>
          <w:sz w:val="32"/>
        </w:rPr>
        <w:t>七、重新组织采购</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b/>
        </w:rPr>
        <w:t>17.修改</w:t>
      </w:r>
      <w:r w:rsidR="00957516">
        <w:rPr>
          <w:rFonts w:ascii="华文仿宋" w:eastAsia="华文仿宋" w:hAnsi="华文仿宋" w:cs="仿宋_GB2312" w:hint="eastAsia"/>
          <w:b/>
        </w:rPr>
        <w:t>招标文件</w:t>
      </w:r>
      <w:r w:rsidRPr="005153D3">
        <w:rPr>
          <w:rFonts w:ascii="华文仿宋" w:eastAsia="华文仿宋" w:hAnsi="华文仿宋" w:cs="仿宋_GB2312" w:hint="eastAsia"/>
          <w:b/>
        </w:rPr>
        <w:t>，重新组织采购活动。</w:t>
      </w:r>
      <w:r w:rsidRPr="005153D3">
        <w:rPr>
          <w:rFonts w:ascii="华文仿宋" w:eastAsia="华文仿宋" w:hAnsi="华文仿宋" w:cs="仿宋_GB2312" w:hint="eastAsia"/>
        </w:rPr>
        <w:t>评标委员会发现</w:t>
      </w:r>
      <w:r w:rsidR="00957516">
        <w:rPr>
          <w:rFonts w:ascii="华文仿宋" w:eastAsia="华文仿宋" w:hAnsi="华文仿宋" w:cs="仿宋_GB2312" w:hint="eastAsia"/>
        </w:rPr>
        <w:t>招标文件</w:t>
      </w:r>
      <w:r w:rsidRPr="005153D3">
        <w:rPr>
          <w:rFonts w:ascii="华文仿宋" w:eastAsia="华文仿宋" w:hAnsi="华文仿宋" w:cs="仿宋_GB2312" w:hint="eastAsia"/>
        </w:rPr>
        <w:t>存在歧义、重大缺陷导致评标工作无法进行，或者</w:t>
      </w:r>
      <w:r w:rsidR="00957516">
        <w:rPr>
          <w:rFonts w:ascii="华文仿宋" w:eastAsia="华文仿宋" w:hAnsi="华文仿宋" w:cs="仿宋_GB2312" w:hint="eastAsia"/>
        </w:rPr>
        <w:t>招标文件</w:t>
      </w:r>
      <w:r w:rsidRPr="005153D3">
        <w:rPr>
          <w:rFonts w:ascii="华文仿宋" w:eastAsia="华文仿宋" w:hAnsi="华文仿宋" w:cs="仿宋_GB2312" w:hint="eastAsia"/>
        </w:rPr>
        <w:t>内容违反国家有关强制性规定的，将停止评标工作，并与采购人、采购机构沟通并作书面记录。采购人、采购机构确认后，将修改</w:t>
      </w:r>
      <w:r w:rsidR="00957516">
        <w:rPr>
          <w:rFonts w:ascii="华文仿宋" w:eastAsia="华文仿宋" w:hAnsi="华文仿宋" w:cs="仿宋_GB2312" w:hint="eastAsia"/>
        </w:rPr>
        <w:t>招标文件</w:t>
      </w:r>
      <w:r w:rsidRPr="005153D3">
        <w:rPr>
          <w:rFonts w:ascii="华文仿宋" w:eastAsia="华文仿宋" w:hAnsi="华文仿宋" w:cs="仿宋_GB2312" w:hint="eastAsia"/>
        </w:rPr>
        <w:t>，重新组织采购活动。</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Helvetica" w:hint="eastAsia"/>
          <w:b/>
          <w:kern w:val="0"/>
        </w:rPr>
        <w:t>18.重新开展采购。</w:t>
      </w:r>
      <w:r w:rsidRPr="005153D3">
        <w:rPr>
          <w:rFonts w:ascii="华文仿宋" w:eastAsia="华文仿宋" w:hAnsi="华文仿宋" w:cs="仿宋_GB2312" w:hint="eastAsia"/>
        </w:rPr>
        <w:t>有政府采购法第七十一条、第七十二条规定的违法行为之一，影响或者可能影响中标、成交结果的，依照下列规定处理：</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rPr>
        <w:t>18.1未确定中标或者成交供应商的，终止本次政府采购活动，重新开展政府采购活动。</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rPr>
        <w:t>18.2已确定中标或者成交</w:t>
      </w:r>
      <w:proofErr w:type="gramStart"/>
      <w:r w:rsidRPr="005153D3">
        <w:rPr>
          <w:rFonts w:ascii="华文仿宋" w:eastAsia="华文仿宋" w:hAnsi="华文仿宋" w:cs="仿宋_GB2312" w:hint="eastAsia"/>
        </w:rPr>
        <w:t>供应商但尚未</w:t>
      </w:r>
      <w:proofErr w:type="gramEnd"/>
      <w:r w:rsidRPr="005153D3">
        <w:rPr>
          <w:rFonts w:ascii="华文仿宋" w:eastAsia="华文仿宋" w:hAnsi="华文仿宋" w:cs="仿宋_GB2312" w:hint="eastAsia"/>
        </w:rPr>
        <w:t>签订政府采购合同的，中标或者成交结果无效，从合格的中标或者成交候选人中另行确定中标或者成交供应商；没有合格的中标或者成交候选人的，重新开展政府采购活动。</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rPr>
        <w:t>18.4政府采购合同已经履行，给采购人、供应</w:t>
      </w:r>
      <w:proofErr w:type="gramStart"/>
      <w:r w:rsidRPr="005153D3">
        <w:rPr>
          <w:rFonts w:ascii="华文仿宋" w:eastAsia="华文仿宋" w:hAnsi="华文仿宋" w:cs="仿宋_GB2312" w:hint="eastAsia"/>
        </w:rPr>
        <w:t>商造成</w:t>
      </w:r>
      <w:proofErr w:type="gramEnd"/>
      <w:r w:rsidRPr="005153D3">
        <w:rPr>
          <w:rFonts w:ascii="华文仿宋" w:eastAsia="华文仿宋" w:hAnsi="华文仿宋" w:cs="仿宋_GB2312" w:hint="eastAsia"/>
        </w:rPr>
        <w:t>损失的，由责任人承担赔偿责任。</w:t>
      </w:r>
    </w:p>
    <w:p w:rsidR="000774F7" w:rsidRPr="005153D3" w:rsidRDefault="000774F7" w:rsidP="004A687E">
      <w:pPr>
        <w:pStyle w:val="afb"/>
        <w:spacing w:line="276" w:lineRule="auto"/>
        <w:rPr>
          <w:rFonts w:ascii="华文仿宋" w:eastAsia="华文仿宋" w:hAnsi="华文仿宋" w:cs="仿宋_GB2312"/>
        </w:rPr>
      </w:pPr>
      <w:r w:rsidRPr="005153D3">
        <w:rPr>
          <w:rFonts w:ascii="华文仿宋" w:eastAsia="华文仿宋" w:hAnsi="华文仿宋" w:cs="仿宋_GB2312" w:hint="eastAsia"/>
        </w:rPr>
        <w:t>18.5政府采购当事人有其他违反政府采购</w:t>
      </w:r>
      <w:proofErr w:type="gramStart"/>
      <w:r w:rsidRPr="005153D3">
        <w:rPr>
          <w:rFonts w:ascii="华文仿宋" w:eastAsia="华文仿宋" w:hAnsi="华文仿宋" w:cs="仿宋_GB2312" w:hint="eastAsia"/>
        </w:rPr>
        <w:t>法或者</w:t>
      </w:r>
      <w:proofErr w:type="gramEnd"/>
      <w:r w:rsidRPr="005153D3">
        <w:rPr>
          <w:rFonts w:ascii="华文仿宋" w:eastAsia="华文仿宋" w:hAnsi="华文仿宋" w:cs="仿宋_GB2312" w:hint="eastAsia"/>
        </w:rPr>
        <w:t>本条例规定的行为，</w:t>
      </w:r>
      <w:proofErr w:type="gramStart"/>
      <w:r w:rsidRPr="005153D3">
        <w:rPr>
          <w:rFonts w:ascii="华文仿宋" w:eastAsia="华文仿宋" w:hAnsi="华文仿宋" w:cs="仿宋_GB2312" w:hint="eastAsia"/>
        </w:rPr>
        <w:t>经改正</w:t>
      </w:r>
      <w:proofErr w:type="gramEnd"/>
      <w:r w:rsidRPr="005153D3">
        <w:rPr>
          <w:rFonts w:ascii="华文仿宋" w:eastAsia="华文仿宋" w:hAnsi="华文仿宋" w:cs="仿宋_GB2312" w:hint="eastAsia"/>
        </w:rPr>
        <w:t>后仍然影响或者可能影响中标、成交结果或者依法被认定为中标、成交无效的，依照</w:t>
      </w:r>
      <w:r w:rsidR="00257791">
        <w:rPr>
          <w:rFonts w:ascii="华文仿宋" w:eastAsia="华文仿宋" w:hAnsi="华文仿宋" w:cs="仿宋_GB2312" w:hint="eastAsia"/>
        </w:rPr>
        <w:t>本条款</w:t>
      </w:r>
      <w:r w:rsidRPr="005153D3">
        <w:rPr>
          <w:rFonts w:ascii="华文仿宋" w:eastAsia="华文仿宋" w:hAnsi="华文仿宋" w:cs="仿宋_GB2312" w:hint="eastAsia"/>
        </w:rPr>
        <w:t>18.1-18.4规定处理。</w:t>
      </w:r>
    </w:p>
    <w:p w:rsidR="000774F7" w:rsidRPr="005153D3" w:rsidRDefault="000774F7" w:rsidP="004A687E">
      <w:pPr>
        <w:spacing w:line="276" w:lineRule="auto"/>
        <w:jc w:val="center"/>
        <w:rPr>
          <w:rFonts w:ascii="华文仿宋" w:eastAsia="华文仿宋" w:hAnsi="华文仿宋" w:cs="仿宋_GB2312"/>
          <w:b/>
          <w:sz w:val="32"/>
        </w:rPr>
      </w:pPr>
      <w:r w:rsidRPr="005153D3">
        <w:rPr>
          <w:rFonts w:ascii="华文仿宋" w:eastAsia="华文仿宋" w:hAnsi="华文仿宋" w:cs="仿宋_GB2312" w:hint="eastAsia"/>
          <w:b/>
          <w:sz w:val="32"/>
        </w:rPr>
        <w:t>八、评审过程的保密与录像</w:t>
      </w:r>
    </w:p>
    <w:p w:rsidR="000774F7" w:rsidRPr="005153D3" w:rsidRDefault="000774F7" w:rsidP="008120A2">
      <w:pPr>
        <w:widowControl/>
        <w:spacing w:line="276" w:lineRule="auto"/>
        <w:ind w:firstLineChars="200" w:firstLine="480"/>
        <w:rPr>
          <w:rFonts w:ascii="华文仿宋" w:eastAsia="华文仿宋" w:hAnsi="华文仿宋" w:cs="仿宋_GB2312"/>
          <w:sz w:val="24"/>
        </w:rPr>
      </w:pPr>
      <w:r w:rsidRPr="005153D3">
        <w:rPr>
          <w:rFonts w:ascii="华文仿宋" w:eastAsia="华文仿宋" w:hAnsi="华文仿宋" w:cs="仿宋_GB2312" w:hint="eastAsia"/>
          <w:b/>
          <w:sz w:val="24"/>
        </w:rPr>
        <w:t>19.保密。</w:t>
      </w:r>
      <w:r w:rsidRPr="005153D3">
        <w:rPr>
          <w:rFonts w:ascii="华文仿宋" w:eastAsia="华文仿宋" w:hAnsi="华文仿宋" w:cs="仿宋_GB2312"/>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rsidR="000774F7" w:rsidRPr="005153D3" w:rsidRDefault="000774F7" w:rsidP="008120A2">
      <w:pPr>
        <w:widowControl/>
        <w:spacing w:line="276" w:lineRule="auto"/>
        <w:ind w:firstLineChars="200" w:firstLine="480"/>
        <w:rPr>
          <w:rFonts w:ascii="华文仿宋" w:eastAsia="华文仿宋" w:hAnsi="华文仿宋" w:cs="仿宋_GB2312"/>
          <w:b/>
          <w:sz w:val="32"/>
        </w:rPr>
      </w:pPr>
      <w:r w:rsidRPr="005153D3">
        <w:rPr>
          <w:rFonts w:ascii="华文仿宋" w:eastAsia="华文仿宋" w:hAnsi="华文仿宋" w:cs="仿宋_GB2312" w:hint="eastAsia"/>
          <w:b/>
          <w:sz w:val="24"/>
        </w:rPr>
        <w:t>20.录音录像。</w:t>
      </w:r>
      <w:r w:rsidRPr="005153D3">
        <w:rPr>
          <w:rFonts w:ascii="华文仿宋" w:eastAsia="华文仿宋" w:hAnsi="华文仿宋" w:cs="仿宋_GB2312" w:hint="eastAsia"/>
          <w:sz w:val="24"/>
        </w:rPr>
        <w:t>采购机构对评审工作现场进行全过程录音录像，录音录像资料作为采购项目文件随其他文件一并存档。</w:t>
      </w:r>
    </w:p>
    <w:p w:rsidR="000774F7" w:rsidRPr="005153D3" w:rsidRDefault="003521EF" w:rsidP="004A687E">
      <w:pPr>
        <w:spacing w:line="276" w:lineRule="auto"/>
        <w:jc w:val="center"/>
        <w:rPr>
          <w:rFonts w:ascii="华文仿宋" w:eastAsia="华文仿宋" w:hAnsi="华文仿宋" w:cs="仿宋_GB2312"/>
          <w:b/>
          <w:sz w:val="32"/>
        </w:rPr>
      </w:pPr>
      <w:r>
        <w:rPr>
          <w:rFonts w:ascii="华文仿宋" w:eastAsia="华文仿宋" w:hAnsi="华文仿宋" w:cs="仿宋_GB2312"/>
          <w:b/>
          <w:sz w:val="32"/>
        </w:rPr>
        <w:br w:type="page"/>
      </w:r>
      <w:r w:rsidR="000774F7" w:rsidRPr="005153D3">
        <w:rPr>
          <w:rFonts w:ascii="华文仿宋" w:eastAsia="华文仿宋" w:hAnsi="华文仿宋" w:cs="仿宋_GB2312" w:hint="eastAsia"/>
          <w:b/>
          <w:sz w:val="32"/>
        </w:rPr>
        <w:t>九、具体评标标准</w:t>
      </w:r>
    </w:p>
    <w:p w:rsidR="00F43B78" w:rsidRDefault="00F43B78" w:rsidP="004A687E">
      <w:pPr>
        <w:spacing w:line="276" w:lineRule="auto"/>
        <w:ind w:firstLineChars="200" w:firstLine="480"/>
        <w:rPr>
          <w:rFonts w:ascii="华文仿宋" w:eastAsia="华文仿宋" w:hAnsi="华文仿宋" w:cs="仿宋_GB2312"/>
          <w:b/>
          <w:sz w:val="24"/>
        </w:rPr>
      </w:pPr>
      <w:r w:rsidRPr="005153D3">
        <w:rPr>
          <w:rFonts w:ascii="华文仿宋" w:eastAsia="华文仿宋" w:hAnsi="华文仿宋" w:cs="仿宋_GB2312" w:hint="eastAsia"/>
          <w:sz w:val="24"/>
        </w:rPr>
        <w:t>各投标人的综合得分</w:t>
      </w:r>
      <w:r w:rsidRPr="005E46CC">
        <w:rPr>
          <w:rFonts w:ascii="华文仿宋" w:eastAsia="华文仿宋" w:hAnsi="华文仿宋" w:cs="仿宋_GB2312" w:hint="eastAsia"/>
          <w:sz w:val="24"/>
        </w:rPr>
        <w:t>总和为</w:t>
      </w:r>
      <w:r w:rsidRPr="005E46CC">
        <w:rPr>
          <w:rFonts w:ascii="华文仿宋" w:eastAsia="华文仿宋" w:hAnsi="华文仿宋" w:cs="仿宋_GB2312" w:hint="eastAsia"/>
          <w:sz w:val="24"/>
          <w:u w:val="single"/>
        </w:rPr>
        <w:t>100</w:t>
      </w:r>
      <w:r w:rsidRPr="005E46CC">
        <w:rPr>
          <w:rFonts w:ascii="华文仿宋" w:eastAsia="华文仿宋" w:hAnsi="华文仿宋" w:cs="仿宋_GB2312" w:hint="eastAsia"/>
          <w:sz w:val="24"/>
        </w:rPr>
        <w:t>分，</w:t>
      </w:r>
      <w:r w:rsidRPr="005153D3">
        <w:rPr>
          <w:rFonts w:ascii="华文仿宋" w:eastAsia="华文仿宋" w:hAnsi="华文仿宋" w:cs="仿宋_GB2312" w:hint="eastAsia"/>
          <w:sz w:val="24"/>
        </w:rPr>
        <w:t>其中：</w:t>
      </w:r>
      <w:r w:rsidR="008120A2">
        <w:rPr>
          <w:rFonts w:ascii="华文仿宋" w:eastAsia="华文仿宋" w:hAnsi="华文仿宋" w:cs="仿宋_GB2312" w:hint="eastAsia"/>
          <w:b/>
          <w:sz w:val="24"/>
        </w:rPr>
        <w:t>商务</w:t>
      </w:r>
      <w:r w:rsidR="005E46CC">
        <w:rPr>
          <w:rFonts w:ascii="华文仿宋" w:eastAsia="华文仿宋" w:hAnsi="华文仿宋" w:cs="仿宋_GB2312" w:hint="eastAsia"/>
          <w:b/>
          <w:sz w:val="24"/>
        </w:rPr>
        <w:t>部分</w:t>
      </w:r>
      <w:r w:rsidRPr="005153D3">
        <w:rPr>
          <w:rFonts w:ascii="华文仿宋" w:eastAsia="华文仿宋" w:hAnsi="华文仿宋" w:cs="仿宋_GB2312" w:hint="eastAsia"/>
          <w:b/>
          <w:sz w:val="24"/>
        </w:rPr>
        <w:t>得分</w:t>
      </w:r>
      <w:r w:rsidR="005E46CC">
        <w:rPr>
          <w:rFonts w:ascii="华文仿宋" w:eastAsia="华文仿宋" w:hAnsi="华文仿宋" w:cs="仿宋_GB2312"/>
          <w:b/>
          <w:sz w:val="24"/>
          <w:u w:val="single"/>
        </w:rPr>
        <w:t>10</w:t>
      </w:r>
      <w:r w:rsidRPr="005153D3">
        <w:rPr>
          <w:rFonts w:ascii="华文仿宋" w:eastAsia="华文仿宋" w:hAnsi="华文仿宋" w:cs="仿宋_GB2312" w:hint="eastAsia"/>
          <w:b/>
          <w:sz w:val="24"/>
        </w:rPr>
        <w:t>分，</w:t>
      </w:r>
      <w:r w:rsidRPr="005153D3">
        <w:rPr>
          <w:rFonts w:ascii="华文仿宋" w:eastAsia="华文仿宋" w:hAnsi="华文仿宋" w:cs="仿宋_GB2312" w:hint="eastAsia"/>
          <w:b/>
          <w:bCs/>
          <w:sz w:val="24"/>
        </w:rPr>
        <w:t>技术</w:t>
      </w:r>
      <w:r w:rsidR="005E46CC">
        <w:rPr>
          <w:rFonts w:ascii="华文仿宋" w:eastAsia="华文仿宋" w:hAnsi="华文仿宋" w:cs="仿宋_GB2312" w:hint="eastAsia"/>
          <w:b/>
          <w:bCs/>
          <w:sz w:val="24"/>
        </w:rPr>
        <w:t>部分</w:t>
      </w:r>
      <w:r w:rsidRPr="005153D3">
        <w:rPr>
          <w:rFonts w:ascii="华文仿宋" w:eastAsia="华文仿宋" w:hAnsi="华文仿宋" w:cs="仿宋_GB2312" w:hint="eastAsia"/>
          <w:b/>
          <w:bCs/>
          <w:sz w:val="24"/>
        </w:rPr>
        <w:t>得分</w:t>
      </w:r>
      <w:r w:rsidR="00B262F9">
        <w:rPr>
          <w:rFonts w:ascii="华文仿宋" w:eastAsia="华文仿宋" w:hAnsi="华文仿宋" w:cs="仿宋_GB2312"/>
          <w:b/>
          <w:sz w:val="24"/>
          <w:u w:val="single"/>
        </w:rPr>
        <w:t>50</w:t>
      </w:r>
      <w:r w:rsidRPr="005153D3">
        <w:rPr>
          <w:rFonts w:ascii="华文仿宋" w:eastAsia="华文仿宋" w:hAnsi="华文仿宋" w:cs="仿宋_GB2312" w:hint="eastAsia"/>
          <w:b/>
          <w:sz w:val="24"/>
        </w:rPr>
        <w:t>分，</w:t>
      </w:r>
      <w:r w:rsidR="005E46CC">
        <w:rPr>
          <w:rFonts w:ascii="华文仿宋" w:eastAsia="华文仿宋" w:hAnsi="华文仿宋" w:cs="仿宋_GB2312" w:hint="eastAsia"/>
          <w:b/>
          <w:sz w:val="24"/>
        </w:rPr>
        <w:t>资信部分</w:t>
      </w:r>
      <w:r w:rsidRPr="005153D3">
        <w:rPr>
          <w:rFonts w:ascii="华文仿宋" w:eastAsia="华文仿宋" w:hAnsi="华文仿宋" w:cs="仿宋_GB2312" w:hint="eastAsia"/>
          <w:b/>
          <w:sz w:val="24"/>
        </w:rPr>
        <w:t>得分</w:t>
      </w:r>
      <w:r w:rsidR="00B262F9">
        <w:rPr>
          <w:rFonts w:ascii="华文仿宋" w:eastAsia="华文仿宋" w:hAnsi="华文仿宋" w:cs="仿宋_GB2312"/>
          <w:b/>
          <w:sz w:val="24"/>
          <w:u w:val="single"/>
        </w:rPr>
        <w:t>40</w:t>
      </w:r>
      <w:r w:rsidRPr="005153D3">
        <w:rPr>
          <w:rFonts w:ascii="华文仿宋" w:eastAsia="华文仿宋" w:hAnsi="华文仿宋" w:cs="仿宋_GB2312" w:hint="eastAsia"/>
          <w:b/>
          <w:sz w:val="24"/>
        </w:rPr>
        <w:t>分。</w:t>
      </w:r>
      <w:r w:rsidR="00393CA8">
        <w:rPr>
          <w:rFonts w:ascii="华文仿宋" w:eastAsia="华文仿宋" w:hAnsi="华文仿宋" w:cs="仿宋_GB2312" w:hint="eastAsia"/>
          <w:b/>
          <w:sz w:val="24"/>
        </w:rPr>
        <w:t>具体评分细则详见下表：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272"/>
        <w:gridCol w:w="708"/>
        <w:gridCol w:w="6607"/>
      </w:tblGrid>
      <w:tr w:rsidR="00393CA8" w:rsidRPr="00393CA8" w:rsidTr="00CE7E55">
        <w:trPr>
          <w:tblHeader/>
          <w:jc w:val="center"/>
        </w:trPr>
        <w:tc>
          <w:tcPr>
            <w:tcW w:w="2380" w:type="dxa"/>
            <w:gridSpan w:val="2"/>
            <w:tcBorders>
              <w:top w:val="single" w:sz="4" w:space="0" w:color="auto"/>
              <w:left w:val="single" w:sz="4" w:space="0" w:color="auto"/>
              <w:bottom w:val="single" w:sz="4" w:space="0" w:color="auto"/>
              <w:right w:val="single" w:sz="4" w:space="0" w:color="auto"/>
            </w:tcBorders>
            <w:vAlign w:val="center"/>
          </w:tcPr>
          <w:p w:rsidR="00393CA8" w:rsidRPr="00393CA8" w:rsidRDefault="00393CA8" w:rsidP="00393CA8">
            <w:pPr>
              <w:adjustRightInd w:val="0"/>
              <w:snapToGrid w:val="0"/>
              <w:jc w:val="center"/>
              <w:rPr>
                <w:rFonts w:ascii="华文仿宋" w:eastAsia="华文仿宋" w:hAnsi="华文仿宋" w:cs="宋体"/>
                <w:b/>
                <w:sz w:val="24"/>
                <w:szCs w:val="21"/>
              </w:rPr>
            </w:pPr>
            <w:r w:rsidRPr="00393CA8">
              <w:rPr>
                <w:rFonts w:ascii="华文仿宋" w:eastAsia="华文仿宋" w:hAnsi="华文仿宋" w:cs="宋体" w:hint="eastAsia"/>
                <w:b/>
                <w:sz w:val="24"/>
                <w:szCs w:val="21"/>
              </w:rPr>
              <w:t>评分内容</w:t>
            </w:r>
          </w:p>
        </w:tc>
        <w:tc>
          <w:tcPr>
            <w:tcW w:w="708" w:type="dxa"/>
            <w:tcBorders>
              <w:top w:val="single" w:sz="4" w:space="0" w:color="auto"/>
              <w:left w:val="single" w:sz="4" w:space="0" w:color="auto"/>
              <w:bottom w:val="single" w:sz="4" w:space="0" w:color="auto"/>
              <w:right w:val="single" w:sz="4" w:space="0" w:color="auto"/>
            </w:tcBorders>
            <w:vAlign w:val="center"/>
          </w:tcPr>
          <w:p w:rsidR="00393CA8" w:rsidRPr="00393CA8" w:rsidRDefault="00393CA8" w:rsidP="00393CA8">
            <w:pPr>
              <w:adjustRightInd w:val="0"/>
              <w:snapToGrid w:val="0"/>
              <w:jc w:val="center"/>
              <w:rPr>
                <w:rFonts w:ascii="华文仿宋" w:eastAsia="华文仿宋" w:hAnsi="华文仿宋" w:cs="宋体"/>
                <w:b/>
                <w:sz w:val="24"/>
                <w:szCs w:val="21"/>
              </w:rPr>
            </w:pPr>
            <w:r w:rsidRPr="00393CA8">
              <w:rPr>
                <w:rFonts w:ascii="华文仿宋" w:eastAsia="华文仿宋" w:hAnsi="华文仿宋" w:cs="宋体" w:hint="eastAsia"/>
                <w:b/>
                <w:sz w:val="24"/>
                <w:szCs w:val="21"/>
              </w:rPr>
              <w:t>分值</w:t>
            </w:r>
          </w:p>
        </w:tc>
        <w:tc>
          <w:tcPr>
            <w:tcW w:w="6607" w:type="dxa"/>
            <w:tcBorders>
              <w:top w:val="single" w:sz="4" w:space="0" w:color="auto"/>
              <w:left w:val="single" w:sz="4" w:space="0" w:color="auto"/>
              <w:bottom w:val="single" w:sz="4" w:space="0" w:color="auto"/>
              <w:right w:val="single" w:sz="4" w:space="0" w:color="auto"/>
            </w:tcBorders>
            <w:vAlign w:val="center"/>
          </w:tcPr>
          <w:p w:rsidR="00393CA8" w:rsidRPr="00393CA8" w:rsidRDefault="00393CA8" w:rsidP="00393CA8">
            <w:pPr>
              <w:adjustRightInd w:val="0"/>
              <w:snapToGrid w:val="0"/>
              <w:jc w:val="center"/>
              <w:rPr>
                <w:rFonts w:ascii="华文仿宋" w:eastAsia="华文仿宋" w:hAnsi="华文仿宋" w:cs="宋体"/>
                <w:b/>
                <w:sz w:val="24"/>
                <w:szCs w:val="21"/>
              </w:rPr>
            </w:pPr>
            <w:r w:rsidRPr="00393CA8">
              <w:rPr>
                <w:rFonts w:ascii="华文仿宋" w:eastAsia="华文仿宋" w:hAnsi="华文仿宋" w:cs="宋体" w:hint="eastAsia"/>
                <w:b/>
                <w:sz w:val="24"/>
                <w:szCs w:val="21"/>
              </w:rPr>
              <w:t>评分细则</w:t>
            </w:r>
          </w:p>
        </w:tc>
      </w:tr>
      <w:tr w:rsidR="00393CA8" w:rsidRPr="00393CA8" w:rsidTr="00CE7E55">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393CA8" w:rsidRPr="00393CA8" w:rsidRDefault="00393CA8" w:rsidP="00393CA8">
            <w:pPr>
              <w:pStyle w:val="afd"/>
              <w:spacing w:line="240" w:lineRule="auto"/>
              <w:ind w:firstLine="0"/>
              <w:jc w:val="center"/>
              <w:rPr>
                <w:rFonts w:ascii="华文仿宋" w:eastAsia="华文仿宋" w:hAnsi="华文仿宋" w:cs="宋体"/>
                <w:b/>
                <w:sz w:val="21"/>
                <w:szCs w:val="21"/>
              </w:rPr>
            </w:pPr>
            <w:r w:rsidRPr="00393CA8">
              <w:rPr>
                <w:rFonts w:ascii="华文仿宋" w:eastAsia="华文仿宋" w:hAnsi="华文仿宋" w:cs="宋体" w:hint="eastAsia"/>
                <w:b/>
                <w:sz w:val="21"/>
                <w:szCs w:val="21"/>
              </w:rPr>
              <w:t>商务</w:t>
            </w:r>
          </w:p>
          <w:p w:rsidR="00393CA8" w:rsidRPr="00393CA8" w:rsidRDefault="00393CA8" w:rsidP="00393CA8">
            <w:pPr>
              <w:pStyle w:val="afd"/>
              <w:spacing w:line="240" w:lineRule="auto"/>
              <w:ind w:firstLine="0"/>
              <w:jc w:val="center"/>
              <w:rPr>
                <w:rFonts w:ascii="华文仿宋" w:eastAsia="华文仿宋" w:hAnsi="华文仿宋" w:cs="宋体"/>
                <w:b/>
                <w:sz w:val="21"/>
                <w:szCs w:val="21"/>
              </w:rPr>
            </w:pPr>
            <w:r w:rsidRPr="00393CA8">
              <w:rPr>
                <w:rFonts w:ascii="华文仿宋" w:eastAsia="华文仿宋" w:hAnsi="华文仿宋" w:cs="宋体" w:hint="eastAsia"/>
                <w:b/>
                <w:sz w:val="21"/>
                <w:szCs w:val="21"/>
              </w:rPr>
              <w:t>部分</w:t>
            </w:r>
          </w:p>
          <w:p w:rsidR="00393CA8" w:rsidRPr="00393CA8" w:rsidRDefault="00393CA8" w:rsidP="00393CA8">
            <w:pPr>
              <w:pStyle w:val="afd"/>
              <w:spacing w:line="240" w:lineRule="auto"/>
              <w:ind w:firstLine="0"/>
              <w:jc w:val="center"/>
              <w:rPr>
                <w:rFonts w:ascii="华文仿宋" w:eastAsia="华文仿宋" w:hAnsi="华文仿宋" w:cs="宋体"/>
                <w:b/>
                <w:sz w:val="21"/>
                <w:szCs w:val="21"/>
              </w:rPr>
            </w:pPr>
            <w:r w:rsidRPr="00393CA8">
              <w:rPr>
                <w:rFonts w:ascii="华文仿宋" w:eastAsia="华文仿宋" w:hAnsi="华文仿宋" w:cs="宋体" w:hint="eastAsia"/>
                <w:b/>
                <w:sz w:val="21"/>
                <w:szCs w:val="21"/>
              </w:rPr>
              <w:t>（</w:t>
            </w:r>
            <w:r w:rsidRPr="00393CA8">
              <w:rPr>
                <w:rFonts w:ascii="华文仿宋" w:eastAsia="华文仿宋" w:hAnsi="华文仿宋" w:cs="宋体"/>
                <w:b/>
                <w:sz w:val="21"/>
                <w:szCs w:val="21"/>
              </w:rPr>
              <w:t>10</w:t>
            </w:r>
            <w:r w:rsidRPr="00393CA8">
              <w:rPr>
                <w:rFonts w:ascii="华文仿宋" w:eastAsia="华文仿宋" w:hAnsi="华文仿宋" w:cs="宋体" w:hint="eastAsia"/>
                <w:b/>
                <w:sz w:val="21"/>
                <w:szCs w:val="21"/>
              </w:rPr>
              <w:t>分）</w:t>
            </w:r>
          </w:p>
        </w:tc>
        <w:tc>
          <w:tcPr>
            <w:tcW w:w="1272" w:type="dxa"/>
            <w:tcBorders>
              <w:top w:val="single" w:sz="4" w:space="0" w:color="auto"/>
              <w:left w:val="single" w:sz="4" w:space="0" w:color="auto"/>
              <w:bottom w:val="single" w:sz="4" w:space="0" w:color="auto"/>
              <w:right w:val="single" w:sz="4" w:space="0" w:color="auto"/>
            </w:tcBorders>
            <w:vAlign w:val="center"/>
          </w:tcPr>
          <w:p w:rsidR="00393CA8" w:rsidRPr="00393CA8" w:rsidRDefault="00393CA8" w:rsidP="00393CA8">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hint="eastAsia"/>
                <w:sz w:val="24"/>
                <w:szCs w:val="21"/>
              </w:rPr>
              <w:t>投标报价</w:t>
            </w:r>
          </w:p>
          <w:p w:rsidR="00393CA8" w:rsidRPr="00393CA8" w:rsidRDefault="00393CA8" w:rsidP="00393CA8">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hint="eastAsia"/>
                <w:sz w:val="24"/>
                <w:szCs w:val="21"/>
              </w:rPr>
              <w:t>（</w:t>
            </w:r>
            <w:r w:rsidRPr="00393CA8">
              <w:rPr>
                <w:rFonts w:ascii="华文仿宋" w:eastAsia="华文仿宋" w:hAnsi="华文仿宋" w:cs="宋体"/>
                <w:sz w:val="24"/>
                <w:szCs w:val="21"/>
              </w:rPr>
              <w:t>10</w:t>
            </w:r>
            <w:r w:rsidRPr="00393CA8">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393CA8" w:rsidRPr="00393CA8" w:rsidRDefault="00393CA8" w:rsidP="00393CA8">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sz w:val="24"/>
                <w:szCs w:val="21"/>
              </w:rPr>
              <w:t>0-10</w:t>
            </w:r>
          </w:p>
        </w:tc>
        <w:tc>
          <w:tcPr>
            <w:tcW w:w="6607" w:type="dxa"/>
            <w:tcBorders>
              <w:top w:val="single" w:sz="4" w:space="0" w:color="auto"/>
              <w:left w:val="single" w:sz="4" w:space="0" w:color="auto"/>
              <w:bottom w:val="single" w:sz="4" w:space="0" w:color="auto"/>
              <w:right w:val="single" w:sz="4" w:space="0" w:color="auto"/>
            </w:tcBorders>
            <w:vAlign w:val="center"/>
          </w:tcPr>
          <w:p w:rsidR="00393CA8" w:rsidRPr="00393CA8" w:rsidRDefault="00393CA8" w:rsidP="00393CA8">
            <w:pPr>
              <w:pStyle w:val="afd"/>
              <w:spacing w:line="240" w:lineRule="auto"/>
              <w:ind w:firstLine="0"/>
              <w:rPr>
                <w:rFonts w:ascii="华文仿宋" w:eastAsia="华文仿宋" w:hAnsi="华文仿宋" w:cs="宋体"/>
                <w:sz w:val="21"/>
                <w:szCs w:val="21"/>
              </w:rPr>
            </w:pPr>
            <w:r w:rsidRPr="00393CA8">
              <w:rPr>
                <w:rFonts w:ascii="华文仿宋" w:eastAsia="华文仿宋" w:hAnsi="华文仿宋" w:cs="宋体" w:hint="eastAsia"/>
                <w:sz w:val="21"/>
                <w:szCs w:val="21"/>
              </w:rPr>
              <w:t>满足采购文件要求且投标报价最低的投标报价为评标基准价，其价格分为满分。其他</w:t>
            </w:r>
            <w:r w:rsidR="005A7662">
              <w:rPr>
                <w:rFonts w:ascii="华文仿宋" w:eastAsia="华文仿宋" w:hAnsi="华文仿宋" w:cs="宋体" w:hint="eastAsia"/>
                <w:sz w:val="21"/>
                <w:szCs w:val="21"/>
              </w:rPr>
              <w:t>投标人</w:t>
            </w:r>
            <w:r w:rsidRPr="00393CA8">
              <w:rPr>
                <w:rFonts w:ascii="华文仿宋" w:eastAsia="华文仿宋" w:hAnsi="华文仿宋" w:cs="宋体" w:hint="eastAsia"/>
                <w:sz w:val="21"/>
                <w:szCs w:val="21"/>
              </w:rPr>
              <w:t>的价格</w:t>
            </w:r>
            <w:proofErr w:type="gramStart"/>
            <w:r w:rsidRPr="00393CA8">
              <w:rPr>
                <w:rFonts w:ascii="华文仿宋" w:eastAsia="华文仿宋" w:hAnsi="华文仿宋" w:cs="宋体" w:hint="eastAsia"/>
                <w:sz w:val="21"/>
                <w:szCs w:val="21"/>
              </w:rPr>
              <w:t>分统一</w:t>
            </w:r>
            <w:proofErr w:type="gramEnd"/>
            <w:r w:rsidRPr="00393CA8">
              <w:rPr>
                <w:rFonts w:ascii="华文仿宋" w:eastAsia="华文仿宋" w:hAnsi="华文仿宋" w:cs="宋体" w:hint="eastAsia"/>
                <w:sz w:val="21"/>
                <w:szCs w:val="21"/>
              </w:rPr>
              <w:t>按照下列公式计算：投标报价得分=（评标基准价/投标报价）×</w:t>
            </w:r>
            <w:r w:rsidRPr="00393CA8">
              <w:rPr>
                <w:rFonts w:ascii="华文仿宋" w:eastAsia="华文仿宋" w:hAnsi="华文仿宋" w:cs="宋体"/>
                <w:sz w:val="21"/>
                <w:szCs w:val="21"/>
              </w:rPr>
              <w:t>10</w:t>
            </w:r>
            <w:r w:rsidRPr="00393CA8">
              <w:rPr>
                <w:rFonts w:ascii="华文仿宋" w:eastAsia="华文仿宋" w:hAnsi="华文仿宋" w:cs="宋体" w:hint="eastAsia"/>
                <w:sz w:val="21"/>
                <w:szCs w:val="21"/>
              </w:rPr>
              <w:t>，</w:t>
            </w:r>
            <w:r w:rsidRPr="00393CA8">
              <w:rPr>
                <w:rFonts w:ascii="华文仿宋" w:eastAsia="华文仿宋" w:hAnsi="华文仿宋" w:cs="宋体"/>
                <w:sz w:val="21"/>
                <w:szCs w:val="21"/>
              </w:rPr>
              <w:t>结果保留</w:t>
            </w:r>
            <w:r w:rsidRPr="00393CA8">
              <w:rPr>
                <w:rFonts w:ascii="华文仿宋" w:eastAsia="华文仿宋" w:hAnsi="华文仿宋" w:cs="宋体" w:hint="eastAsia"/>
                <w:sz w:val="21"/>
                <w:szCs w:val="21"/>
              </w:rPr>
              <w:t>2位有效数字。</w:t>
            </w:r>
          </w:p>
        </w:tc>
      </w:tr>
      <w:tr w:rsidR="00BE31F2" w:rsidRPr="00393CA8" w:rsidTr="00CE7E55">
        <w:trPr>
          <w:jc w:val="center"/>
        </w:trPr>
        <w:tc>
          <w:tcPr>
            <w:tcW w:w="1108" w:type="dxa"/>
            <w:vMerge w:val="restart"/>
            <w:tcBorders>
              <w:top w:val="single" w:sz="4" w:space="0" w:color="auto"/>
              <w:left w:val="single" w:sz="4" w:space="0" w:color="auto"/>
              <w:right w:val="single" w:sz="4" w:space="0" w:color="auto"/>
            </w:tcBorders>
            <w:vAlign w:val="center"/>
          </w:tcPr>
          <w:p w:rsidR="00BE31F2" w:rsidRPr="00393CA8" w:rsidRDefault="00BE31F2" w:rsidP="00393CA8">
            <w:pPr>
              <w:pStyle w:val="afd"/>
              <w:spacing w:line="240" w:lineRule="auto"/>
              <w:ind w:firstLine="0"/>
              <w:jc w:val="center"/>
              <w:rPr>
                <w:rFonts w:ascii="华文仿宋" w:eastAsia="华文仿宋" w:hAnsi="华文仿宋" w:cs="宋体"/>
                <w:b/>
                <w:sz w:val="21"/>
                <w:szCs w:val="21"/>
              </w:rPr>
            </w:pPr>
            <w:r w:rsidRPr="00393CA8">
              <w:rPr>
                <w:rFonts w:ascii="华文仿宋" w:eastAsia="华文仿宋" w:hAnsi="华文仿宋" w:cs="宋体" w:hint="eastAsia"/>
                <w:b/>
                <w:sz w:val="21"/>
                <w:szCs w:val="21"/>
              </w:rPr>
              <w:t>技术</w:t>
            </w:r>
          </w:p>
          <w:p w:rsidR="00BE31F2" w:rsidRPr="00393CA8" w:rsidRDefault="00BE31F2" w:rsidP="00393CA8">
            <w:pPr>
              <w:pStyle w:val="afd"/>
              <w:spacing w:line="240" w:lineRule="auto"/>
              <w:ind w:firstLine="0"/>
              <w:jc w:val="center"/>
              <w:rPr>
                <w:rFonts w:ascii="华文仿宋" w:eastAsia="华文仿宋" w:hAnsi="华文仿宋" w:cs="宋体"/>
                <w:b/>
                <w:sz w:val="21"/>
                <w:szCs w:val="21"/>
              </w:rPr>
            </w:pPr>
            <w:r w:rsidRPr="00393CA8">
              <w:rPr>
                <w:rFonts w:ascii="华文仿宋" w:eastAsia="华文仿宋" w:hAnsi="华文仿宋" w:cs="宋体" w:hint="eastAsia"/>
                <w:b/>
                <w:sz w:val="21"/>
                <w:szCs w:val="21"/>
              </w:rPr>
              <w:t>部分</w:t>
            </w:r>
          </w:p>
          <w:p w:rsidR="00BE31F2" w:rsidRPr="00393CA8" w:rsidRDefault="00BE31F2" w:rsidP="00BE31F2">
            <w:pPr>
              <w:pStyle w:val="afd"/>
              <w:spacing w:line="240" w:lineRule="auto"/>
              <w:ind w:firstLine="0"/>
              <w:rPr>
                <w:rFonts w:ascii="华文仿宋" w:eastAsia="华文仿宋" w:hAnsi="华文仿宋" w:cs="宋体"/>
                <w:b/>
                <w:sz w:val="21"/>
                <w:szCs w:val="21"/>
              </w:rPr>
            </w:pPr>
            <w:r w:rsidRPr="00393CA8">
              <w:rPr>
                <w:rFonts w:ascii="华文仿宋" w:eastAsia="华文仿宋" w:hAnsi="华文仿宋" w:cs="宋体" w:hint="eastAsia"/>
                <w:b/>
                <w:sz w:val="21"/>
                <w:szCs w:val="21"/>
              </w:rPr>
              <w:t>（</w:t>
            </w:r>
            <w:r>
              <w:rPr>
                <w:rFonts w:ascii="华文仿宋" w:eastAsia="华文仿宋" w:hAnsi="华文仿宋" w:cs="宋体"/>
                <w:b/>
                <w:sz w:val="21"/>
                <w:szCs w:val="21"/>
              </w:rPr>
              <w:t>50</w:t>
            </w:r>
            <w:r w:rsidRPr="00393CA8">
              <w:rPr>
                <w:rFonts w:ascii="华文仿宋" w:eastAsia="华文仿宋" w:hAnsi="华文仿宋" w:cs="宋体" w:hint="eastAsia"/>
                <w:b/>
                <w:sz w:val="21"/>
                <w:szCs w:val="21"/>
              </w:rPr>
              <w:t>分）</w:t>
            </w:r>
          </w:p>
        </w:tc>
        <w:tc>
          <w:tcPr>
            <w:tcW w:w="1272" w:type="dxa"/>
            <w:vMerge w:val="restart"/>
            <w:tcBorders>
              <w:top w:val="single" w:sz="4" w:space="0" w:color="auto"/>
              <w:left w:val="single" w:sz="4" w:space="0" w:color="auto"/>
              <w:right w:val="single" w:sz="4" w:space="0" w:color="auto"/>
            </w:tcBorders>
            <w:vAlign w:val="center"/>
          </w:tcPr>
          <w:p w:rsidR="00BE31F2" w:rsidRPr="00393CA8" w:rsidRDefault="00BE31F2" w:rsidP="00686395">
            <w:pPr>
              <w:pStyle w:val="afd"/>
              <w:spacing w:line="240" w:lineRule="auto"/>
              <w:ind w:firstLine="0"/>
              <w:jc w:val="center"/>
              <w:rPr>
                <w:rFonts w:ascii="华文仿宋" w:eastAsia="华文仿宋" w:hAnsi="华文仿宋" w:cs="Arial"/>
                <w:kern w:val="0"/>
                <w:sz w:val="24"/>
                <w:szCs w:val="21"/>
              </w:rPr>
            </w:pPr>
            <w:r w:rsidRPr="00393CA8">
              <w:rPr>
                <w:rFonts w:ascii="华文仿宋" w:eastAsia="华文仿宋" w:hAnsi="华文仿宋" w:cs="Arial" w:hint="eastAsia"/>
                <w:kern w:val="0"/>
                <w:sz w:val="24"/>
                <w:szCs w:val="21"/>
              </w:rPr>
              <w:t>服务大纲</w:t>
            </w:r>
          </w:p>
          <w:p w:rsidR="00BE31F2" w:rsidRPr="00393CA8" w:rsidRDefault="00BE31F2" w:rsidP="00BE31F2">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Arial" w:hint="eastAsia"/>
                <w:kern w:val="0"/>
                <w:sz w:val="24"/>
                <w:szCs w:val="21"/>
              </w:rPr>
              <w:t>（</w:t>
            </w:r>
            <w:r>
              <w:rPr>
                <w:rFonts w:ascii="华文仿宋" w:eastAsia="华文仿宋" w:hAnsi="华文仿宋" w:cs="Arial"/>
                <w:kern w:val="0"/>
                <w:sz w:val="24"/>
                <w:szCs w:val="21"/>
              </w:rPr>
              <w:t>50</w:t>
            </w:r>
            <w:r w:rsidRPr="00393CA8">
              <w:rPr>
                <w:rFonts w:ascii="华文仿宋" w:eastAsia="华文仿宋" w:hAnsi="华文仿宋" w:cs="Arial" w:hint="eastAsia"/>
                <w:kern w:val="0"/>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BE31F2" w:rsidRPr="00393CA8" w:rsidRDefault="00BE31F2" w:rsidP="000B703F">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hint="eastAsia"/>
                <w:sz w:val="24"/>
                <w:szCs w:val="21"/>
              </w:rPr>
              <w:t>0</w:t>
            </w:r>
            <w:r w:rsidRPr="00393CA8">
              <w:rPr>
                <w:rFonts w:ascii="华文仿宋" w:eastAsia="华文仿宋" w:hAnsi="华文仿宋" w:cs="宋体"/>
                <w:sz w:val="24"/>
                <w:szCs w:val="21"/>
              </w:rPr>
              <w:t>-</w:t>
            </w:r>
            <w:r>
              <w:rPr>
                <w:rFonts w:ascii="华文仿宋" w:eastAsia="华文仿宋" w:hAnsi="华文仿宋" w:cs="宋体"/>
                <w:sz w:val="24"/>
                <w:szCs w:val="21"/>
              </w:rPr>
              <w:t>1</w:t>
            </w:r>
            <w:r w:rsidR="000B703F">
              <w:rPr>
                <w:rFonts w:ascii="华文仿宋" w:eastAsia="华文仿宋" w:hAnsi="华文仿宋" w:cs="宋体"/>
                <w:sz w:val="24"/>
                <w:szCs w:val="21"/>
              </w:rPr>
              <w:t>5</w:t>
            </w:r>
          </w:p>
        </w:tc>
        <w:tc>
          <w:tcPr>
            <w:tcW w:w="6607" w:type="dxa"/>
            <w:tcBorders>
              <w:top w:val="single" w:sz="4" w:space="0" w:color="auto"/>
              <w:left w:val="single" w:sz="4" w:space="0" w:color="auto"/>
              <w:bottom w:val="single" w:sz="4" w:space="0" w:color="auto"/>
              <w:right w:val="single" w:sz="4" w:space="0" w:color="auto"/>
            </w:tcBorders>
            <w:vAlign w:val="center"/>
          </w:tcPr>
          <w:p w:rsidR="00BE31F2" w:rsidRPr="00393CA8" w:rsidRDefault="00BE31F2" w:rsidP="00671312">
            <w:pPr>
              <w:pStyle w:val="afd"/>
              <w:spacing w:line="240" w:lineRule="auto"/>
              <w:ind w:firstLine="0"/>
              <w:rPr>
                <w:rFonts w:ascii="华文仿宋" w:eastAsia="华文仿宋" w:hAnsi="华文仿宋" w:cs="宋体"/>
                <w:sz w:val="21"/>
                <w:szCs w:val="21"/>
              </w:rPr>
            </w:pPr>
            <w:r w:rsidRPr="00393CA8">
              <w:rPr>
                <w:rFonts w:ascii="华文仿宋" w:eastAsia="华文仿宋" w:hAnsi="华文仿宋" w:cs="宋体"/>
                <w:sz w:val="21"/>
                <w:szCs w:val="21"/>
              </w:rPr>
              <w:t>投标企业</w:t>
            </w:r>
            <w:r>
              <w:rPr>
                <w:rFonts w:ascii="华文仿宋" w:eastAsia="华文仿宋" w:hAnsi="华文仿宋" w:cs="宋体"/>
                <w:sz w:val="21"/>
                <w:szCs w:val="21"/>
              </w:rPr>
              <w:t>针对本项目的</w:t>
            </w:r>
            <w:r w:rsidRPr="00D31A3D">
              <w:rPr>
                <w:rFonts w:ascii="华文仿宋" w:eastAsia="华文仿宋" w:hAnsi="华文仿宋" w:cs="宋体" w:hint="eastAsia"/>
                <w:sz w:val="21"/>
                <w:szCs w:val="21"/>
              </w:rPr>
              <w:t>城市河道环保清淤</w:t>
            </w:r>
            <w:r>
              <w:rPr>
                <w:rFonts w:ascii="华文仿宋" w:eastAsia="华文仿宋" w:hAnsi="华文仿宋" w:cs="宋体"/>
                <w:sz w:val="21"/>
                <w:szCs w:val="21"/>
              </w:rPr>
              <w:t>的整体实施方案</w:t>
            </w:r>
            <w:r w:rsidRPr="00393CA8">
              <w:rPr>
                <w:rFonts w:ascii="华文仿宋" w:eastAsia="华文仿宋" w:hAnsi="华文仿宋" w:cs="宋体"/>
                <w:sz w:val="21"/>
                <w:szCs w:val="21"/>
              </w:rPr>
              <w:t>论述</w:t>
            </w:r>
            <w:r>
              <w:rPr>
                <w:rFonts w:ascii="华文仿宋" w:eastAsia="华文仿宋" w:hAnsi="华文仿宋" w:cs="宋体" w:hint="eastAsia"/>
                <w:sz w:val="21"/>
                <w:szCs w:val="21"/>
              </w:rPr>
              <w:t>。.</w:t>
            </w:r>
          </w:p>
        </w:tc>
      </w:tr>
      <w:tr w:rsidR="00BE31F2" w:rsidRPr="00393CA8" w:rsidTr="00CE7E55">
        <w:trPr>
          <w:jc w:val="center"/>
        </w:trPr>
        <w:tc>
          <w:tcPr>
            <w:tcW w:w="1108" w:type="dxa"/>
            <w:vMerge/>
            <w:tcBorders>
              <w:left w:val="single" w:sz="4" w:space="0" w:color="auto"/>
              <w:right w:val="single" w:sz="4" w:space="0" w:color="auto"/>
            </w:tcBorders>
            <w:vAlign w:val="center"/>
          </w:tcPr>
          <w:p w:rsidR="00BE31F2" w:rsidRPr="00393CA8" w:rsidRDefault="00BE31F2" w:rsidP="00393CA8">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393CA8" w:rsidRDefault="00BE31F2" w:rsidP="00393CA8">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393CA8" w:rsidRDefault="00BE31F2" w:rsidP="000B703F">
            <w:pPr>
              <w:pStyle w:val="afd"/>
              <w:spacing w:line="240" w:lineRule="auto"/>
              <w:ind w:firstLine="0"/>
              <w:jc w:val="center"/>
              <w:rPr>
                <w:rFonts w:ascii="华文仿宋" w:eastAsia="华文仿宋" w:hAnsi="华文仿宋" w:cs="宋体"/>
                <w:sz w:val="24"/>
                <w:szCs w:val="21"/>
              </w:rPr>
            </w:pPr>
            <w:r>
              <w:rPr>
                <w:rFonts w:ascii="华文仿宋" w:eastAsia="华文仿宋" w:hAnsi="华文仿宋" w:cs="宋体" w:hint="eastAsia"/>
                <w:sz w:val="24"/>
                <w:szCs w:val="21"/>
              </w:rPr>
              <w:t>0</w:t>
            </w:r>
            <w:r>
              <w:rPr>
                <w:rFonts w:ascii="华文仿宋" w:eastAsia="华文仿宋" w:hAnsi="华文仿宋" w:cs="宋体"/>
                <w:sz w:val="24"/>
                <w:szCs w:val="21"/>
              </w:rPr>
              <w:t>-</w:t>
            </w:r>
            <w:r w:rsidR="000B703F">
              <w:rPr>
                <w:rFonts w:ascii="华文仿宋" w:eastAsia="华文仿宋" w:hAnsi="华文仿宋" w:cs="宋体"/>
                <w:sz w:val="24"/>
                <w:szCs w:val="21"/>
              </w:rPr>
              <w:t>5</w:t>
            </w:r>
          </w:p>
        </w:tc>
        <w:tc>
          <w:tcPr>
            <w:tcW w:w="6607" w:type="dxa"/>
            <w:tcBorders>
              <w:top w:val="single" w:sz="4" w:space="0" w:color="auto"/>
              <w:left w:val="single" w:sz="4" w:space="0" w:color="auto"/>
              <w:right w:val="single" w:sz="4" w:space="0" w:color="auto"/>
            </w:tcBorders>
            <w:vAlign w:val="center"/>
          </w:tcPr>
          <w:p w:rsidR="00BE31F2" w:rsidRDefault="00BE31F2" w:rsidP="00393CA8">
            <w:pPr>
              <w:tabs>
                <w:tab w:val="left" w:pos="747"/>
              </w:tabs>
              <w:rPr>
                <w:rFonts w:ascii="华文仿宋" w:eastAsia="华文仿宋" w:hAnsi="华文仿宋" w:cs="Arial"/>
                <w:kern w:val="0"/>
                <w:szCs w:val="21"/>
              </w:rPr>
            </w:pPr>
            <w:r w:rsidRPr="00393CA8">
              <w:rPr>
                <w:rFonts w:ascii="华文仿宋" w:eastAsia="华文仿宋" w:hAnsi="华文仿宋" w:cs="Arial" w:hint="eastAsia"/>
                <w:kern w:val="0"/>
                <w:szCs w:val="21"/>
              </w:rPr>
              <w:t>投标企业关于淤泥</w:t>
            </w:r>
            <w:r>
              <w:rPr>
                <w:rFonts w:ascii="华文仿宋" w:eastAsia="华文仿宋" w:hAnsi="华文仿宋" w:cs="Arial" w:hint="eastAsia"/>
                <w:kern w:val="0"/>
                <w:szCs w:val="21"/>
              </w:rPr>
              <w:t>清运工作的具体论述。</w:t>
            </w:r>
          </w:p>
          <w:p w:rsidR="00BE31F2" w:rsidRPr="00393CA8" w:rsidRDefault="00BE31F2" w:rsidP="000B703F">
            <w:pPr>
              <w:tabs>
                <w:tab w:val="left" w:pos="747"/>
              </w:tabs>
              <w:rPr>
                <w:rFonts w:ascii="华文仿宋" w:eastAsia="华文仿宋" w:hAnsi="华文仿宋" w:cs="Arial"/>
                <w:kern w:val="0"/>
                <w:szCs w:val="21"/>
              </w:rPr>
            </w:pPr>
            <w:r>
              <w:rPr>
                <w:rFonts w:ascii="华文仿宋" w:eastAsia="华文仿宋" w:hAnsi="华文仿宋" w:cs="Arial" w:hint="eastAsia"/>
                <w:kern w:val="0"/>
                <w:szCs w:val="21"/>
              </w:rPr>
              <w:t>固化后清运，并明确最终处置场地</w:t>
            </w:r>
            <w:r w:rsidR="000B703F">
              <w:rPr>
                <w:rFonts w:ascii="华文仿宋" w:eastAsia="华文仿宋" w:hAnsi="华文仿宋" w:cs="Arial" w:hint="eastAsia"/>
                <w:kern w:val="0"/>
                <w:szCs w:val="21"/>
              </w:rPr>
              <w:t>的得5分</w:t>
            </w:r>
            <w:r>
              <w:rPr>
                <w:rFonts w:ascii="华文仿宋" w:eastAsia="华文仿宋" w:hAnsi="华文仿宋" w:cs="Arial" w:hint="eastAsia"/>
                <w:kern w:val="0"/>
                <w:szCs w:val="21"/>
              </w:rPr>
              <w:t>。</w:t>
            </w:r>
          </w:p>
        </w:tc>
      </w:tr>
      <w:tr w:rsidR="00BE31F2" w:rsidRPr="00393CA8" w:rsidTr="00CE7E55">
        <w:trPr>
          <w:jc w:val="center"/>
        </w:trPr>
        <w:tc>
          <w:tcPr>
            <w:tcW w:w="1108" w:type="dxa"/>
            <w:vMerge/>
            <w:tcBorders>
              <w:left w:val="single" w:sz="4" w:space="0" w:color="auto"/>
              <w:right w:val="single" w:sz="4" w:space="0" w:color="auto"/>
            </w:tcBorders>
            <w:vAlign w:val="center"/>
          </w:tcPr>
          <w:p w:rsidR="00BE31F2" w:rsidRPr="00393CA8" w:rsidRDefault="00BE31F2" w:rsidP="00393CA8">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393CA8" w:rsidRDefault="00BE31F2" w:rsidP="00393CA8">
            <w:pPr>
              <w:pStyle w:val="afd"/>
              <w:spacing w:line="240" w:lineRule="auto"/>
              <w:ind w:firstLine="0"/>
              <w:jc w:val="center"/>
              <w:rPr>
                <w:rFonts w:ascii="华文仿宋" w:eastAsia="华文仿宋" w:hAnsi="华文仿宋" w:cs="Arial"/>
                <w:kern w:val="0"/>
                <w:sz w:val="24"/>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E31F2" w:rsidRPr="00393CA8" w:rsidRDefault="00BE31F2" w:rsidP="00671312">
            <w:pPr>
              <w:pStyle w:val="afd"/>
              <w:spacing w:line="240" w:lineRule="auto"/>
              <w:ind w:firstLine="0"/>
              <w:jc w:val="center"/>
              <w:rPr>
                <w:rFonts w:ascii="华文仿宋" w:eastAsia="华文仿宋" w:hAnsi="华文仿宋" w:cs="宋体"/>
                <w:sz w:val="24"/>
                <w:szCs w:val="21"/>
              </w:rPr>
            </w:pPr>
            <w:r>
              <w:rPr>
                <w:rFonts w:ascii="华文仿宋" w:eastAsia="华文仿宋" w:hAnsi="华文仿宋" w:cs="宋体" w:hint="eastAsia"/>
                <w:sz w:val="24"/>
                <w:szCs w:val="21"/>
              </w:rPr>
              <w:t>0</w:t>
            </w:r>
            <w:r>
              <w:rPr>
                <w:rFonts w:ascii="华文仿宋" w:eastAsia="华文仿宋" w:hAnsi="华文仿宋" w:cs="宋体"/>
                <w:sz w:val="24"/>
                <w:szCs w:val="21"/>
              </w:rPr>
              <w:t>-10</w:t>
            </w:r>
          </w:p>
        </w:tc>
        <w:tc>
          <w:tcPr>
            <w:tcW w:w="6607" w:type="dxa"/>
            <w:tcBorders>
              <w:top w:val="single" w:sz="4" w:space="0" w:color="auto"/>
              <w:left w:val="single" w:sz="4" w:space="0" w:color="auto"/>
              <w:bottom w:val="single" w:sz="4" w:space="0" w:color="auto"/>
              <w:right w:val="single" w:sz="4" w:space="0" w:color="auto"/>
            </w:tcBorders>
            <w:vAlign w:val="center"/>
          </w:tcPr>
          <w:p w:rsidR="00BE31F2" w:rsidRPr="00393CA8" w:rsidRDefault="00BE31F2" w:rsidP="00686395">
            <w:pPr>
              <w:tabs>
                <w:tab w:val="left" w:pos="747"/>
              </w:tabs>
              <w:rPr>
                <w:rFonts w:ascii="华文仿宋" w:eastAsia="华文仿宋" w:hAnsi="华文仿宋" w:cs="Arial"/>
                <w:kern w:val="0"/>
                <w:szCs w:val="21"/>
              </w:rPr>
            </w:pPr>
            <w:r w:rsidRPr="000F1C04">
              <w:rPr>
                <w:rFonts w:ascii="华文仿宋" w:eastAsia="华文仿宋" w:hAnsi="华文仿宋" w:cs="Arial" w:hint="eastAsia"/>
                <w:kern w:val="0"/>
                <w:szCs w:val="21"/>
              </w:rPr>
              <w:t>投标企业关于</w:t>
            </w:r>
            <w:r>
              <w:rPr>
                <w:rFonts w:ascii="华文仿宋" w:eastAsia="华文仿宋" w:hAnsi="华文仿宋" w:cs="Arial" w:hint="eastAsia"/>
                <w:kern w:val="0"/>
                <w:szCs w:val="21"/>
              </w:rPr>
              <w:t>如何</w:t>
            </w:r>
            <w:r w:rsidRPr="000F1C04">
              <w:rPr>
                <w:rFonts w:ascii="华文仿宋" w:eastAsia="华文仿宋" w:hAnsi="华文仿宋" w:cs="Arial" w:hint="eastAsia"/>
                <w:kern w:val="0"/>
                <w:szCs w:val="21"/>
              </w:rPr>
              <w:t>保障</w:t>
            </w:r>
            <w:r>
              <w:rPr>
                <w:rFonts w:ascii="华文仿宋" w:eastAsia="华文仿宋" w:hAnsi="华文仿宋" w:cs="Arial" w:hint="eastAsia"/>
                <w:kern w:val="0"/>
                <w:szCs w:val="21"/>
              </w:rPr>
              <w:t>年度清淤量</w:t>
            </w:r>
            <w:r w:rsidRPr="000F1C04">
              <w:rPr>
                <w:rFonts w:ascii="华文仿宋" w:eastAsia="华文仿宋" w:hAnsi="华文仿宋" w:cs="Arial" w:hint="eastAsia"/>
                <w:kern w:val="0"/>
                <w:szCs w:val="21"/>
              </w:rPr>
              <w:t>的</w:t>
            </w:r>
            <w:r>
              <w:rPr>
                <w:rFonts w:ascii="华文仿宋" w:eastAsia="华文仿宋" w:hAnsi="华文仿宋" w:cs="Arial" w:hint="eastAsia"/>
                <w:kern w:val="0"/>
                <w:szCs w:val="21"/>
              </w:rPr>
              <w:t>具体工作论述</w:t>
            </w:r>
            <w:r w:rsidRPr="000F1C04">
              <w:rPr>
                <w:rFonts w:ascii="华文仿宋" w:eastAsia="华文仿宋" w:hAnsi="华文仿宋" w:cs="Arial" w:hint="eastAsia"/>
                <w:kern w:val="0"/>
                <w:szCs w:val="21"/>
              </w:rPr>
              <w:t>。</w:t>
            </w:r>
          </w:p>
        </w:tc>
      </w:tr>
      <w:tr w:rsidR="00BE31F2" w:rsidRPr="00393CA8" w:rsidTr="00CE7E55">
        <w:trPr>
          <w:jc w:val="center"/>
        </w:trPr>
        <w:tc>
          <w:tcPr>
            <w:tcW w:w="1108" w:type="dxa"/>
            <w:vMerge/>
            <w:tcBorders>
              <w:left w:val="single" w:sz="4" w:space="0" w:color="auto"/>
              <w:right w:val="single" w:sz="4" w:space="0" w:color="auto"/>
            </w:tcBorders>
            <w:vAlign w:val="center"/>
          </w:tcPr>
          <w:p w:rsidR="00BE31F2" w:rsidRPr="00393CA8" w:rsidRDefault="00BE31F2" w:rsidP="00CE7E55">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393CA8" w:rsidRDefault="00BE31F2" w:rsidP="00CE7E55">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393CA8" w:rsidRDefault="00BE31F2" w:rsidP="00CE7E55">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sz w:val="24"/>
                <w:szCs w:val="21"/>
              </w:rPr>
              <w:t>0-</w:t>
            </w:r>
            <w:r>
              <w:rPr>
                <w:rFonts w:ascii="华文仿宋" w:eastAsia="华文仿宋" w:hAnsi="华文仿宋" w:cs="宋体"/>
                <w:sz w:val="24"/>
                <w:szCs w:val="21"/>
              </w:rPr>
              <w:t>10</w:t>
            </w:r>
          </w:p>
        </w:tc>
        <w:tc>
          <w:tcPr>
            <w:tcW w:w="6607" w:type="dxa"/>
            <w:tcBorders>
              <w:top w:val="single" w:sz="4" w:space="0" w:color="auto"/>
              <w:left w:val="single" w:sz="4" w:space="0" w:color="auto"/>
              <w:right w:val="single" w:sz="4" w:space="0" w:color="auto"/>
            </w:tcBorders>
            <w:vAlign w:val="center"/>
          </w:tcPr>
          <w:p w:rsidR="00BE31F2" w:rsidRPr="00393CA8" w:rsidRDefault="00BE31F2" w:rsidP="00CE7E55">
            <w:pPr>
              <w:tabs>
                <w:tab w:val="left" w:pos="747"/>
              </w:tabs>
              <w:rPr>
                <w:rFonts w:ascii="华文仿宋" w:eastAsia="华文仿宋" w:hAnsi="华文仿宋" w:cs="Arial"/>
                <w:kern w:val="0"/>
                <w:szCs w:val="21"/>
              </w:rPr>
            </w:pPr>
            <w:r w:rsidRPr="00393CA8">
              <w:rPr>
                <w:rFonts w:ascii="华文仿宋" w:eastAsia="华文仿宋" w:hAnsi="华文仿宋" w:cs="Arial" w:hint="eastAsia"/>
                <w:kern w:val="0"/>
                <w:szCs w:val="21"/>
              </w:rPr>
              <w:t>投标企业拟为本项目配置的</w:t>
            </w:r>
            <w:r>
              <w:rPr>
                <w:rFonts w:ascii="华文仿宋" w:eastAsia="华文仿宋" w:hAnsi="华文仿宋" w:cs="Arial" w:hint="eastAsia"/>
                <w:kern w:val="0"/>
                <w:szCs w:val="21"/>
              </w:rPr>
              <w:t>设备</w:t>
            </w:r>
            <w:r w:rsidRPr="00393CA8">
              <w:rPr>
                <w:rFonts w:ascii="华文仿宋" w:eastAsia="华文仿宋" w:hAnsi="华文仿宋" w:cs="Arial" w:hint="eastAsia"/>
                <w:kern w:val="0"/>
                <w:szCs w:val="21"/>
              </w:rPr>
              <w:t>设施的</w:t>
            </w:r>
            <w:r>
              <w:rPr>
                <w:rFonts w:ascii="华文仿宋" w:eastAsia="华文仿宋" w:hAnsi="华文仿宋" w:cs="Arial" w:hint="eastAsia"/>
                <w:kern w:val="0"/>
                <w:szCs w:val="21"/>
              </w:rPr>
              <w:t>说明，配置满足本项目的工作需求的得10分，不满足的不得分。（须为企业自有，提供相关证明材料，如为租赁的不予给分）</w:t>
            </w:r>
          </w:p>
        </w:tc>
      </w:tr>
      <w:tr w:rsidR="00BE31F2" w:rsidRPr="00393CA8" w:rsidTr="00CE7E55">
        <w:trPr>
          <w:jc w:val="center"/>
        </w:trPr>
        <w:tc>
          <w:tcPr>
            <w:tcW w:w="1108" w:type="dxa"/>
            <w:vMerge/>
            <w:tcBorders>
              <w:left w:val="single" w:sz="4" w:space="0" w:color="auto"/>
              <w:right w:val="single" w:sz="4" w:space="0" w:color="auto"/>
            </w:tcBorders>
            <w:vAlign w:val="center"/>
          </w:tcPr>
          <w:p w:rsidR="00BE31F2" w:rsidRPr="00393CA8" w:rsidRDefault="00BE31F2" w:rsidP="00CE7E55">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393CA8" w:rsidRDefault="00BE31F2" w:rsidP="00CE7E55">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393CA8" w:rsidRDefault="00BE31F2" w:rsidP="00CE7E55">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hint="eastAsia"/>
                <w:sz w:val="24"/>
                <w:szCs w:val="21"/>
              </w:rPr>
              <w:t>0</w:t>
            </w:r>
            <w:r w:rsidRPr="00393CA8">
              <w:rPr>
                <w:rFonts w:ascii="华文仿宋" w:eastAsia="华文仿宋" w:hAnsi="华文仿宋" w:cs="宋体"/>
                <w:sz w:val="24"/>
                <w:szCs w:val="21"/>
              </w:rPr>
              <w:t>-</w:t>
            </w:r>
            <w:r>
              <w:rPr>
                <w:rFonts w:ascii="华文仿宋" w:eastAsia="华文仿宋" w:hAnsi="华文仿宋" w:cs="宋体"/>
                <w:sz w:val="24"/>
                <w:szCs w:val="21"/>
              </w:rPr>
              <w:t>5</w:t>
            </w:r>
          </w:p>
        </w:tc>
        <w:tc>
          <w:tcPr>
            <w:tcW w:w="6607" w:type="dxa"/>
            <w:tcBorders>
              <w:top w:val="single" w:sz="4" w:space="0" w:color="auto"/>
              <w:left w:val="single" w:sz="4" w:space="0" w:color="auto"/>
              <w:right w:val="single" w:sz="4" w:space="0" w:color="auto"/>
            </w:tcBorders>
            <w:vAlign w:val="center"/>
          </w:tcPr>
          <w:p w:rsidR="00BE31F2" w:rsidRPr="00CE7E55" w:rsidRDefault="00BE31F2" w:rsidP="000F1C04">
            <w:pPr>
              <w:tabs>
                <w:tab w:val="left" w:pos="747"/>
              </w:tabs>
              <w:rPr>
                <w:rFonts w:ascii="华文仿宋" w:eastAsia="华文仿宋" w:hAnsi="华文仿宋" w:cs="Arial"/>
                <w:kern w:val="0"/>
                <w:szCs w:val="21"/>
              </w:rPr>
            </w:pPr>
            <w:r w:rsidRPr="0022380D">
              <w:rPr>
                <w:rFonts w:ascii="华文仿宋" w:eastAsia="华文仿宋" w:hAnsi="华文仿宋" w:cs="Arial" w:hint="eastAsia"/>
                <w:kern w:val="0"/>
                <w:szCs w:val="21"/>
              </w:rPr>
              <w:t>投标企业关于保障施工水域环保的</w:t>
            </w:r>
            <w:r>
              <w:rPr>
                <w:rFonts w:ascii="华文仿宋" w:eastAsia="华文仿宋" w:hAnsi="华文仿宋" w:cs="Arial" w:hint="eastAsia"/>
                <w:kern w:val="0"/>
                <w:szCs w:val="21"/>
              </w:rPr>
              <w:t>具体</w:t>
            </w:r>
            <w:r w:rsidRPr="0022380D">
              <w:rPr>
                <w:rFonts w:ascii="华文仿宋" w:eastAsia="华文仿宋" w:hAnsi="华文仿宋" w:cs="Arial" w:hint="eastAsia"/>
                <w:kern w:val="0"/>
                <w:szCs w:val="21"/>
              </w:rPr>
              <w:t>措施。</w:t>
            </w:r>
          </w:p>
        </w:tc>
      </w:tr>
      <w:tr w:rsidR="00BE31F2" w:rsidRPr="00393CA8" w:rsidTr="00CE7E55">
        <w:trPr>
          <w:jc w:val="center"/>
        </w:trPr>
        <w:tc>
          <w:tcPr>
            <w:tcW w:w="1108" w:type="dxa"/>
            <w:vMerge/>
            <w:tcBorders>
              <w:left w:val="single" w:sz="4" w:space="0" w:color="auto"/>
              <w:right w:val="single" w:sz="4" w:space="0" w:color="auto"/>
            </w:tcBorders>
            <w:vAlign w:val="center"/>
          </w:tcPr>
          <w:p w:rsidR="00BE31F2" w:rsidRPr="00393CA8" w:rsidRDefault="00BE31F2" w:rsidP="00CE7E55">
            <w:pPr>
              <w:pStyle w:val="afd"/>
              <w:spacing w:line="240" w:lineRule="auto"/>
              <w:ind w:firstLine="0"/>
              <w:jc w:val="center"/>
              <w:rPr>
                <w:rFonts w:ascii="华文仿宋" w:eastAsia="华文仿宋" w:hAnsi="华文仿宋" w:cs="宋体"/>
                <w:sz w:val="21"/>
                <w:szCs w:val="21"/>
              </w:rPr>
            </w:pPr>
          </w:p>
        </w:tc>
        <w:tc>
          <w:tcPr>
            <w:tcW w:w="1272" w:type="dxa"/>
            <w:vMerge/>
            <w:tcBorders>
              <w:left w:val="single" w:sz="4" w:space="0" w:color="auto"/>
              <w:right w:val="single" w:sz="4" w:space="0" w:color="auto"/>
            </w:tcBorders>
            <w:vAlign w:val="center"/>
          </w:tcPr>
          <w:p w:rsidR="00BE31F2" w:rsidRPr="00393CA8" w:rsidRDefault="00BE31F2" w:rsidP="00CE7E55">
            <w:pPr>
              <w:pStyle w:val="afd"/>
              <w:spacing w:line="240" w:lineRule="auto"/>
              <w:ind w:firstLine="0"/>
              <w:jc w:val="center"/>
              <w:rPr>
                <w:rFonts w:ascii="华文仿宋" w:eastAsia="华文仿宋" w:hAnsi="华文仿宋" w:cs="宋体"/>
                <w:sz w:val="24"/>
                <w:szCs w:val="21"/>
              </w:rPr>
            </w:pPr>
          </w:p>
        </w:tc>
        <w:tc>
          <w:tcPr>
            <w:tcW w:w="708" w:type="dxa"/>
            <w:tcBorders>
              <w:top w:val="single" w:sz="4" w:space="0" w:color="auto"/>
              <w:left w:val="single" w:sz="4" w:space="0" w:color="auto"/>
              <w:right w:val="single" w:sz="4" w:space="0" w:color="auto"/>
            </w:tcBorders>
            <w:vAlign w:val="center"/>
          </w:tcPr>
          <w:p w:rsidR="00BE31F2" w:rsidRPr="00393CA8" w:rsidRDefault="00BE31F2" w:rsidP="00CE7E55">
            <w:pPr>
              <w:pStyle w:val="afd"/>
              <w:spacing w:line="240" w:lineRule="auto"/>
              <w:ind w:firstLine="0"/>
              <w:jc w:val="center"/>
              <w:rPr>
                <w:rFonts w:ascii="华文仿宋" w:eastAsia="华文仿宋" w:hAnsi="华文仿宋" w:cs="宋体"/>
                <w:sz w:val="24"/>
                <w:szCs w:val="21"/>
              </w:rPr>
            </w:pPr>
            <w:r>
              <w:rPr>
                <w:rFonts w:ascii="华文仿宋" w:eastAsia="华文仿宋" w:hAnsi="华文仿宋" w:cs="宋体" w:hint="eastAsia"/>
                <w:sz w:val="24"/>
                <w:szCs w:val="21"/>
              </w:rPr>
              <w:t>0</w:t>
            </w:r>
            <w:r>
              <w:rPr>
                <w:rFonts w:ascii="华文仿宋" w:eastAsia="华文仿宋" w:hAnsi="华文仿宋" w:cs="宋体"/>
                <w:sz w:val="24"/>
                <w:szCs w:val="21"/>
              </w:rPr>
              <w:t>-5</w:t>
            </w:r>
          </w:p>
        </w:tc>
        <w:tc>
          <w:tcPr>
            <w:tcW w:w="6607" w:type="dxa"/>
            <w:tcBorders>
              <w:top w:val="single" w:sz="4" w:space="0" w:color="auto"/>
              <w:left w:val="single" w:sz="4" w:space="0" w:color="auto"/>
              <w:right w:val="single" w:sz="4" w:space="0" w:color="auto"/>
            </w:tcBorders>
            <w:vAlign w:val="center"/>
          </w:tcPr>
          <w:p w:rsidR="00BE31F2" w:rsidRPr="0022380D" w:rsidRDefault="00BE31F2" w:rsidP="000F1C04">
            <w:pPr>
              <w:tabs>
                <w:tab w:val="left" w:pos="747"/>
              </w:tabs>
              <w:rPr>
                <w:rFonts w:ascii="华文仿宋" w:eastAsia="华文仿宋" w:hAnsi="华文仿宋" w:cs="Arial"/>
                <w:kern w:val="0"/>
                <w:szCs w:val="21"/>
              </w:rPr>
            </w:pPr>
            <w:r>
              <w:rPr>
                <w:rFonts w:ascii="华文仿宋" w:eastAsia="华文仿宋" w:hAnsi="华文仿宋" w:cs="Arial"/>
                <w:kern w:val="0"/>
                <w:szCs w:val="21"/>
              </w:rPr>
              <w:t>投标企业关于本项目自有技术优势的阐述</w:t>
            </w:r>
            <w:r>
              <w:rPr>
                <w:rFonts w:ascii="华文仿宋" w:eastAsia="华文仿宋" w:hAnsi="华文仿宋" w:cs="Arial" w:hint="eastAsia"/>
                <w:kern w:val="0"/>
                <w:szCs w:val="21"/>
              </w:rPr>
              <w:t>。</w:t>
            </w:r>
          </w:p>
        </w:tc>
      </w:tr>
      <w:tr w:rsidR="00CE7E55" w:rsidRPr="00393CA8" w:rsidTr="00CE7E55">
        <w:trPr>
          <w:jc w:val="center"/>
        </w:trPr>
        <w:tc>
          <w:tcPr>
            <w:tcW w:w="1108" w:type="dxa"/>
            <w:vMerge w:val="restart"/>
            <w:tcBorders>
              <w:top w:val="single" w:sz="4" w:space="0" w:color="auto"/>
              <w:left w:val="single" w:sz="4" w:space="0" w:color="auto"/>
              <w:right w:val="single" w:sz="4" w:space="0" w:color="auto"/>
            </w:tcBorders>
            <w:vAlign w:val="center"/>
          </w:tcPr>
          <w:p w:rsidR="00CE7E55" w:rsidRPr="00393CA8" w:rsidRDefault="00CE7E55" w:rsidP="00CE7E55">
            <w:pPr>
              <w:pStyle w:val="afd"/>
              <w:spacing w:line="240" w:lineRule="auto"/>
              <w:ind w:firstLine="0"/>
              <w:jc w:val="center"/>
              <w:rPr>
                <w:rFonts w:ascii="华文仿宋" w:eastAsia="华文仿宋" w:hAnsi="华文仿宋" w:cs="宋体"/>
                <w:b/>
                <w:sz w:val="21"/>
                <w:szCs w:val="21"/>
              </w:rPr>
            </w:pPr>
            <w:r w:rsidRPr="00393CA8">
              <w:rPr>
                <w:rFonts w:ascii="华文仿宋" w:eastAsia="华文仿宋" w:hAnsi="华文仿宋" w:cs="宋体" w:hint="eastAsia"/>
                <w:b/>
                <w:sz w:val="21"/>
                <w:szCs w:val="21"/>
              </w:rPr>
              <w:t>资信</w:t>
            </w:r>
          </w:p>
          <w:p w:rsidR="00CE7E55" w:rsidRPr="00393CA8" w:rsidRDefault="00CE7E55" w:rsidP="00CE7E55">
            <w:pPr>
              <w:pStyle w:val="afd"/>
              <w:spacing w:line="240" w:lineRule="auto"/>
              <w:ind w:firstLine="0"/>
              <w:jc w:val="center"/>
              <w:rPr>
                <w:rFonts w:ascii="华文仿宋" w:eastAsia="华文仿宋" w:hAnsi="华文仿宋" w:cs="宋体"/>
                <w:b/>
                <w:sz w:val="21"/>
                <w:szCs w:val="21"/>
              </w:rPr>
            </w:pPr>
            <w:r w:rsidRPr="00393CA8">
              <w:rPr>
                <w:rFonts w:ascii="华文仿宋" w:eastAsia="华文仿宋" w:hAnsi="华文仿宋" w:cs="宋体" w:hint="eastAsia"/>
                <w:b/>
                <w:sz w:val="21"/>
                <w:szCs w:val="21"/>
              </w:rPr>
              <w:t>部分</w:t>
            </w:r>
          </w:p>
          <w:p w:rsidR="00CE7E55" w:rsidRPr="00393CA8" w:rsidRDefault="00CE7E55" w:rsidP="00BE31F2">
            <w:pPr>
              <w:pStyle w:val="afd"/>
              <w:spacing w:line="240" w:lineRule="auto"/>
              <w:ind w:firstLine="0"/>
              <w:jc w:val="center"/>
              <w:rPr>
                <w:rFonts w:ascii="华文仿宋" w:eastAsia="华文仿宋" w:hAnsi="华文仿宋" w:cs="宋体"/>
                <w:sz w:val="21"/>
                <w:szCs w:val="21"/>
              </w:rPr>
            </w:pPr>
            <w:r w:rsidRPr="00393CA8">
              <w:rPr>
                <w:rFonts w:ascii="华文仿宋" w:eastAsia="华文仿宋" w:hAnsi="华文仿宋" w:cs="宋体" w:hint="eastAsia"/>
                <w:b/>
                <w:sz w:val="21"/>
                <w:szCs w:val="21"/>
              </w:rPr>
              <w:t>（</w:t>
            </w:r>
            <w:r w:rsidR="00BE31F2">
              <w:rPr>
                <w:rFonts w:ascii="华文仿宋" w:eastAsia="华文仿宋" w:hAnsi="华文仿宋" w:cs="宋体"/>
                <w:b/>
                <w:sz w:val="21"/>
                <w:szCs w:val="21"/>
              </w:rPr>
              <w:t>40</w:t>
            </w:r>
            <w:r w:rsidRPr="00393CA8">
              <w:rPr>
                <w:rFonts w:ascii="华文仿宋" w:eastAsia="华文仿宋" w:hAnsi="华文仿宋" w:cs="宋体" w:hint="eastAsia"/>
                <w:b/>
                <w:sz w:val="21"/>
                <w:szCs w:val="21"/>
              </w:rPr>
              <w:t>分）</w:t>
            </w:r>
          </w:p>
        </w:tc>
        <w:tc>
          <w:tcPr>
            <w:tcW w:w="1272" w:type="dxa"/>
            <w:tcBorders>
              <w:top w:val="single" w:sz="4" w:space="0" w:color="auto"/>
              <w:left w:val="single" w:sz="4" w:space="0" w:color="auto"/>
              <w:right w:val="single" w:sz="4" w:space="0" w:color="auto"/>
            </w:tcBorders>
            <w:vAlign w:val="center"/>
          </w:tcPr>
          <w:p w:rsidR="00CE7E55" w:rsidRPr="00393CA8" w:rsidRDefault="00CE7E55" w:rsidP="00CE7E55">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sz w:val="24"/>
                <w:szCs w:val="21"/>
              </w:rPr>
              <w:t>企业认证证书</w:t>
            </w:r>
          </w:p>
          <w:p w:rsidR="00CE7E55" w:rsidRPr="00393CA8" w:rsidRDefault="00CE7E55" w:rsidP="009A751D">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hint="eastAsia"/>
                <w:sz w:val="24"/>
                <w:szCs w:val="21"/>
              </w:rPr>
              <w:t>（</w:t>
            </w:r>
            <w:r w:rsidR="009A751D">
              <w:rPr>
                <w:rFonts w:ascii="华文仿宋" w:eastAsia="华文仿宋" w:hAnsi="华文仿宋" w:cs="宋体"/>
                <w:sz w:val="24"/>
                <w:szCs w:val="21"/>
              </w:rPr>
              <w:t>5</w:t>
            </w:r>
            <w:r w:rsidRPr="00393CA8">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CE7E55" w:rsidRPr="00393CA8" w:rsidRDefault="00CE7E55" w:rsidP="009A751D">
            <w:pPr>
              <w:pStyle w:val="afd"/>
              <w:spacing w:line="240" w:lineRule="auto"/>
              <w:ind w:firstLine="0"/>
              <w:jc w:val="center"/>
              <w:rPr>
                <w:rFonts w:ascii="华文仿宋" w:eastAsia="华文仿宋" w:hAnsi="华文仿宋" w:cs="宋体"/>
                <w:sz w:val="24"/>
                <w:szCs w:val="21"/>
              </w:rPr>
            </w:pPr>
            <w:r>
              <w:rPr>
                <w:rFonts w:ascii="华文仿宋" w:eastAsia="华文仿宋" w:hAnsi="华文仿宋" w:cs="宋体"/>
                <w:sz w:val="24"/>
                <w:szCs w:val="21"/>
              </w:rPr>
              <w:t>0-</w:t>
            </w:r>
            <w:r w:rsidR="009A751D">
              <w:rPr>
                <w:rFonts w:ascii="华文仿宋" w:eastAsia="华文仿宋" w:hAnsi="华文仿宋" w:cs="宋体"/>
                <w:sz w:val="24"/>
                <w:szCs w:val="21"/>
              </w:rPr>
              <w:t>5</w:t>
            </w:r>
          </w:p>
        </w:tc>
        <w:tc>
          <w:tcPr>
            <w:tcW w:w="6607" w:type="dxa"/>
            <w:tcBorders>
              <w:top w:val="single" w:sz="4" w:space="0" w:color="auto"/>
              <w:left w:val="single" w:sz="4" w:space="0" w:color="auto"/>
              <w:bottom w:val="single" w:sz="4" w:space="0" w:color="auto"/>
              <w:right w:val="single" w:sz="4" w:space="0" w:color="auto"/>
            </w:tcBorders>
            <w:vAlign w:val="center"/>
          </w:tcPr>
          <w:p w:rsidR="00CE7E55" w:rsidRPr="00671312" w:rsidRDefault="000B703F" w:rsidP="000B703F">
            <w:pPr>
              <w:tabs>
                <w:tab w:val="left" w:pos="747"/>
              </w:tabs>
              <w:rPr>
                <w:rFonts w:ascii="华文仿宋" w:eastAsia="华文仿宋" w:hAnsi="华文仿宋" w:cs="Arial"/>
                <w:kern w:val="0"/>
                <w:szCs w:val="21"/>
              </w:rPr>
            </w:pPr>
            <w:r>
              <w:rPr>
                <w:rFonts w:ascii="华文仿宋" w:eastAsia="华文仿宋" w:hAnsi="华文仿宋" w:cs="Arial" w:hint="eastAsia"/>
                <w:kern w:val="0"/>
                <w:szCs w:val="21"/>
              </w:rPr>
              <w:t>投标企业</w:t>
            </w:r>
            <w:r w:rsidRPr="000B703F">
              <w:rPr>
                <w:rFonts w:ascii="华文仿宋" w:eastAsia="华文仿宋" w:hAnsi="华文仿宋" w:cs="Arial" w:hint="eastAsia"/>
                <w:kern w:val="0"/>
                <w:szCs w:val="21"/>
              </w:rPr>
              <w:t>获得安全生产标准化认证证书的，得</w:t>
            </w:r>
            <w:r w:rsidR="009A751D">
              <w:rPr>
                <w:rFonts w:ascii="华文仿宋" w:eastAsia="华文仿宋" w:hAnsi="华文仿宋" w:cs="Arial"/>
                <w:kern w:val="0"/>
                <w:szCs w:val="21"/>
              </w:rPr>
              <w:t>5</w:t>
            </w:r>
            <w:r w:rsidRPr="000B703F">
              <w:rPr>
                <w:rFonts w:ascii="华文仿宋" w:eastAsia="华文仿宋" w:hAnsi="华文仿宋" w:cs="Arial" w:hint="eastAsia"/>
                <w:kern w:val="0"/>
                <w:szCs w:val="21"/>
              </w:rPr>
              <w:t>分</w:t>
            </w:r>
            <w:r>
              <w:rPr>
                <w:rFonts w:ascii="华文仿宋" w:eastAsia="华文仿宋" w:hAnsi="华文仿宋" w:cs="Arial" w:hint="eastAsia"/>
                <w:kern w:val="0"/>
                <w:szCs w:val="21"/>
              </w:rPr>
              <w:t>。</w:t>
            </w:r>
          </w:p>
          <w:p w:rsidR="00CE7E55" w:rsidRPr="00393CA8" w:rsidRDefault="00CE7E55" w:rsidP="000B703F">
            <w:pPr>
              <w:tabs>
                <w:tab w:val="left" w:pos="747"/>
              </w:tabs>
              <w:rPr>
                <w:rFonts w:ascii="华文仿宋" w:eastAsia="华文仿宋" w:hAnsi="华文仿宋" w:cs="Arial"/>
                <w:kern w:val="0"/>
                <w:szCs w:val="21"/>
              </w:rPr>
            </w:pPr>
            <w:r w:rsidRPr="00393CA8">
              <w:rPr>
                <w:rFonts w:ascii="华文仿宋" w:eastAsia="华文仿宋" w:hAnsi="华文仿宋" w:cs="Arial" w:hint="eastAsia"/>
                <w:kern w:val="0"/>
                <w:szCs w:val="21"/>
              </w:rPr>
              <w:t>注：投标企业需提供上述认证证书复印件。认证证书原件备查。</w:t>
            </w:r>
          </w:p>
        </w:tc>
      </w:tr>
      <w:tr w:rsidR="000B703F" w:rsidRPr="00393CA8" w:rsidTr="00CE7E55">
        <w:trPr>
          <w:jc w:val="center"/>
        </w:trPr>
        <w:tc>
          <w:tcPr>
            <w:tcW w:w="1108" w:type="dxa"/>
            <w:vMerge/>
            <w:tcBorders>
              <w:left w:val="single" w:sz="4" w:space="0" w:color="auto"/>
              <w:right w:val="single" w:sz="4" w:space="0" w:color="auto"/>
            </w:tcBorders>
            <w:vAlign w:val="center"/>
          </w:tcPr>
          <w:p w:rsidR="000B703F" w:rsidRPr="00393CA8" w:rsidRDefault="000B703F" w:rsidP="00CE7E55">
            <w:pPr>
              <w:pStyle w:val="afd"/>
              <w:spacing w:line="240" w:lineRule="auto"/>
              <w:ind w:firstLine="0"/>
              <w:jc w:val="center"/>
              <w:rPr>
                <w:rFonts w:ascii="华文仿宋" w:eastAsia="华文仿宋" w:hAnsi="华文仿宋" w:cs="宋体"/>
                <w:sz w:val="21"/>
                <w:szCs w:val="21"/>
              </w:rPr>
            </w:pPr>
          </w:p>
        </w:tc>
        <w:tc>
          <w:tcPr>
            <w:tcW w:w="1272" w:type="dxa"/>
            <w:tcBorders>
              <w:top w:val="single" w:sz="4" w:space="0" w:color="auto"/>
              <w:left w:val="single" w:sz="4" w:space="0" w:color="auto"/>
              <w:right w:val="single" w:sz="4" w:space="0" w:color="auto"/>
            </w:tcBorders>
            <w:vAlign w:val="center"/>
          </w:tcPr>
          <w:p w:rsidR="000B703F" w:rsidRPr="000B703F" w:rsidRDefault="000B703F" w:rsidP="000B703F">
            <w:pPr>
              <w:pStyle w:val="afd"/>
              <w:ind w:firstLine="0"/>
              <w:jc w:val="center"/>
              <w:rPr>
                <w:rFonts w:ascii="华文仿宋" w:eastAsia="华文仿宋" w:hAnsi="华文仿宋" w:cs="宋体"/>
                <w:sz w:val="24"/>
                <w:szCs w:val="21"/>
              </w:rPr>
            </w:pPr>
            <w:r w:rsidRPr="000B703F">
              <w:rPr>
                <w:rFonts w:ascii="华文仿宋" w:eastAsia="华文仿宋" w:hAnsi="华文仿宋" w:cs="宋体" w:hint="eastAsia"/>
                <w:sz w:val="24"/>
                <w:szCs w:val="21"/>
              </w:rPr>
              <w:t>企业荣誉</w:t>
            </w:r>
          </w:p>
          <w:p w:rsidR="000B703F" w:rsidRPr="00393CA8" w:rsidRDefault="000B703F" w:rsidP="009A751D">
            <w:pPr>
              <w:pStyle w:val="afd"/>
              <w:spacing w:line="240" w:lineRule="auto"/>
              <w:ind w:firstLine="0"/>
              <w:jc w:val="center"/>
              <w:rPr>
                <w:rFonts w:ascii="华文仿宋" w:eastAsia="华文仿宋" w:hAnsi="华文仿宋" w:cs="宋体"/>
                <w:sz w:val="24"/>
                <w:szCs w:val="21"/>
              </w:rPr>
            </w:pPr>
            <w:r w:rsidRPr="000B703F">
              <w:rPr>
                <w:rFonts w:ascii="华文仿宋" w:eastAsia="华文仿宋" w:hAnsi="华文仿宋" w:cs="宋体" w:hint="eastAsia"/>
                <w:sz w:val="24"/>
                <w:szCs w:val="21"/>
              </w:rPr>
              <w:t>（</w:t>
            </w:r>
            <w:r w:rsidR="009A751D">
              <w:rPr>
                <w:rFonts w:ascii="华文仿宋" w:eastAsia="华文仿宋" w:hAnsi="华文仿宋" w:cs="宋体"/>
                <w:sz w:val="24"/>
                <w:szCs w:val="21"/>
              </w:rPr>
              <w:t>4</w:t>
            </w:r>
            <w:r w:rsidRPr="000B703F">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0B703F" w:rsidRPr="00393CA8" w:rsidRDefault="000B703F" w:rsidP="009A751D">
            <w:pPr>
              <w:pStyle w:val="afd"/>
              <w:spacing w:line="240" w:lineRule="auto"/>
              <w:ind w:firstLine="0"/>
              <w:jc w:val="center"/>
              <w:rPr>
                <w:rFonts w:ascii="华文仿宋" w:eastAsia="华文仿宋" w:hAnsi="华文仿宋" w:cs="宋体"/>
                <w:sz w:val="24"/>
                <w:szCs w:val="21"/>
              </w:rPr>
            </w:pPr>
            <w:r>
              <w:rPr>
                <w:rFonts w:ascii="华文仿宋" w:eastAsia="华文仿宋" w:hAnsi="华文仿宋" w:cs="宋体" w:hint="eastAsia"/>
                <w:sz w:val="24"/>
                <w:szCs w:val="21"/>
              </w:rPr>
              <w:t>0-</w:t>
            </w:r>
            <w:r w:rsidR="009A751D">
              <w:rPr>
                <w:rFonts w:ascii="华文仿宋" w:eastAsia="华文仿宋" w:hAnsi="华文仿宋" w:cs="宋体"/>
                <w:sz w:val="24"/>
                <w:szCs w:val="21"/>
              </w:rPr>
              <w:t>4</w:t>
            </w:r>
          </w:p>
        </w:tc>
        <w:tc>
          <w:tcPr>
            <w:tcW w:w="6607" w:type="dxa"/>
            <w:tcBorders>
              <w:top w:val="single" w:sz="4" w:space="0" w:color="auto"/>
              <w:left w:val="single" w:sz="4" w:space="0" w:color="auto"/>
              <w:bottom w:val="single" w:sz="4" w:space="0" w:color="auto"/>
              <w:right w:val="single" w:sz="4" w:space="0" w:color="auto"/>
            </w:tcBorders>
            <w:vAlign w:val="center"/>
          </w:tcPr>
          <w:p w:rsidR="000B703F" w:rsidRPr="000B703F" w:rsidRDefault="000B703F" w:rsidP="000B703F">
            <w:pPr>
              <w:tabs>
                <w:tab w:val="left" w:pos="747"/>
              </w:tabs>
              <w:rPr>
                <w:rFonts w:ascii="华文仿宋" w:eastAsia="华文仿宋" w:hAnsi="华文仿宋" w:cs="Arial"/>
                <w:kern w:val="0"/>
                <w:szCs w:val="21"/>
              </w:rPr>
            </w:pPr>
            <w:r w:rsidRPr="000B703F">
              <w:rPr>
                <w:rFonts w:ascii="华文仿宋" w:eastAsia="华文仿宋" w:hAnsi="华文仿宋" w:cs="Arial"/>
                <w:kern w:val="0"/>
                <w:szCs w:val="21"/>
              </w:rPr>
              <w:t>投标</w:t>
            </w:r>
            <w:r w:rsidRPr="000B703F">
              <w:rPr>
                <w:rFonts w:ascii="华文仿宋" w:eastAsia="华文仿宋" w:hAnsi="华文仿宋" w:cs="Arial" w:hint="eastAsia"/>
                <w:kern w:val="0"/>
                <w:szCs w:val="21"/>
              </w:rPr>
              <w:t>企业获得区县级河道清淤相关荣誉的，得2分；市级及以上河道清淤相关荣誉的，得</w:t>
            </w:r>
            <w:r w:rsidR="009A751D">
              <w:rPr>
                <w:rFonts w:ascii="华文仿宋" w:eastAsia="华文仿宋" w:hAnsi="华文仿宋" w:cs="Arial"/>
                <w:kern w:val="0"/>
                <w:szCs w:val="21"/>
              </w:rPr>
              <w:t>4</w:t>
            </w:r>
            <w:r w:rsidRPr="000B703F">
              <w:rPr>
                <w:rFonts w:ascii="华文仿宋" w:eastAsia="华文仿宋" w:hAnsi="华文仿宋" w:cs="Arial" w:hint="eastAsia"/>
                <w:kern w:val="0"/>
                <w:szCs w:val="21"/>
              </w:rPr>
              <w:t>分</w:t>
            </w:r>
            <w:r>
              <w:rPr>
                <w:rFonts w:ascii="华文仿宋" w:eastAsia="华文仿宋" w:hAnsi="华文仿宋" w:cs="Arial" w:hint="eastAsia"/>
                <w:kern w:val="0"/>
                <w:szCs w:val="21"/>
              </w:rPr>
              <w:t>。</w:t>
            </w:r>
          </w:p>
          <w:p w:rsidR="000B703F" w:rsidRPr="000B703F" w:rsidRDefault="000B703F" w:rsidP="000B703F">
            <w:pPr>
              <w:tabs>
                <w:tab w:val="left" w:pos="747"/>
              </w:tabs>
              <w:rPr>
                <w:rFonts w:ascii="华文仿宋" w:eastAsia="华文仿宋" w:hAnsi="华文仿宋" w:cs="Arial"/>
                <w:kern w:val="0"/>
                <w:szCs w:val="21"/>
              </w:rPr>
            </w:pPr>
            <w:r w:rsidRPr="000B703F">
              <w:rPr>
                <w:rFonts w:ascii="华文仿宋" w:eastAsia="华文仿宋" w:hAnsi="华文仿宋" w:cs="Arial" w:hint="eastAsia"/>
                <w:kern w:val="0"/>
                <w:szCs w:val="21"/>
              </w:rPr>
              <w:t>注：投标企业需提供上述荣誉的证书及相关证明文件，原件备查。</w:t>
            </w:r>
          </w:p>
        </w:tc>
      </w:tr>
      <w:tr w:rsidR="00CE7E55" w:rsidRPr="00393CA8" w:rsidTr="00CE7E55">
        <w:trPr>
          <w:jc w:val="center"/>
        </w:trPr>
        <w:tc>
          <w:tcPr>
            <w:tcW w:w="1108" w:type="dxa"/>
            <w:vMerge/>
            <w:tcBorders>
              <w:left w:val="single" w:sz="4" w:space="0" w:color="auto"/>
              <w:right w:val="single" w:sz="4" w:space="0" w:color="auto"/>
            </w:tcBorders>
            <w:vAlign w:val="center"/>
          </w:tcPr>
          <w:p w:rsidR="00CE7E55" w:rsidRPr="00393CA8" w:rsidRDefault="00CE7E55" w:rsidP="00CE7E55">
            <w:pPr>
              <w:pStyle w:val="afd"/>
              <w:spacing w:line="240" w:lineRule="auto"/>
              <w:ind w:firstLine="0"/>
              <w:jc w:val="center"/>
              <w:rPr>
                <w:rFonts w:ascii="华文仿宋" w:eastAsia="华文仿宋" w:hAnsi="华文仿宋" w:cs="宋体"/>
                <w:sz w:val="21"/>
                <w:szCs w:val="21"/>
              </w:rPr>
            </w:pPr>
          </w:p>
        </w:tc>
        <w:tc>
          <w:tcPr>
            <w:tcW w:w="1272" w:type="dxa"/>
            <w:tcBorders>
              <w:top w:val="single" w:sz="4" w:space="0" w:color="auto"/>
              <w:left w:val="single" w:sz="4" w:space="0" w:color="auto"/>
              <w:right w:val="single" w:sz="4" w:space="0" w:color="auto"/>
            </w:tcBorders>
            <w:vAlign w:val="center"/>
          </w:tcPr>
          <w:p w:rsidR="00CE7E55" w:rsidRPr="00393CA8" w:rsidRDefault="00CE7E55" w:rsidP="00CE7E55">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sz w:val="24"/>
                <w:szCs w:val="21"/>
              </w:rPr>
              <w:t>项目拟派团队</w:t>
            </w:r>
          </w:p>
          <w:p w:rsidR="00CE7E55" w:rsidRPr="00393CA8" w:rsidRDefault="00CE7E55" w:rsidP="00CE7E55">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hint="eastAsia"/>
                <w:sz w:val="24"/>
                <w:szCs w:val="21"/>
              </w:rPr>
              <w:t>（</w:t>
            </w:r>
            <w:r>
              <w:rPr>
                <w:rFonts w:ascii="华文仿宋" w:eastAsia="华文仿宋" w:hAnsi="华文仿宋" w:cs="宋体"/>
                <w:sz w:val="24"/>
                <w:szCs w:val="21"/>
              </w:rPr>
              <w:t>10</w:t>
            </w:r>
            <w:r w:rsidRPr="00393CA8">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CE7E55" w:rsidRPr="00393CA8" w:rsidRDefault="00CE7E55" w:rsidP="00CE7E55">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sz w:val="24"/>
                <w:szCs w:val="21"/>
              </w:rPr>
              <w:t>0-</w:t>
            </w:r>
            <w:r>
              <w:rPr>
                <w:rFonts w:ascii="华文仿宋" w:eastAsia="华文仿宋" w:hAnsi="华文仿宋" w:cs="宋体"/>
                <w:sz w:val="24"/>
                <w:szCs w:val="21"/>
              </w:rPr>
              <w:t>10</w:t>
            </w:r>
          </w:p>
        </w:tc>
        <w:tc>
          <w:tcPr>
            <w:tcW w:w="6607" w:type="dxa"/>
            <w:tcBorders>
              <w:top w:val="single" w:sz="4" w:space="0" w:color="auto"/>
              <w:left w:val="single" w:sz="4" w:space="0" w:color="auto"/>
              <w:bottom w:val="single" w:sz="4" w:space="0" w:color="auto"/>
              <w:right w:val="single" w:sz="4" w:space="0" w:color="auto"/>
            </w:tcBorders>
            <w:vAlign w:val="center"/>
          </w:tcPr>
          <w:p w:rsidR="00CE7E55" w:rsidRPr="003521EF" w:rsidRDefault="00CE7E55" w:rsidP="00AB1D0B">
            <w:pPr>
              <w:pStyle w:val="afd"/>
              <w:spacing w:line="240" w:lineRule="auto"/>
              <w:ind w:firstLine="0"/>
              <w:rPr>
                <w:rFonts w:ascii="华文仿宋" w:eastAsia="华文仿宋" w:hAnsi="华文仿宋"/>
                <w:sz w:val="21"/>
                <w:szCs w:val="21"/>
              </w:rPr>
            </w:pPr>
            <w:r w:rsidRPr="00393CA8">
              <w:rPr>
                <w:rFonts w:ascii="华文仿宋" w:eastAsia="华文仿宋" w:hAnsi="华文仿宋" w:hint="eastAsia"/>
                <w:sz w:val="21"/>
                <w:szCs w:val="21"/>
              </w:rPr>
              <w:t>投标企业拟为本项目配备的项目管理团队人员，其中项目经理要求大专及以上学历，团队主要成员（至少配备</w:t>
            </w:r>
            <w:r>
              <w:rPr>
                <w:rFonts w:ascii="华文仿宋" w:eastAsia="华文仿宋" w:hAnsi="华文仿宋"/>
                <w:sz w:val="21"/>
                <w:szCs w:val="21"/>
              </w:rPr>
              <w:t>3</w:t>
            </w:r>
            <w:r w:rsidRPr="00393CA8">
              <w:rPr>
                <w:rFonts w:ascii="华文仿宋" w:eastAsia="华文仿宋" w:hAnsi="华文仿宋" w:hint="eastAsia"/>
                <w:sz w:val="21"/>
                <w:szCs w:val="21"/>
              </w:rPr>
              <w:t>人）要求中专及以上学历</w:t>
            </w:r>
            <w:proofErr w:type="gramStart"/>
            <w:r w:rsidRPr="00393CA8">
              <w:rPr>
                <w:rFonts w:ascii="华文仿宋" w:eastAsia="华文仿宋" w:hAnsi="华文仿宋" w:hint="eastAsia"/>
                <w:sz w:val="21"/>
                <w:szCs w:val="21"/>
              </w:rPr>
              <w:t>且</w:t>
            </w:r>
            <w:proofErr w:type="gramEnd"/>
            <w:r w:rsidRPr="00393CA8">
              <w:rPr>
                <w:rFonts w:ascii="华文仿宋" w:eastAsia="华文仿宋" w:hAnsi="华文仿宋" w:hint="eastAsia"/>
                <w:sz w:val="21"/>
                <w:szCs w:val="21"/>
              </w:rPr>
              <w:t>。每人得</w:t>
            </w:r>
            <w:r>
              <w:rPr>
                <w:rFonts w:ascii="华文仿宋" w:eastAsia="华文仿宋" w:hAnsi="华文仿宋"/>
                <w:sz w:val="21"/>
                <w:szCs w:val="21"/>
              </w:rPr>
              <w:t>2.5</w:t>
            </w:r>
            <w:r w:rsidRPr="00393CA8">
              <w:rPr>
                <w:rFonts w:ascii="华文仿宋" w:eastAsia="华文仿宋" w:hAnsi="华文仿宋" w:hint="eastAsia"/>
                <w:sz w:val="21"/>
                <w:szCs w:val="21"/>
              </w:rPr>
              <w:t>分，最多</w:t>
            </w:r>
            <w:r>
              <w:rPr>
                <w:rFonts w:ascii="华文仿宋" w:eastAsia="华文仿宋" w:hAnsi="华文仿宋"/>
                <w:sz w:val="21"/>
                <w:szCs w:val="21"/>
              </w:rPr>
              <w:t>10</w:t>
            </w:r>
            <w:r w:rsidRPr="00393CA8">
              <w:rPr>
                <w:rFonts w:ascii="华文仿宋" w:eastAsia="华文仿宋" w:hAnsi="华文仿宋" w:hint="eastAsia"/>
                <w:sz w:val="21"/>
                <w:szCs w:val="21"/>
              </w:rPr>
              <w:t>分。注：投标企业需提供项目经理及项目主要团队成员的学历证书复印件，原件备查。另需提供投标单位为其缴纳社保</w:t>
            </w:r>
            <w:r w:rsidR="00AB1D0B">
              <w:rPr>
                <w:rFonts w:ascii="华文仿宋" w:eastAsia="华文仿宋" w:hAnsi="华文仿宋" w:hint="eastAsia"/>
                <w:sz w:val="21"/>
                <w:szCs w:val="21"/>
              </w:rPr>
              <w:t>的</w:t>
            </w:r>
            <w:r w:rsidRPr="00393CA8">
              <w:rPr>
                <w:rFonts w:ascii="华文仿宋" w:eastAsia="华文仿宋" w:hAnsi="华文仿宋" w:hint="eastAsia"/>
                <w:sz w:val="21"/>
                <w:szCs w:val="21"/>
              </w:rPr>
              <w:t>证明材料原件。无法提供</w:t>
            </w:r>
            <w:proofErr w:type="gramStart"/>
            <w:r w:rsidRPr="00393CA8">
              <w:rPr>
                <w:rFonts w:ascii="华文仿宋" w:eastAsia="华文仿宋" w:hAnsi="华文仿宋" w:hint="eastAsia"/>
                <w:sz w:val="21"/>
                <w:szCs w:val="21"/>
              </w:rPr>
              <w:t>社保证明</w:t>
            </w:r>
            <w:proofErr w:type="gramEnd"/>
            <w:r w:rsidRPr="00393CA8">
              <w:rPr>
                <w:rFonts w:ascii="华文仿宋" w:eastAsia="华文仿宋" w:hAnsi="华文仿宋" w:hint="eastAsia"/>
                <w:sz w:val="21"/>
                <w:szCs w:val="21"/>
              </w:rPr>
              <w:t>材料的，不得分。</w:t>
            </w:r>
          </w:p>
        </w:tc>
      </w:tr>
      <w:tr w:rsidR="00CE7E55" w:rsidRPr="00393CA8" w:rsidTr="00CE7E55">
        <w:trPr>
          <w:jc w:val="center"/>
        </w:trPr>
        <w:tc>
          <w:tcPr>
            <w:tcW w:w="1108" w:type="dxa"/>
            <w:vMerge/>
            <w:tcBorders>
              <w:left w:val="single" w:sz="4" w:space="0" w:color="auto"/>
              <w:right w:val="single" w:sz="4" w:space="0" w:color="auto"/>
            </w:tcBorders>
            <w:vAlign w:val="center"/>
          </w:tcPr>
          <w:p w:rsidR="00CE7E55" w:rsidRPr="00393CA8" w:rsidRDefault="00CE7E55" w:rsidP="00CE7E55">
            <w:pPr>
              <w:pStyle w:val="afd"/>
              <w:spacing w:line="240" w:lineRule="auto"/>
              <w:ind w:firstLine="0"/>
              <w:jc w:val="center"/>
              <w:rPr>
                <w:rFonts w:ascii="华文仿宋" w:eastAsia="华文仿宋" w:hAnsi="华文仿宋" w:cs="宋体"/>
                <w:sz w:val="21"/>
                <w:szCs w:val="21"/>
              </w:rPr>
            </w:pPr>
          </w:p>
        </w:tc>
        <w:tc>
          <w:tcPr>
            <w:tcW w:w="1272" w:type="dxa"/>
            <w:tcBorders>
              <w:top w:val="single" w:sz="4" w:space="0" w:color="auto"/>
              <w:left w:val="single" w:sz="4" w:space="0" w:color="auto"/>
              <w:bottom w:val="single" w:sz="4" w:space="0" w:color="auto"/>
              <w:right w:val="single" w:sz="4" w:space="0" w:color="auto"/>
            </w:tcBorders>
            <w:vAlign w:val="center"/>
          </w:tcPr>
          <w:p w:rsidR="00CE7E55" w:rsidRPr="00393CA8" w:rsidRDefault="00CE7E55" w:rsidP="00CE7E55">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hint="eastAsia"/>
                <w:sz w:val="24"/>
                <w:szCs w:val="21"/>
              </w:rPr>
              <w:t>企业相关业绩</w:t>
            </w:r>
          </w:p>
          <w:p w:rsidR="00CE7E55" w:rsidRPr="00393CA8" w:rsidRDefault="00CE7E55" w:rsidP="00AB1D0B">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hint="eastAsia"/>
                <w:sz w:val="24"/>
                <w:szCs w:val="21"/>
              </w:rPr>
              <w:t>（</w:t>
            </w:r>
            <w:r>
              <w:rPr>
                <w:rFonts w:ascii="华文仿宋" w:eastAsia="华文仿宋" w:hAnsi="华文仿宋" w:cs="宋体"/>
                <w:sz w:val="24"/>
                <w:szCs w:val="21"/>
              </w:rPr>
              <w:t>2</w:t>
            </w:r>
            <w:r w:rsidR="00AB1D0B">
              <w:rPr>
                <w:rFonts w:ascii="华文仿宋" w:eastAsia="华文仿宋" w:hAnsi="华文仿宋" w:cs="宋体"/>
                <w:sz w:val="24"/>
                <w:szCs w:val="21"/>
              </w:rPr>
              <w:t>1</w:t>
            </w:r>
            <w:r w:rsidRPr="00393CA8">
              <w:rPr>
                <w:rFonts w:ascii="华文仿宋" w:eastAsia="华文仿宋" w:hAnsi="华文仿宋" w:cs="宋体" w:hint="eastAsia"/>
                <w:sz w:val="24"/>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CE7E55" w:rsidRPr="00393CA8" w:rsidRDefault="00CE7E55" w:rsidP="00CE7E55">
            <w:pPr>
              <w:pStyle w:val="afd"/>
              <w:spacing w:line="240" w:lineRule="auto"/>
              <w:ind w:firstLine="0"/>
              <w:jc w:val="center"/>
              <w:rPr>
                <w:rFonts w:ascii="华文仿宋" w:eastAsia="华文仿宋" w:hAnsi="华文仿宋" w:cs="宋体"/>
                <w:sz w:val="24"/>
                <w:szCs w:val="21"/>
              </w:rPr>
            </w:pPr>
            <w:r w:rsidRPr="00393CA8">
              <w:rPr>
                <w:rFonts w:ascii="华文仿宋" w:eastAsia="华文仿宋" w:hAnsi="华文仿宋" w:cs="宋体"/>
                <w:sz w:val="24"/>
                <w:szCs w:val="21"/>
              </w:rPr>
              <w:t>0-</w:t>
            </w:r>
            <w:r>
              <w:rPr>
                <w:rFonts w:ascii="华文仿宋" w:eastAsia="华文仿宋" w:hAnsi="华文仿宋" w:cs="宋体"/>
                <w:sz w:val="24"/>
                <w:szCs w:val="21"/>
              </w:rPr>
              <w:t>2</w:t>
            </w:r>
            <w:r w:rsidR="000B703F">
              <w:rPr>
                <w:rFonts w:ascii="华文仿宋" w:eastAsia="华文仿宋" w:hAnsi="华文仿宋" w:cs="宋体"/>
                <w:sz w:val="24"/>
                <w:szCs w:val="21"/>
              </w:rPr>
              <w:t>1</w:t>
            </w:r>
          </w:p>
        </w:tc>
        <w:tc>
          <w:tcPr>
            <w:tcW w:w="6607" w:type="dxa"/>
            <w:tcBorders>
              <w:top w:val="single" w:sz="4" w:space="0" w:color="auto"/>
              <w:left w:val="single" w:sz="4" w:space="0" w:color="auto"/>
              <w:bottom w:val="single" w:sz="4" w:space="0" w:color="auto"/>
              <w:right w:val="single" w:sz="4" w:space="0" w:color="auto"/>
            </w:tcBorders>
            <w:vAlign w:val="center"/>
          </w:tcPr>
          <w:p w:rsidR="00CE7E55" w:rsidRPr="00393CA8" w:rsidRDefault="00CE7E55" w:rsidP="00CE7E55">
            <w:pPr>
              <w:pStyle w:val="afd"/>
              <w:spacing w:line="240" w:lineRule="auto"/>
              <w:ind w:firstLine="0"/>
              <w:rPr>
                <w:rFonts w:ascii="华文仿宋" w:eastAsia="华文仿宋" w:hAnsi="华文仿宋"/>
                <w:sz w:val="21"/>
                <w:szCs w:val="21"/>
              </w:rPr>
            </w:pPr>
            <w:r w:rsidRPr="00671312">
              <w:rPr>
                <w:rFonts w:ascii="华文仿宋" w:eastAsia="华文仿宋" w:hAnsi="华文仿宋"/>
                <w:color w:val="auto"/>
                <w:sz w:val="21"/>
                <w:szCs w:val="21"/>
              </w:rPr>
              <w:t>投标企业自</w:t>
            </w:r>
            <w:r w:rsidRPr="00671312">
              <w:rPr>
                <w:rFonts w:ascii="华文仿宋" w:eastAsia="华文仿宋" w:hAnsi="华文仿宋" w:hint="eastAsia"/>
                <w:color w:val="auto"/>
                <w:sz w:val="21"/>
                <w:szCs w:val="21"/>
              </w:rPr>
              <w:t>20</w:t>
            </w:r>
            <w:r w:rsidRPr="00671312">
              <w:rPr>
                <w:rFonts w:ascii="华文仿宋" w:eastAsia="华文仿宋" w:hAnsi="华文仿宋"/>
                <w:color w:val="auto"/>
                <w:sz w:val="21"/>
                <w:szCs w:val="21"/>
              </w:rPr>
              <w:t>16年</w:t>
            </w:r>
            <w:r w:rsidRPr="00671312">
              <w:rPr>
                <w:rFonts w:ascii="华文仿宋" w:eastAsia="华文仿宋" w:hAnsi="华文仿宋" w:hint="eastAsia"/>
                <w:color w:val="auto"/>
                <w:sz w:val="21"/>
                <w:szCs w:val="21"/>
              </w:rPr>
              <w:t>1</w:t>
            </w:r>
            <w:r w:rsidR="009C6389">
              <w:rPr>
                <w:rFonts w:ascii="华文仿宋" w:eastAsia="华文仿宋" w:hAnsi="华文仿宋"/>
                <w:color w:val="auto"/>
                <w:sz w:val="21"/>
                <w:szCs w:val="21"/>
              </w:rPr>
              <w:t>2</w:t>
            </w:r>
            <w:r w:rsidRPr="00671312">
              <w:rPr>
                <w:rFonts w:ascii="华文仿宋" w:eastAsia="华文仿宋" w:hAnsi="华文仿宋"/>
                <w:color w:val="auto"/>
                <w:sz w:val="21"/>
                <w:szCs w:val="21"/>
              </w:rPr>
              <w:t>月</w:t>
            </w:r>
            <w:r w:rsidRPr="00671312">
              <w:rPr>
                <w:rFonts w:ascii="华文仿宋" w:eastAsia="华文仿宋" w:hAnsi="华文仿宋" w:hint="eastAsia"/>
                <w:color w:val="auto"/>
                <w:sz w:val="21"/>
                <w:szCs w:val="21"/>
              </w:rPr>
              <w:t>1日以来，累计完成河道清淤项目工作量达</w:t>
            </w:r>
            <w:r w:rsidR="00481E1A">
              <w:rPr>
                <w:rFonts w:ascii="华文仿宋" w:eastAsia="华文仿宋" w:hAnsi="华文仿宋"/>
                <w:color w:val="auto"/>
                <w:sz w:val="21"/>
                <w:szCs w:val="21"/>
              </w:rPr>
              <w:t>5</w:t>
            </w:r>
            <w:r w:rsidRPr="00671312">
              <w:rPr>
                <w:rFonts w:ascii="华文仿宋" w:eastAsia="华文仿宋" w:hAnsi="华文仿宋" w:hint="eastAsia"/>
                <w:color w:val="auto"/>
                <w:sz w:val="21"/>
                <w:szCs w:val="21"/>
              </w:rPr>
              <w:t>万立方米不足</w:t>
            </w:r>
            <w:r w:rsidR="00481E1A">
              <w:rPr>
                <w:rFonts w:ascii="华文仿宋" w:eastAsia="华文仿宋" w:hAnsi="华文仿宋"/>
                <w:color w:val="auto"/>
                <w:sz w:val="21"/>
                <w:szCs w:val="21"/>
              </w:rPr>
              <w:t>10</w:t>
            </w:r>
            <w:r w:rsidRPr="00671312">
              <w:rPr>
                <w:rFonts w:ascii="华文仿宋" w:eastAsia="华文仿宋" w:hAnsi="华文仿宋"/>
                <w:color w:val="auto"/>
                <w:sz w:val="21"/>
                <w:szCs w:val="21"/>
              </w:rPr>
              <w:t>万立方米的</w:t>
            </w:r>
            <w:r w:rsidRPr="00671312">
              <w:rPr>
                <w:rFonts w:ascii="华文仿宋" w:eastAsia="华文仿宋" w:hAnsi="华文仿宋" w:hint="eastAsia"/>
                <w:color w:val="auto"/>
                <w:sz w:val="21"/>
                <w:szCs w:val="21"/>
              </w:rPr>
              <w:t>，</w:t>
            </w:r>
            <w:r w:rsidRPr="00671312">
              <w:rPr>
                <w:rFonts w:ascii="华文仿宋" w:eastAsia="华文仿宋" w:hAnsi="华文仿宋"/>
                <w:color w:val="auto"/>
                <w:sz w:val="21"/>
                <w:szCs w:val="21"/>
              </w:rPr>
              <w:t>得</w:t>
            </w:r>
            <w:r w:rsidR="000B703F">
              <w:rPr>
                <w:rFonts w:ascii="华文仿宋" w:eastAsia="华文仿宋" w:hAnsi="华文仿宋"/>
                <w:color w:val="auto"/>
                <w:sz w:val="21"/>
                <w:szCs w:val="21"/>
              </w:rPr>
              <w:t>7</w:t>
            </w:r>
            <w:r w:rsidRPr="00671312">
              <w:rPr>
                <w:rFonts w:ascii="华文仿宋" w:eastAsia="华文仿宋" w:hAnsi="华文仿宋"/>
                <w:color w:val="auto"/>
                <w:sz w:val="21"/>
                <w:szCs w:val="21"/>
              </w:rPr>
              <w:t>分</w:t>
            </w:r>
            <w:r w:rsidRPr="00671312">
              <w:rPr>
                <w:rFonts w:ascii="华文仿宋" w:eastAsia="华文仿宋" w:hAnsi="华文仿宋" w:hint="eastAsia"/>
                <w:color w:val="auto"/>
                <w:sz w:val="21"/>
                <w:szCs w:val="21"/>
              </w:rPr>
              <w:t>；累计完成河道清淤项目工作量达</w:t>
            </w:r>
            <w:r w:rsidR="00481E1A">
              <w:rPr>
                <w:rFonts w:ascii="华文仿宋" w:eastAsia="华文仿宋" w:hAnsi="华文仿宋"/>
                <w:color w:val="auto"/>
                <w:sz w:val="21"/>
                <w:szCs w:val="21"/>
              </w:rPr>
              <w:t>10</w:t>
            </w:r>
            <w:r w:rsidRPr="00671312">
              <w:rPr>
                <w:rFonts w:ascii="华文仿宋" w:eastAsia="华文仿宋" w:hAnsi="华文仿宋" w:hint="eastAsia"/>
                <w:color w:val="auto"/>
                <w:sz w:val="21"/>
                <w:szCs w:val="21"/>
              </w:rPr>
              <w:t>万立方米不足</w:t>
            </w:r>
            <w:r w:rsidR="00481E1A">
              <w:rPr>
                <w:rFonts w:ascii="华文仿宋" w:eastAsia="华文仿宋" w:hAnsi="华文仿宋"/>
                <w:color w:val="auto"/>
                <w:sz w:val="21"/>
                <w:szCs w:val="21"/>
              </w:rPr>
              <w:t>15</w:t>
            </w:r>
            <w:r w:rsidRPr="00671312">
              <w:rPr>
                <w:rFonts w:ascii="华文仿宋" w:eastAsia="华文仿宋" w:hAnsi="华文仿宋" w:hint="eastAsia"/>
                <w:color w:val="auto"/>
                <w:sz w:val="21"/>
                <w:szCs w:val="21"/>
              </w:rPr>
              <w:t>万立方米的，得</w:t>
            </w:r>
            <w:r w:rsidR="000B703F">
              <w:rPr>
                <w:rFonts w:ascii="华文仿宋" w:eastAsia="华文仿宋" w:hAnsi="华文仿宋"/>
                <w:color w:val="auto"/>
                <w:sz w:val="21"/>
                <w:szCs w:val="21"/>
              </w:rPr>
              <w:t>14</w:t>
            </w:r>
            <w:r w:rsidRPr="00671312">
              <w:rPr>
                <w:rFonts w:ascii="华文仿宋" w:eastAsia="华文仿宋" w:hAnsi="华文仿宋" w:hint="eastAsia"/>
                <w:color w:val="auto"/>
                <w:sz w:val="21"/>
                <w:szCs w:val="21"/>
              </w:rPr>
              <w:t>分；</w:t>
            </w:r>
            <w:r w:rsidRPr="00671312">
              <w:rPr>
                <w:rFonts w:ascii="华文仿宋" w:eastAsia="华文仿宋" w:hAnsi="华文仿宋"/>
                <w:color w:val="auto"/>
                <w:sz w:val="21"/>
                <w:szCs w:val="21"/>
              </w:rPr>
              <w:t>累计完成河道</w:t>
            </w:r>
            <w:r w:rsidRPr="00393CA8">
              <w:rPr>
                <w:rFonts w:ascii="华文仿宋" w:eastAsia="华文仿宋" w:hAnsi="华文仿宋"/>
                <w:sz w:val="21"/>
                <w:szCs w:val="21"/>
              </w:rPr>
              <w:t>清淤项目工作量达</w:t>
            </w:r>
            <w:r w:rsidR="00481E1A">
              <w:rPr>
                <w:rFonts w:ascii="华文仿宋" w:eastAsia="华文仿宋" w:hAnsi="华文仿宋"/>
                <w:sz w:val="21"/>
                <w:szCs w:val="21"/>
              </w:rPr>
              <w:t>15</w:t>
            </w:r>
            <w:r w:rsidRPr="00393CA8">
              <w:rPr>
                <w:rFonts w:ascii="华文仿宋" w:eastAsia="华文仿宋" w:hAnsi="华文仿宋" w:hint="eastAsia"/>
                <w:sz w:val="21"/>
                <w:szCs w:val="21"/>
              </w:rPr>
              <w:t>万立方米及以上的，得</w:t>
            </w:r>
            <w:r w:rsidR="000B703F">
              <w:rPr>
                <w:rFonts w:ascii="华文仿宋" w:eastAsia="华文仿宋" w:hAnsi="华文仿宋"/>
                <w:sz w:val="21"/>
                <w:szCs w:val="21"/>
              </w:rPr>
              <w:t>21</w:t>
            </w:r>
            <w:r w:rsidRPr="00393CA8">
              <w:rPr>
                <w:rFonts w:ascii="华文仿宋" w:eastAsia="华文仿宋" w:hAnsi="华文仿宋" w:hint="eastAsia"/>
                <w:sz w:val="21"/>
                <w:szCs w:val="21"/>
              </w:rPr>
              <w:t>分。本项得分</w:t>
            </w:r>
            <w:proofErr w:type="gramStart"/>
            <w:r w:rsidRPr="00393CA8">
              <w:rPr>
                <w:rFonts w:ascii="华文仿宋" w:eastAsia="华文仿宋" w:hAnsi="华文仿宋" w:hint="eastAsia"/>
                <w:sz w:val="21"/>
                <w:szCs w:val="21"/>
              </w:rPr>
              <w:t>不</w:t>
            </w:r>
            <w:proofErr w:type="gramEnd"/>
            <w:r w:rsidRPr="00393CA8">
              <w:rPr>
                <w:rFonts w:ascii="华文仿宋" w:eastAsia="华文仿宋" w:hAnsi="华文仿宋" w:hint="eastAsia"/>
                <w:sz w:val="21"/>
                <w:szCs w:val="21"/>
              </w:rPr>
              <w:t>累计，最高</w:t>
            </w:r>
            <w:r w:rsidR="000B703F">
              <w:rPr>
                <w:rFonts w:ascii="华文仿宋" w:eastAsia="华文仿宋" w:hAnsi="华文仿宋"/>
                <w:sz w:val="21"/>
                <w:szCs w:val="21"/>
              </w:rPr>
              <w:t>21</w:t>
            </w:r>
            <w:r w:rsidRPr="00393CA8">
              <w:rPr>
                <w:rFonts w:ascii="华文仿宋" w:eastAsia="华文仿宋" w:hAnsi="华文仿宋" w:hint="eastAsia"/>
                <w:sz w:val="21"/>
                <w:szCs w:val="21"/>
              </w:rPr>
              <w:t>分。</w:t>
            </w:r>
          </w:p>
          <w:p w:rsidR="00CE7E55" w:rsidRPr="00393CA8" w:rsidRDefault="00CE7E55" w:rsidP="00CE7E55">
            <w:pPr>
              <w:pStyle w:val="afd"/>
              <w:spacing w:line="240" w:lineRule="auto"/>
              <w:ind w:firstLine="0"/>
              <w:rPr>
                <w:rFonts w:ascii="华文仿宋" w:eastAsia="华文仿宋" w:hAnsi="华文仿宋" w:cs="宋体"/>
                <w:sz w:val="21"/>
                <w:szCs w:val="21"/>
              </w:rPr>
            </w:pPr>
            <w:r w:rsidRPr="00393CA8">
              <w:rPr>
                <w:rFonts w:ascii="华文仿宋" w:eastAsia="华文仿宋" w:hAnsi="华文仿宋"/>
                <w:sz w:val="21"/>
                <w:szCs w:val="21"/>
              </w:rPr>
              <w:t>注</w:t>
            </w:r>
            <w:r w:rsidRPr="00393CA8">
              <w:rPr>
                <w:rFonts w:ascii="华文仿宋" w:eastAsia="华文仿宋" w:hAnsi="华文仿宋" w:hint="eastAsia"/>
                <w:sz w:val="21"/>
                <w:szCs w:val="21"/>
              </w:rPr>
              <w:t>：投标企业需提供上述业绩所属项目的</w:t>
            </w:r>
            <w:r>
              <w:rPr>
                <w:rFonts w:ascii="华文仿宋" w:eastAsia="华文仿宋" w:hAnsi="华文仿宋" w:hint="eastAsia"/>
                <w:sz w:val="21"/>
                <w:szCs w:val="21"/>
              </w:rPr>
              <w:t>①</w:t>
            </w:r>
            <w:r w:rsidRPr="00543665">
              <w:rPr>
                <w:rFonts w:ascii="华文仿宋" w:eastAsia="华文仿宋" w:hAnsi="华文仿宋" w:hint="eastAsia"/>
                <w:sz w:val="21"/>
                <w:szCs w:val="21"/>
                <w:u w:val="single"/>
              </w:rPr>
              <w:t>成交合同复印件或中标通知书复印件</w:t>
            </w:r>
            <w:r>
              <w:rPr>
                <w:rFonts w:ascii="华文仿宋" w:eastAsia="华文仿宋" w:hAnsi="华文仿宋" w:hint="eastAsia"/>
                <w:sz w:val="21"/>
                <w:szCs w:val="21"/>
              </w:rPr>
              <w:t>和②</w:t>
            </w:r>
            <w:r w:rsidRPr="00543665">
              <w:rPr>
                <w:rFonts w:ascii="华文仿宋" w:eastAsia="华文仿宋" w:hAnsi="华文仿宋" w:hint="eastAsia"/>
                <w:sz w:val="21"/>
                <w:szCs w:val="21"/>
                <w:u w:val="single"/>
              </w:rPr>
              <w:t>经审计的工程结算</w:t>
            </w:r>
            <w:r>
              <w:rPr>
                <w:rFonts w:ascii="华文仿宋" w:eastAsia="华文仿宋" w:hAnsi="华文仿宋" w:hint="eastAsia"/>
                <w:sz w:val="21"/>
                <w:szCs w:val="21"/>
                <w:u w:val="single"/>
              </w:rPr>
              <w:t>报告</w:t>
            </w:r>
            <w:r w:rsidRPr="00543665">
              <w:rPr>
                <w:rFonts w:ascii="华文仿宋" w:eastAsia="华文仿宋" w:hAnsi="华文仿宋" w:hint="eastAsia"/>
                <w:sz w:val="21"/>
                <w:szCs w:val="21"/>
                <w:u w:val="single"/>
              </w:rPr>
              <w:t>书</w:t>
            </w:r>
            <w:r>
              <w:rPr>
                <w:rFonts w:ascii="华文仿宋" w:eastAsia="华文仿宋" w:hAnsi="华文仿宋" w:hint="eastAsia"/>
                <w:sz w:val="21"/>
                <w:szCs w:val="21"/>
                <w:u w:val="single"/>
              </w:rPr>
              <w:t>复印件</w:t>
            </w:r>
            <w:r w:rsidRPr="00543665">
              <w:rPr>
                <w:rFonts w:ascii="华文仿宋" w:eastAsia="华文仿宋" w:hAnsi="华文仿宋" w:hint="eastAsia"/>
                <w:sz w:val="21"/>
                <w:szCs w:val="21"/>
                <w:u w:val="single"/>
              </w:rPr>
              <w:t>或由采购方提供的证明材料原件并加盖采购方公章</w:t>
            </w:r>
            <w:r w:rsidRPr="00393CA8">
              <w:rPr>
                <w:rFonts w:ascii="华文仿宋" w:eastAsia="华文仿宋" w:hAnsi="华文仿宋" w:hint="eastAsia"/>
                <w:sz w:val="21"/>
                <w:szCs w:val="21"/>
              </w:rPr>
              <w:t>。</w:t>
            </w:r>
            <w:r>
              <w:rPr>
                <w:rFonts w:ascii="华文仿宋" w:eastAsia="华文仿宋" w:hAnsi="华文仿宋" w:hint="eastAsia"/>
                <w:sz w:val="21"/>
                <w:szCs w:val="21"/>
              </w:rPr>
              <w:t>两者须同时具备。</w:t>
            </w:r>
            <w:r w:rsidRPr="00393CA8">
              <w:rPr>
                <w:rFonts w:ascii="华文仿宋" w:eastAsia="华文仿宋" w:hAnsi="华文仿宋" w:hint="eastAsia"/>
                <w:sz w:val="21"/>
                <w:szCs w:val="21"/>
              </w:rPr>
              <w:t>合同</w:t>
            </w:r>
            <w:r>
              <w:rPr>
                <w:rFonts w:ascii="华文仿宋" w:eastAsia="华文仿宋" w:hAnsi="华文仿宋" w:hint="eastAsia"/>
                <w:sz w:val="21"/>
                <w:szCs w:val="21"/>
              </w:rPr>
              <w:t>、</w:t>
            </w:r>
            <w:r w:rsidRPr="00393CA8">
              <w:rPr>
                <w:rFonts w:ascii="华文仿宋" w:eastAsia="华文仿宋" w:hAnsi="华文仿宋" w:hint="eastAsia"/>
                <w:sz w:val="21"/>
                <w:szCs w:val="21"/>
              </w:rPr>
              <w:t>中标通知书</w:t>
            </w:r>
            <w:r>
              <w:rPr>
                <w:rFonts w:ascii="华文仿宋" w:eastAsia="华文仿宋" w:hAnsi="华文仿宋" w:hint="eastAsia"/>
                <w:sz w:val="21"/>
                <w:szCs w:val="21"/>
              </w:rPr>
              <w:t>、经审计工程结算书</w:t>
            </w:r>
            <w:r w:rsidRPr="00393CA8">
              <w:rPr>
                <w:rFonts w:ascii="华文仿宋" w:eastAsia="华文仿宋" w:hAnsi="华文仿宋" w:hint="eastAsia"/>
                <w:sz w:val="21"/>
                <w:szCs w:val="21"/>
              </w:rPr>
              <w:t>原件备查。</w:t>
            </w:r>
          </w:p>
        </w:tc>
      </w:tr>
    </w:tbl>
    <w:p w:rsidR="005E46CC" w:rsidRDefault="005E46CC" w:rsidP="005E46CC">
      <w:pPr>
        <w:spacing w:line="276" w:lineRule="auto"/>
        <w:ind w:firstLineChars="200" w:firstLine="480"/>
        <w:rPr>
          <w:rFonts w:ascii="华文仿宋" w:eastAsia="华文仿宋" w:hAnsi="华文仿宋" w:cs="仿宋_GB2312"/>
          <w:sz w:val="24"/>
          <w:szCs w:val="24"/>
          <w:lang w:val="zh-CN"/>
        </w:rPr>
      </w:pPr>
      <w:r>
        <w:rPr>
          <w:rFonts w:ascii="华文仿宋" w:eastAsia="华文仿宋" w:hAnsi="华文仿宋" w:cs="仿宋_GB2312" w:hint="eastAsia"/>
          <w:sz w:val="24"/>
          <w:szCs w:val="24"/>
          <w:lang w:val="zh-CN"/>
        </w:rPr>
        <w:t>●商务部分得分</w:t>
      </w:r>
      <w:r w:rsidRPr="005E46CC">
        <w:rPr>
          <w:rFonts w:ascii="华文仿宋" w:eastAsia="华文仿宋" w:hAnsi="华文仿宋" w:cs="仿宋_GB2312" w:hint="eastAsia"/>
          <w:sz w:val="24"/>
          <w:szCs w:val="24"/>
          <w:lang w:val="zh-CN"/>
        </w:rPr>
        <w:t>计算方法：根据各投标人的有效投标报价，以满足招标文件要求且有效投标价格的最低的投标报价为评标基准价，其价格分为</w:t>
      </w:r>
      <w:r w:rsidRPr="005E46CC">
        <w:rPr>
          <w:rFonts w:ascii="华文仿宋" w:eastAsia="华文仿宋" w:hAnsi="华文仿宋" w:cs="仿宋_GB2312"/>
          <w:sz w:val="24"/>
          <w:szCs w:val="24"/>
          <w:u w:val="single"/>
        </w:rPr>
        <w:t>10</w:t>
      </w:r>
      <w:r w:rsidRPr="005E46CC">
        <w:rPr>
          <w:rFonts w:ascii="华文仿宋" w:eastAsia="华文仿宋" w:hAnsi="华文仿宋" w:cs="仿宋_GB2312" w:hint="eastAsia"/>
          <w:sz w:val="24"/>
          <w:szCs w:val="24"/>
        </w:rPr>
        <w:t>分</w:t>
      </w:r>
      <w:r w:rsidRPr="005E46CC">
        <w:rPr>
          <w:rFonts w:ascii="华文仿宋" w:eastAsia="华文仿宋" w:hAnsi="华文仿宋" w:cs="仿宋_GB2312" w:hint="eastAsia"/>
          <w:sz w:val="24"/>
          <w:szCs w:val="24"/>
          <w:lang w:val="zh-CN"/>
        </w:rPr>
        <w:t>。其他投标人的价格</w:t>
      </w:r>
      <w:proofErr w:type="gramStart"/>
      <w:r w:rsidRPr="005E46CC">
        <w:rPr>
          <w:rFonts w:ascii="华文仿宋" w:eastAsia="华文仿宋" w:hAnsi="华文仿宋" w:cs="仿宋_GB2312" w:hint="eastAsia"/>
          <w:sz w:val="24"/>
          <w:szCs w:val="24"/>
          <w:lang w:val="zh-CN"/>
        </w:rPr>
        <w:t>分统一</w:t>
      </w:r>
      <w:proofErr w:type="gramEnd"/>
      <w:r w:rsidRPr="005E46CC">
        <w:rPr>
          <w:rFonts w:ascii="华文仿宋" w:eastAsia="华文仿宋" w:hAnsi="华文仿宋" w:cs="仿宋_GB2312" w:hint="eastAsia"/>
          <w:sz w:val="24"/>
          <w:szCs w:val="24"/>
          <w:lang w:val="zh-CN"/>
        </w:rPr>
        <w:t>按照下列公式计算：投标报价得分＝(评标基准价/有效投标报价)</w:t>
      </w:r>
      <w:r w:rsidRPr="005E46CC">
        <w:rPr>
          <w:rFonts w:ascii="华文仿宋" w:eastAsia="华文仿宋" w:hAnsi="华文仿宋" w:cs="仿宋_GB2312" w:hint="eastAsia"/>
          <w:sz w:val="24"/>
          <w:szCs w:val="24"/>
        </w:rPr>
        <w:t>×</w:t>
      </w:r>
      <w:r w:rsidRPr="005E46CC">
        <w:rPr>
          <w:rFonts w:ascii="华文仿宋" w:eastAsia="华文仿宋" w:hAnsi="华文仿宋" w:cs="仿宋_GB2312" w:hint="eastAsia"/>
          <w:sz w:val="24"/>
          <w:szCs w:val="24"/>
          <w:lang w:val="zh-CN"/>
        </w:rPr>
        <w:t>10(精确到小数点后二位，由采购机构当场统一计算)。</w:t>
      </w:r>
    </w:p>
    <w:p w:rsidR="005E46CC" w:rsidRDefault="005E46CC" w:rsidP="005E46CC">
      <w:pPr>
        <w:spacing w:line="276" w:lineRule="auto"/>
        <w:ind w:firstLineChars="200" w:firstLine="480"/>
        <w:rPr>
          <w:rFonts w:ascii="华文仿宋" w:eastAsia="华文仿宋" w:hAnsi="华文仿宋" w:cs="仿宋_GB2312"/>
          <w:sz w:val="24"/>
          <w:szCs w:val="24"/>
          <w:lang w:val="zh-CN"/>
        </w:rPr>
      </w:pPr>
      <w:r>
        <w:rPr>
          <w:rFonts w:ascii="华文仿宋" w:eastAsia="华文仿宋" w:hAnsi="华文仿宋" w:cs="仿宋_GB2312" w:hint="eastAsia"/>
          <w:sz w:val="24"/>
          <w:szCs w:val="24"/>
          <w:lang w:val="zh-CN"/>
        </w:rPr>
        <w:t>●技术部分得分</w:t>
      </w:r>
      <w:r w:rsidRPr="005E46CC">
        <w:rPr>
          <w:rFonts w:ascii="华文仿宋" w:eastAsia="华文仿宋" w:hAnsi="华文仿宋" w:cs="仿宋_GB2312" w:hint="eastAsia"/>
          <w:sz w:val="24"/>
          <w:szCs w:val="24"/>
          <w:lang w:val="zh-CN"/>
        </w:rPr>
        <w:t>计算方法：评标委员会各成员评分的算术平均值</w:t>
      </w:r>
      <w:r>
        <w:rPr>
          <w:rFonts w:ascii="华文仿宋" w:eastAsia="华文仿宋" w:hAnsi="华文仿宋" w:cs="仿宋_GB2312" w:hint="eastAsia"/>
          <w:sz w:val="24"/>
          <w:szCs w:val="24"/>
          <w:lang w:val="zh-CN"/>
        </w:rPr>
        <w:t>，</w:t>
      </w:r>
      <w:r w:rsidRPr="005E46CC">
        <w:rPr>
          <w:rFonts w:ascii="华文仿宋" w:eastAsia="华文仿宋" w:hAnsi="华文仿宋" w:cs="仿宋_GB2312" w:hint="eastAsia"/>
          <w:sz w:val="24"/>
          <w:szCs w:val="24"/>
          <w:lang w:val="zh-CN"/>
        </w:rPr>
        <w:t>精确到小数点后二位</w:t>
      </w:r>
      <w:r w:rsidR="007873EA">
        <w:rPr>
          <w:rFonts w:ascii="华文仿宋" w:eastAsia="华文仿宋" w:hAnsi="华文仿宋" w:cs="仿宋_GB2312" w:hint="eastAsia"/>
          <w:sz w:val="24"/>
          <w:szCs w:val="24"/>
          <w:lang w:val="zh-CN"/>
        </w:rPr>
        <w:t>，</w:t>
      </w:r>
      <w:r w:rsidR="007873EA" w:rsidRPr="005E46CC">
        <w:rPr>
          <w:rFonts w:ascii="华文仿宋" w:eastAsia="华文仿宋" w:hAnsi="华文仿宋" w:cs="仿宋_GB2312" w:hint="eastAsia"/>
          <w:sz w:val="24"/>
          <w:szCs w:val="24"/>
          <w:lang w:val="zh-CN"/>
        </w:rPr>
        <w:t>由采购机构</w:t>
      </w:r>
      <w:r w:rsidR="007873EA">
        <w:rPr>
          <w:rFonts w:ascii="华文仿宋" w:eastAsia="华文仿宋" w:hAnsi="华文仿宋" w:cs="仿宋_GB2312" w:hint="eastAsia"/>
          <w:sz w:val="24"/>
          <w:szCs w:val="24"/>
          <w:lang w:val="zh-CN"/>
        </w:rPr>
        <w:t>协助</w:t>
      </w:r>
      <w:r w:rsidR="007873EA" w:rsidRPr="005E46CC">
        <w:rPr>
          <w:rFonts w:ascii="华文仿宋" w:eastAsia="华文仿宋" w:hAnsi="华文仿宋" w:cs="仿宋_GB2312" w:hint="eastAsia"/>
          <w:sz w:val="24"/>
          <w:szCs w:val="24"/>
          <w:lang w:val="zh-CN"/>
        </w:rPr>
        <w:t>计算</w:t>
      </w:r>
      <w:r w:rsidR="007873EA">
        <w:rPr>
          <w:rFonts w:ascii="华文仿宋" w:eastAsia="华文仿宋" w:hAnsi="华文仿宋" w:cs="仿宋_GB2312" w:hint="eastAsia"/>
          <w:sz w:val="24"/>
          <w:szCs w:val="24"/>
          <w:lang w:val="zh-CN"/>
        </w:rPr>
        <w:t>及汇总</w:t>
      </w:r>
      <w:r w:rsidRPr="005E46CC">
        <w:rPr>
          <w:rFonts w:ascii="华文仿宋" w:eastAsia="华文仿宋" w:hAnsi="华文仿宋" w:cs="仿宋_GB2312" w:hint="eastAsia"/>
          <w:sz w:val="24"/>
          <w:szCs w:val="24"/>
          <w:lang w:val="zh-CN"/>
        </w:rPr>
        <w:t>。</w:t>
      </w:r>
    </w:p>
    <w:p w:rsidR="00393CA8" w:rsidRPr="005E46CC" w:rsidRDefault="005E46CC" w:rsidP="005E46CC">
      <w:pPr>
        <w:spacing w:line="276" w:lineRule="auto"/>
        <w:ind w:firstLineChars="200" w:firstLine="480"/>
        <w:rPr>
          <w:rFonts w:ascii="华文仿宋" w:eastAsia="华文仿宋" w:hAnsi="华文仿宋" w:cs="仿宋_GB2312"/>
          <w:sz w:val="24"/>
          <w:szCs w:val="24"/>
          <w:lang w:val="zh-CN"/>
        </w:rPr>
      </w:pPr>
      <w:r>
        <w:rPr>
          <w:rFonts w:ascii="华文仿宋" w:eastAsia="华文仿宋" w:hAnsi="华文仿宋" w:cs="仿宋_GB2312" w:hint="eastAsia"/>
          <w:sz w:val="24"/>
          <w:szCs w:val="24"/>
          <w:lang w:val="zh-CN"/>
        </w:rPr>
        <w:t>●</w:t>
      </w:r>
      <w:r>
        <w:rPr>
          <w:rFonts w:ascii="华文仿宋" w:eastAsia="华文仿宋" w:hAnsi="华文仿宋" w:cs="仿宋_GB2312"/>
          <w:sz w:val="24"/>
          <w:szCs w:val="24"/>
          <w:lang w:val="zh-CN"/>
        </w:rPr>
        <w:t>资信部分得分计算方法</w:t>
      </w:r>
      <w:r>
        <w:rPr>
          <w:rFonts w:ascii="华文仿宋" w:eastAsia="华文仿宋" w:hAnsi="华文仿宋" w:cs="仿宋_GB2312" w:hint="eastAsia"/>
          <w:sz w:val="24"/>
          <w:szCs w:val="24"/>
          <w:lang w:val="zh-CN"/>
        </w:rPr>
        <w:t>：</w:t>
      </w:r>
      <w:r w:rsidR="007873EA" w:rsidRPr="005E46CC">
        <w:rPr>
          <w:rFonts w:ascii="华文仿宋" w:eastAsia="华文仿宋" w:hAnsi="华文仿宋" w:cs="仿宋_GB2312" w:hint="eastAsia"/>
          <w:sz w:val="24"/>
          <w:szCs w:val="24"/>
          <w:lang w:val="zh-CN"/>
        </w:rPr>
        <w:t>评标委员会各成员</w:t>
      </w:r>
      <w:r w:rsidR="007873EA">
        <w:rPr>
          <w:rFonts w:ascii="华文仿宋" w:eastAsia="华文仿宋" w:hAnsi="华文仿宋" w:cs="仿宋_GB2312" w:hint="eastAsia"/>
          <w:sz w:val="24"/>
          <w:szCs w:val="24"/>
          <w:lang w:val="zh-CN"/>
        </w:rPr>
        <w:t>统一意见后给予评分，</w:t>
      </w:r>
      <w:r w:rsidR="007873EA" w:rsidRPr="005E46CC">
        <w:rPr>
          <w:rFonts w:ascii="华文仿宋" w:eastAsia="华文仿宋" w:hAnsi="华文仿宋" w:cs="仿宋_GB2312" w:hint="eastAsia"/>
          <w:sz w:val="24"/>
          <w:szCs w:val="24"/>
          <w:lang w:val="zh-CN"/>
        </w:rPr>
        <w:t>由采购机构</w:t>
      </w:r>
      <w:r w:rsidR="007873EA">
        <w:rPr>
          <w:rFonts w:ascii="华文仿宋" w:eastAsia="华文仿宋" w:hAnsi="华文仿宋" w:cs="仿宋_GB2312" w:hint="eastAsia"/>
          <w:sz w:val="24"/>
          <w:szCs w:val="24"/>
          <w:lang w:val="zh-CN"/>
        </w:rPr>
        <w:t>协助</w:t>
      </w:r>
      <w:r w:rsidR="007873EA" w:rsidRPr="005E46CC">
        <w:rPr>
          <w:rFonts w:ascii="华文仿宋" w:eastAsia="华文仿宋" w:hAnsi="华文仿宋" w:cs="仿宋_GB2312" w:hint="eastAsia"/>
          <w:sz w:val="24"/>
          <w:szCs w:val="24"/>
          <w:lang w:val="zh-CN"/>
        </w:rPr>
        <w:t>计算</w:t>
      </w:r>
      <w:r w:rsidR="007873EA">
        <w:rPr>
          <w:rFonts w:ascii="华文仿宋" w:eastAsia="华文仿宋" w:hAnsi="华文仿宋" w:cs="仿宋_GB2312" w:hint="eastAsia"/>
          <w:sz w:val="24"/>
          <w:szCs w:val="24"/>
          <w:lang w:val="zh-CN"/>
        </w:rPr>
        <w:t>及汇总。</w:t>
      </w:r>
    </w:p>
    <w:p w:rsidR="003E1019" w:rsidRPr="005153D3" w:rsidRDefault="003E1019" w:rsidP="004A687E">
      <w:pPr>
        <w:spacing w:line="276" w:lineRule="auto"/>
        <w:ind w:firstLineChars="200" w:firstLine="480"/>
        <w:rPr>
          <w:rFonts w:ascii="华文仿宋" w:eastAsia="华文仿宋" w:hAnsi="华文仿宋" w:cs="仿宋_GB2312"/>
          <w:b/>
          <w:sz w:val="24"/>
        </w:rPr>
        <w:sectPr w:rsidR="003E1019" w:rsidRPr="005153D3" w:rsidSect="001177EE">
          <w:headerReference w:type="default" r:id="rId18"/>
          <w:pgSz w:w="11907" w:h="16840"/>
          <w:pgMar w:top="1247" w:right="1077" w:bottom="1134" w:left="1077" w:header="851" w:footer="851" w:gutter="0"/>
          <w:cols w:space="720"/>
          <w:docGrid w:linePitch="462"/>
        </w:sectPr>
      </w:pPr>
    </w:p>
    <w:p w:rsidR="000774F7" w:rsidRPr="005153D3" w:rsidRDefault="000774F7">
      <w:pPr>
        <w:spacing w:line="360" w:lineRule="auto"/>
        <w:jc w:val="center"/>
        <w:outlineLvl w:val="0"/>
        <w:rPr>
          <w:rFonts w:ascii="华文仿宋" w:eastAsia="华文仿宋" w:hAnsi="华文仿宋" w:cs="仿宋_GB2312"/>
          <w:b/>
          <w:sz w:val="36"/>
          <w:szCs w:val="36"/>
        </w:rPr>
      </w:pPr>
      <w:r w:rsidRPr="005153D3">
        <w:rPr>
          <w:rFonts w:ascii="华文仿宋" w:eastAsia="华文仿宋" w:hAnsi="华文仿宋" w:cs="仿宋_GB2312" w:hint="eastAsia"/>
          <w:b/>
          <w:sz w:val="36"/>
          <w:szCs w:val="36"/>
        </w:rPr>
        <w:t xml:space="preserve">第五部分 </w:t>
      </w:r>
      <w:proofErr w:type="gramStart"/>
      <w:r w:rsidRPr="005153D3">
        <w:rPr>
          <w:rFonts w:ascii="华文仿宋" w:eastAsia="华文仿宋" w:hAnsi="华文仿宋" w:cs="仿宋_GB2312" w:hint="eastAsia"/>
          <w:b/>
          <w:sz w:val="36"/>
          <w:szCs w:val="36"/>
        </w:rPr>
        <w:t>拟签订</w:t>
      </w:r>
      <w:proofErr w:type="gramEnd"/>
      <w:r w:rsidRPr="005153D3">
        <w:rPr>
          <w:rFonts w:ascii="华文仿宋" w:eastAsia="华文仿宋" w:hAnsi="华文仿宋" w:cs="仿宋_GB2312" w:hint="eastAsia"/>
          <w:b/>
          <w:sz w:val="36"/>
          <w:szCs w:val="36"/>
        </w:rPr>
        <w:t>的合同文本</w:t>
      </w:r>
    </w:p>
    <w:p w:rsidR="00787252" w:rsidRPr="00787252" w:rsidRDefault="00787252" w:rsidP="00FF7DB3">
      <w:pPr>
        <w:pStyle w:val="aff6"/>
        <w:snapToGrid w:val="0"/>
        <w:spacing w:afterLines="100" w:after="240" w:line="500" w:lineRule="exact"/>
        <w:jc w:val="center"/>
        <w:rPr>
          <w:rFonts w:ascii="华文仿宋" w:eastAsia="华文仿宋" w:hAnsi="华文仿宋" w:cs="宋体"/>
          <w:b/>
          <w:sz w:val="24"/>
          <w:szCs w:val="24"/>
        </w:rPr>
      </w:pPr>
      <w:bookmarkStart w:id="397" w:name="第五部分"/>
      <w:bookmarkStart w:id="398" w:name="_Toc86217003"/>
      <w:bookmarkEnd w:id="31"/>
      <w:r w:rsidRPr="00787252">
        <w:rPr>
          <w:rFonts w:ascii="华文仿宋" w:eastAsia="华文仿宋" w:hAnsi="华文仿宋" w:cs="宋体" w:hint="eastAsia"/>
          <w:b/>
          <w:sz w:val="24"/>
          <w:szCs w:val="24"/>
        </w:rPr>
        <w:t>（合同范本仅供参考，最终稿由双方协商后确定）</w:t>
      </w:r>
    </w:p>
    <w:p w:rsidR="00787252" w:rsidRPr="00787252" w:rsidRDefault="00787252" w:rsidP="00787252">
      <w:pPr>
        <w:pStyle w:val="aff6"/>
        <w:snapToGrid w:val="0"/>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项目名称：</w:t>
      </w:r>
      <w:r w:rsidRPr="00787252">
        <w:rPr>
          <w:rFonts w:ascii="华文仿宋" w:eastAsia="华文仿宋" w:hAnsi="华文仿宋" w:hint="eastAsia"/>
          <w:b/>
          <w:sz w:val="24"/>
          <w:szCs w:val="24"/>
        </w:rPr>
        <w:t>杭州市滨江区城市河道环保清淤项目</w:t>
      </w:r>
    </w:p>
    <w:p w:rsidR="00787252" w:rsidRPr="00787252" w:rsidRDefault="00787252" w:rsidP="00787252">
      <w:pPr>
        <w:pStyle w:val="aff6"/>
        <w:snapToGrid w:val="0"/>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甲方：（买方）</w:t>
      </w:r>
    </w:p>
    <w:p w:rsidR="00787252" w:rsidRPr="00787252" w:rsidRDefault="00787252" w:rsidP="00787252">
      <w:pPr>
        <w:pStyle w:val="aff6"/>
        <w:snapToGrid w:val="0"/>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乙方：（卖方）</w:t>
      </w:r>
    </w:p>
    <w:p w:rsidR="00787252" w:rsidRPr="00787252" w:rsidRDefault="00787252" w:rsidP="00787252">
      <w:pPr>
        <w:pStyle w:val="aff6"/>
        <w:snapToGrid w:val="0"/>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甲、乙双方依据</w:t>
      </w:r>
      <w:r w:rsidRPr="00787252">
        <w:rPr>
          <w:rFonts w:ascii="华文仿宋" w:eastAsia="华文仿宋" w:hAnsi="华文仿宋" w:hint="eastAsia"/>
          <w:b/>
          <w:sz w:val="24"/>
          <w:szCs w:val="24"/>
          <w:u w:val="single"/>
        </w:rPr>
        <w:t>杭州市滨江区城市河道环保清淤项目</w:t>
      </w:r>
      <w:r w:rsidRPr="00787252">
        <w:rPr>
          <w:rFonts w:ascii="华文仿宋" w:eastAsia="华文仿宋" w:hAnsi="华文仿宋" w:hint="eastAsia"/>
          <w:sz w:val="24"/>
          <w:szCs w:val="24"/>
        </w:rPr>
        <w:t>政府采购的结果，签署本合同。</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杭州市滨江区为进一步落实省市“五水共治”工作部署，持续改善区域内水环境质量，滨江区实施了城市河道清淤项目，采用“城市河道环保清淤”对城市河道进行清淤，</w:t>
      </w:r>
      <w:r w:rsidRPr="00787252">
        <w:rPr>
          <w:rFonts w:ascii="华文仿宋" w:eastAsia="华文仿宋" w:hAnsi="华文仿宋" w:cs="宋体" w:hint="eastAsia"/>
          <w:sz w:val="24"/>
          <w:szCs w:val="24"/>
        </w:rPr>
        <w:t>实现河床综合养护的常态化</w:t>
      </w:r>
      <w:r w:rsidRPr="00787252">
        <w:rPr>
          <w:rFonts w:ascii="华文仿宋" w:eastAsia="华文仿宋" w:hAnsi="华文仿宋" w:hint="eastAsia"/>
          <w:sz w:val="24"/>
          <w:szCs w:val="24"/>
        </w:rPr>
        <w:t>。依据《中华人民共和国合同法》，发包方和承包方就发包方的杭州市滨江区城市河道环保清淤项目进行友好协商，为明确各自的权利和义务，特签订本合同。</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一、定义</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1.1“合同”系指发包方和承包方（以下简称合同双方）所达成的协议，即由双方签订的关于本项目的基本文件，以及为解释执行、调整基本合同所签订的所有的附件、附录和其他文件。</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1.2“合同价款”系指根据本合同规定，由发包方支付给承包方的费用。</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1.3“本项目”指杭州市滨江区城市河道环保清淤项目。</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二、双方的权利和义务</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2.1发包方</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2.1.1发包方的权利：</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2.1.1.1监督承包方管理好杭州市滨江区城市河道环保清淤项目的实施，监督承包方依法履行合同，做好指导、协调、服务工作。</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2.1.1.2对承包方违反本合同要求的行为，发包方有权进行核查，由发包方和政府有关部门书面通知承包方并在规定期限内完成整改。</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2.1.1.3有权要求承包方报告本项目的实施情况。</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2.1.2发包方的义务</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2.1.2.1确保发包方给承包方运行维护的资产、条件完整、无权益争议，并按合同规定如期支付合同价款。</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2.1.2.2发包方向承包方提供本项目运行管理所必备的适合运营的硬件设施和图纸资料。</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2.1.2.3在承包方遵守合同的条件下，确保承包期内承包合同不被无故中止。</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2.1.2.4负责办理城市河道环保清淤项目实施时所需要的相关手续。</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2.2 承包方</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2.2.1承包方的权利：</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2.2.1.1在承包期内，承包方足额收取发包方支付的合同价款。</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2.2.2承包方的义务：</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2.2.2.1必须遵守国家法律，执行国家政策，完成合同规定各项任务。</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2.2.2.2应依法纳税。</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2.2.2.4承包方在承包期内，如发生工伤事故，由承包方自行负责；承包方在合同期间发生安全事件造成损失所产生的一切费用，由肇事者承担，发包方不负任何责任和费用；承包方进行清淤所需人力、材料、机具等自行组织，保证作业安全，出现事故由承包方负责。</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2.2.2.5必须保证本项目的正常实施，未经发包方书面同意，不得擅自停止。</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2.2.2.6 对本合同范围内</w:t>
      </w:r>
      <w:proofErr w:type="gramStart"/>
      <w:r w:rsidRPr="00787252">
        <w:rPr>
          <w:rFonts w:ascii="华文仿宋" w:eastAsia="华文仿宋" w:hAnsi="华文仿宋" w:hint="eastAsia"/>
          <w:sz w:val="24"/>
          <w:szCs w:val="24"/>
        </w:rPr>
        <w:t>所清理</w:t>
      </w:r>
      <w:proofErr w:type="gramEnd"/>
      <w:r w:rsidRPr="00787252">
        <w:rPr>
          <w:rFonts w:ascii="华文仿宋" w:eastAsia="华文仿宋" w:hAnsi="华文仿宋" w:hint="eastAsia"/>
          <w:sz w:val="24"/>
          <w:szCs w:val="24"/>
        </w:rPr>
        <w:t>出来的淤泥，进行无害化处理，不产生二次污染。</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三、合同价款与费用支付</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3.1合同价款的确定：</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3 .1.1本合同采用固定综合单价，总价可调的合同方式。</w:t>
      </w:r>
      <w:proofErr w:type="gramStart"/>
      <w:r w:rsidRPr="00787252">
        <w:rPr>
          <w:rFonts w:ascii="华文仿宋" w:eastAsia="华文仿宋" w:hAnsi="华文仿宋" w:hint="eastAsia"/>
          <w:sz w:val="24"/>
          <w:szCs w:val="24"/>
        </w:rPr>
        <w:t>每清理</w:t>
      </w:r>
      <w:proofErr w:type="gramEnd"/>
      <w:r w:rsidRPr="00787252">
        <w:rPr>
          <w:rFonts w:ascii="华文仿宋" w:eastAsia="华文仿宋" w:hAnsi="华文仿宋" w:hint="eastAsia"/>
          <w:sz w:val="24"/>
          <w:szCs w:val="24"/>
        </w:rPr>
        <w:t>1立方米河道淤泥的固定综合</w:t>
      </w:r>
      <w:proofErr w:type="gramStart"/>
      <w:r w:rsidRPr="00787252">
        <w:rPr>
          <w:rFonts w:ascii="华文仿宋" w:eastAsia="华文仿宋" w:hAnsi="华文仿宋" w:hint="eastAsia"/>
          <w:sz w:val="24"/>
          <w:szCs w:val="24"/>
        </w:rPr>
        <w:t>单价元</w:t>
      </w:r>
      <w:proofErr w:type="gramEnd"/>
      <w:r w:rsidRPr="00787252">
        <w:rPr>
          <w:rFonts w:ascii="华文仿宋" w:eastAsia="华文仿宋" w:hAnsi="华文仿宋" w:hint="eastAsia"/>
          <w:sz w:val="24"/>
          <w:szCs w:val="24"/>
        </w:rPr>
        <w:t>人民币/立方米，具体清淤的方量以断面测量为准，由发包方委托具有测量资质的企业进行测量，测量结果需得到双方认可后，作为最终的实际发生量。</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3.1.2在承包期内，本合同范围内的清淤河道的数量如发生变化可调。</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3.2合同价款支付：</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3.2.1河道环保清淤费用采用先作业后拨付的方式，</w:t>
      </w:r>
      <w:r w:rsidR="00232A5F">
        <w:rPr>
          <w:rFonts w:ascii="华文仿宋" w:eastAsia="华文仿宋" w:hAnsi="华文仿宋" w:hint="eastAsia"/>
          <w:sz w:val="24"/>
          <w:szCs w:val="24"/>
        </w:rPr>
        <w:t>竣工验收后</w:t>
      </w:r>
      <w:r w:rsidRPr="00787252">
        <w:rPr>
          <w:rFonts w:ascii="华文仿宋" w:eastAsia="华文仿宋" w:hAnsi="华文仿宋" w:hint="eastAsia"/>
          <w:sz w:val="24"/>
          <w:szCs w:val="24"/>
        </w:rPr>
        <w:t>支付至80%，余款20%审计后一次结清。</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3.2.2 承包方应在发包方支付合同价款前，开具符合财务要求的工程发票给发包方，有关税金由承包方承担并自行向税务部门交纳。</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3.2.3如对合同价款有争议，</w:t>
      </w:r>
      <w:r w:rsidR="00232A5F">
        <w:rPr>
          <w:rFonts w:ascii="华文仿宋" w:eastAsia="华文仿宋" w:hAnsi="华文仿宋" w:hint="eastAsia"/>
          <w:sz w:val="24"/>
          <w:szCs w:val="24"/>
        </w:rPr>
        <w:t>承包方可委托有资质的第三方测绘单位进行复测，复测费用由承包方负责</w:t>
      </w:r>
      <w:r w:rsidRPr="00787252">
        <w:rPr>
          <w:rFonts w:ascii="华文仿宋" w:eastAsia="华文仿宋" w:hAnsi="华文仿宋" w:hint="eastAsia"/>
          <w:sz w:val="24"/>
          <w:szCs w:val="24"/>
        </w:rPr>
        <w:t>。</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四、承包范围</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4.1承包方在承包期内，承包方对发包委托的河道进行环保清淤，主要工作包括环保清淤、污泥脱水、污泥处置等。</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4.2承包方在承包期内，承包方进行环保清淤的所有费用均包含在固定综合单价中，包含材料费、人工费、安全文明措施费（意外伤害保险费、农民工工伤保险等）、机械费、设备使用费、相应的施工措施费、检验试验费、企业管理费、</w:t>
      </w:r>
      <w:proofErr w:type="gramStart"/>
      <w:r w:rsidRPr="00787252">
        <w:rPr>
          <w:rFonts w:ascii="华文仿宋" w:eastAsia="华文仿宋" w:hAnsi="华文仿宋" w:hint="eastAsia"/>
          <w:sz w:val="24"/>
          <w:szCs w:val="24"/>
        </w:rPr>
        <w:t>规</w:t>
      </w:r>
      <w:proofErr w:type="gramEnd"/>
      <w:r w:rsidRPr="00787252">
        <w:rPr>
          <w:rFonts w:ascii="华文仿宋" w:eastAsia="华文仿宋" w:hAnsi="华文仿宋" w:hint="eastAsia"/>
          <w:sz w:val="24"/>
          <w:szCs w:val="24"/>
        </w:rPr>
        <w:t>费、税费、利润等一切费用。</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4.3 承包方在承包期，不负责清淤方量的测量，由发包方委托具有测量资质的企业进行测量。</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五、质量和验收</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5.1在承包期内，承包方必须保证按时完成发包方委托的河道环保清淤。</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5.2由发包方委托具有测量资质的企业进行清淤方量的测量，测量方法和方式均需按照国家相关规定，测量结果需得到双方认可。</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六、违约责任</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6.1关于承包方的违约责任：</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6.1.1无正当理由且未经发包方书面同意对该清淤的河道擅自停止清淤，发包方责令承包方限期整改，限期不能完成整改的应承担由此造成的损失。</w:t>
      </w:r>
    </w:p>
    <w:p w:rsid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6.1.2</w:t>
      </w:r>
      <w:r w:rsidR="009C6389" w:rsidRPr="009C6389">
        <w:rPr>
          <w:rFonts w:ascii="华文仿宋" w:eastAsia="华文仿宋" w:hAnsi="华文仿宋" w:hint="eastAsia"/>
          <w:sz w:val="24"/>
          <w:szCs w:val="24"/>
        </w:rPr>
        <w:t>无法按时完成任务的，需提前</w:t>
      </w:r>
      <w:r w:rsidR="009C6389">
        <w:rPr>
          <w:rFonts w:ascii="华文仿宋" w:eastAsia="华文仿宋" w:hAnsi="华文仿宋"/>
          <w:sz w:val="24"/>
          <w:szCs w:val="24"/>
        </w:rPr>
        <w:t>5</w:t>
      </w:r>
      <w:r w:rsidR="009C6389" w:rsidRPr="009C6389">
        <w:rPr>
          <w:rFonts w:ascii="华文仿宋" w:eastAsia="华文仿宋" w:hAnsi="华文仿宋" w:hint="eastAsia"/>
          <w:sz w:val="24"/>
          <w:szCs w:val="24"/>
        </w:rPr>
        <w:t>个工作日内，向发包人提交书面申请，未经发包人同意导致工程延期的，每日罚款</w:t>
      </w:r>
      <w:r w:rsidR="009C6389">
        <w:rPr>
          <w:rFonts w:ascii="华文仿宋" w:eastAsia="华文仿宋" w:hAnsi="华文仿宋"/>
          <w:sz w:val="24"/>
          <w:szCs w:val="24"/>
        </w:rPr>
        <w:t>1000</w:t>
      </w:r>
      <w:r w:rsidR="009C6389" w:rsidRPr="009C6389">
        <w:rPr>
          <w:rFonts w:ascii="华文仿宋" w:eastAsia="华文仿宋" w:hAnsi="华文仿宋" w:hint="eastAsia"/>
          <w:sz w:val="24"/>
          <w:szCs w:val="24"/>
        </w:rPr>
        <w:t>元</w:t>
      </w:r>
      <w:r w:rsidR="009C6389">
        <w:rPr>
          <w:rFonts w:ascii="华文仿宋" w:eastAsia="华文仿宋" w:hAnsi="华文仿宋" w:hint="eastAsia"/>
          <w:sz w:val="24"/>
          <w:szCs w:val="24"/>
        </w:rPr>
        <w:t>。</w:t>
      </w:r>
    </w:p>
    <w:p w:rsidR="009C6389" w:rsidRDefault="009C6389" w:rsidP="00787252">
      <w:pPr>
        <w:spacing w:line="276" w:lineRule="auto"/>
        <w:ind w:firstLineChars="200" w:firstLine="480"/>
        <w:rPr>
          <w:rFonts w:ascii="华文仿宋" w:eastAsia="华文仿宋" w:hAnsi="华文仿宋"/>
          <w:sz w:val="24"/>
          <w:szCs w:val="24"/>
        </w:rPr>
      </w:pPr>
      <w:r>
        <w:rPr>
          <w:rFonts w:ascii="华文仿宋" w:eastAsia="华文仿宋" w:hAnsi="华文仿宋" w:hint="eastAsia"/>
          <w:sz w:val="24"/>
          <w:szCs w:val="24"/>
        </w:rPr>
        <w:t>6.1.3</w:t>
      </w:r>
      <w:r w:rsidRPr="009C6389">
        <w:rPr>
          <w:rFonts w:ascii="华文仿宋" w:eastAsia="华文仿宋" w:hAnsi="华文仿宋" w:hint="eastAsia"/>
          <w:sz w:val="24"/>
          <w:szCs w:val="24"/>
        </w:rPr>
        <w:t>因施工原因，造成清淤船20米范围外出现水体浑浊等水质突变情况的，由承包方负责对该情况进行应急处置，产生的费用由承包方自行承担，若承包方未及时处置，产生的一切后果由承包方自行承担。</w:t>
      </w:r>
    </w:p>
    <w:p w:rsidR="009C6389" w:rsidRDefault="009C6389" w:rsidP="00787252">
      <w:pPr>
        <w:spacing w:line="276" w:lineRule="auto"/>
        <w:ind w:firstLineChars="200" w:firstLine="480"/>
        <w:rPr>
          <w:rFonts w:ascii="华文仿宋" w:eastAsia="华文仿宋" w:hAnsi="华文仿宋"/>
          <w:sz w:val="24"/>
          <w:szCs w:val="24"/>
        </w:rPr>
      </w:pPr>
      <w:r>
        <w:rPr>
          <w:rFonts w:ascii="华文仿宋" w:eastAsia="华文仿宋" w:hAnsi="华文仿宋" w:hint="eastAsia"/>
          <w:sz w:val="24"/>
          <w:szCs w:val="24"/>
        </w:rPr>
        <w:t>6.1.4</w:t>
      </w:r>
      <w:r w:rsidRPr="009C6389">
        <w:rPr>
          <w:rFonts w:ascii="华文仿宋" w:eastAsia="华文仿宋" w:hAnsi="华文仿宋" w:hint="eastAsia"/>
          <w:sz w:val="24"/>
          <w:szCs w:val="24"/>
        </w:rPr>
        <w:t>因施工原因，造成河道产生油污情况，由承包方对该情况进行应急处置，产生的费用由承包方自行承担，若承包方未及时处置，产生的一切后果由承包方自行承担。</w:t>
      </w:r>
    </w:p>
    <w:p w:rsidR="004F363B" w:rsidRDefault="004F363B" w:rsidP="00787252">
      <w:pPr>
        <w:spacing w:line="276" w:lineRule="auto"/>
        <w:ind w:firstLineChars="200" w:firstLine="480"/>
        <w:rPr>
          <w:rFonts w:ascii="华文仿宋" w:eastAsia="华文仿宋" w:hAnsi="华文仿宋"/>
          <w:sz w:val="24"/>
          <w:szCs w:val="24"/>
        </w:rPr>
      </w:pPr>
      <w:r>
        <w:rPr>
          <w:rFonts w:ascii="华文仿宋" w:eastAsia="华文仿宋" w:hAnsi="华文仿宋" w:hint="eastAsia"/>
          <w:sz w:val="24"/>
          <w:szCs w:val="24"/>
        </w:rPr>
        <w:t>6.1.5</w:t>
      </w:r>
      <w:r w:rsidRPr="004F363B">
        <w:rPr>
          <w:rFonts w:ascii="华文仿宋" w:eastAsia="华文仿宋" w:hAnsi="华文仿宋" w:hint="eastAsia"/>
          <w:sz w:val="24"/>
          <w:szCs w:val="24"/>
        </w:rPr>
        <w:t>在施工过程中，不得将垃圾丢入河道，若产生河道垃圾，承包方应</w:t>
      </w:r>
      <w:r>
        <w:rPr>
          <w:rFonts w:ascii="华文仿宋" w:eastAsia="华文仿宋" w:hAnsi="华文仿宋" w:hint="eastAsia"/>
          <w:sz w:val="24"/>
          <w:szCs w:val="24"/>
        </w:rPr>
        <w:t>在</w:t>
      </w:r>
      <w:r w:rsidRPr="004F363B">
        <w:rPr>
          <w:rFonts w:ascii="华文仿宋" w:eastAsia="华文仿宋" w:hAnsi="华文仿宋" w:hint="eastAsia"/>
          <w:sz w:val="24"/>
          <w:szCs w:val="24"/>
        </w:rPr>
        <w:t>第一时间进行打捞、处置，若承包方未及时处置，产生的一切后果由承包方自行承担。</w:t>
      </w:r>
    </w:p>
    <w:p w:rsidR="004F363B" w:rsidRPr="00787252" w:rsidRDefault="004F363B" w:rsidP="00787252">
      <w:pPr>
        <w:spacing w:line="276" w:lineRule="auto"/>
        <w:ind w:firstLineChars="200" w:firstLine="480"/>
        <w:rPr>
          <w:rFonts w:ascii="华文仿宋" w:eastAsia="华文仿宋" w:hAnsi="华文仿宋"/>
          <w:sz w:val="24"/>
          <w:szCs w:val="24"/>
        </w:rPr>
      </w:pPr>
      <w:r>
        <w:rPr>
          <w:rFonts w:ascii="华文仿宋" w:eastAsia="华文仿宋" w:hAnsi="华文仿宋" w:hint="eastAsia"/>
          <w:sz w:val="24"/>
          <w:szCs w:val="24"/>
        </w:rPr>
        <w:t>6.1.6承包方不得破坏河道绿化、水生植物及设施，若有破坏情况发生，必须在</w:t>
      </w:r>
      <w:r w:rsidRPr="004F363B">
        <w:rPr>
          <w:rFonts w:ascii="华文仿宋" w:eastAsia="华文仿宋" w:hAnsi="华文仿宋" w:hint="eastAsia"/>
          <w:sz w:val="24"/>
          <w:szCs w:val="24"/>
        </w:rPr>
        <w:t>第一时间进行恢复和修复原貌，如不及时处理，产生的一切后果由承包方自行承担。</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6.2关于发包方的违约责任：</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6.3一方的先违约，可以成为另一方的有关联的后违约的免责的理由，但不能成为承包方停止运行管理的理由。</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七、合同的变更、解除或终止</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7.１本合同生效后即具有法律约束力，发包、承包双方均不得随意变更或解除。正常情况下本合同需要变更，须经双方协商一致达成新的书面协议。在新的书面协议未达成之前，本合同依然有效。本合同如要解除，须经双方协商一致并达成书面意见。</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7.2由于不可抗力的原因使本合同无法完全履行或无法履行时，经发包、承包双方协商一致，可以变更或解除本合同。</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7.3因发包方违反2.1.2项</w:t>
      </w:r>
      <w:proofErr w:type="gramStart"/>
      <w:r w:rsidRPr="00787252">
        <w:rPr>
          <w:rFonts w:ascii="华文仿宋" w:eastAsia="华文仿宋" w:hAnsi="华文仿宋" w:hint="eastAsia"/>
          <w:sz w:val="24"/>
          <w:szCs w:val="24"/>
        </w:rPr>
        <w:t>下各项</w:t>
      </w:r>
      <w:proofErr w:type="gramEnd"/>
      <w:r w:rsidRPr="00787252">
        <w:rPr>
          <w:rFonts w:ascii="华文仿宋" w:eastAsia="华文仿宋" w:hAnsi="华文仿宋" w:hint="eastAsia"/>
          <w:sz w:val="24"/>
          <w:szCs w:val="24"/>
        </w:rPr>
        <w:t>义务使承包方无法继续履行本合同；承包方有权解除本合同，同时发包方赔偿由此给承包方带来的直接经济损失。如承包方违反本合同约定，发包方有权解除本合同，承包方应当赔偿因此给发包</w:t>
      </w:r>
      <w:proofErr w:type="gramStart"/>
      <w:r w:rsidRPr="00787252">
        <w:rPr>
          <w:rFonts w:ascii="华文仿宋" w:eastAsia="华文仿宋" w:hAnsi="华文仿宋" w:hint="eastAsia"/>
          <w:sz w:val="24"/>
          <w:szCs w:val="24"/>
        </w:rPr>
        <w:t>方带来</w:t>
      </w:r>
      <w:proofErr w:type="gramEnd"/>
      <w:r w:rsidRPr="00787252">
        <w:rPr>
          <w:rFonts w:ascii="华文仿宋" w:eastAsia="华文仿宋" w:hAnsi="华文仿宋" w:hint="eastAsia"/>
          <w:sz w:val="24"/>
          <w:szCs w:val="24"/>
        </w:rPr>
        <w:t xml:space="preserve">的直接经济损失。 </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八、承包期限</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本合同的承包期限为一年，承包期自20</w:t>
      </w:r>
      <w:r w:rsidRPr="00787252">
        <w:rPr>
          <w:rFonts w:ascii="华文仿宋" w:eastAsia="华文仿宋" w:hAnsi="华文仿宋"/>
          <w:sz w:val="24"/>
          <w:szCs w:val="24"/>
        </w:rPr>
        <w:t>20</w:t>
      </w:r>
      <w:r w:rsidRPr="00787252">
        <w:rPr>
          <w:rFonts w:ascii="华文仿宋" w:eastAsia="华文仿宋" w:hAnsi="华文仿宋" w:hint="eastAsia"/>
          <w:sz w:val="24"/>
          <w:szCs w:val="24"/>
        </w:rPr>
        <w:t>年</w:t>
      </w:r>
      <w:r w:rsidR="00232A5F" w:rsidRPr="00787252">
        <w:rPr>
          <w:rFonts w:ascii="华文仿宋" w:eastAsia="华文仿宋" w:hAnsi="华文仿宋" w:hint="eastAsia"/>
          <w:sz w:val="24"/>
          <w:szCs w:val="24"/>
        </w:rPr>
        <w:t>0</w:t>
      </w:r>
      <w:r w:rsidR="00232A5F">
        <w:rPr>
          <w:rFonts w:ascii="华文仿宋" w:eastAsia="华文仿宋" w:hAnsi="华文仿宋" w:hint="eastAsia"/>
          <w:sz w:val="24"/>
          <w:szCs w:val="24"/>
        </w:rPr>
        <w:t>2</w:t>
      </w:r>
      <w:r w:rsidRPr="00787252">
        <w:rPr>
          <w:rFonts w:ascii="华文仿宋" w:eastAsia="华文仿宋" w:hAnsi="华文仿宋" w:hint="eastAsia"/>
          <w:sz w:val="24"/>
          <w:szCs w:val="24"/>
        </w:rPr>
        <w:t>月01日起至</w:t>
      </w:r>
      <w:r w:rsidR="00232A5F" w:rsidRPr="00787252">
        <w:rPr>
          <w:rFonts w:ascii="华文仿宋" w:eastAsia="华文仿宋" w:hAnsi="华文仿宋" w:hint="eastAsia"/>
          <w:sz w:val="24"/>
          <w:szCs w:val="24"/>
        </w:rPr>
        <w:t>20</w:t>
      </w:r>
      <w:r w:rsidR="00232A5F" w:rsidRPr="00787252">
        <w:rPr>
          <w:rFonts w:ascii="华文仿宋" w:eastAsia="华文仿宋" w:hAnsi="华文仿宋"/>
          <w:sz w:val="24"/>
          <w:szCs w:val="24"/>
        </w:rPr>
        <w:t>2</w:t>
      </w:r>
      <w:r w:rsidR="00232A5F">
        <w:rPr>
          <w:rFonts w:ascii="华文仿宋" w:eastAsia="华文仿宋" w:hAnsi="华文仿宋" w:hint="eastAsia"/>
          <w:sz w:val="24"/>
          <w:szCs w:val="24"/>
        </w:rPr>
        <w:t>1</w:t>
      </w:r>
      <w:r w:rsidR="00232A5F" w:rsidRPr="00787252">
        <w:rPr>
          <w:rFonts w:ascii="华文仿宋" w:eastAsia="华文仿宋" w:hAnsi="华文仿宋" w:hint="eastAsia"/>
          <w:sz w:val="24"/>
          <w:szCs w:val="24"/>
        </w:rPr>
        <w:t>年</w:t>
      </w:r>
      <w:r w:rsidR="00232A5F">
        <w:rPr>
          <w:rFonts w:ascii="华文仿宋" w:eastAsia="华文仿宋" w:hAnsi="华文仿宋" w:hint="eastAsia"/>
          <w:sz w:val="24"/>
          <w:szCs w:val="24"/>
        </w:rPr>
        <w:t>01</w:t>
      </w:r>
      <w:r w:rsidRPr="00787252">
        <w:rPr>
          <w:rFonts w:ascii="华文仿宋" w:eastAsia="华文仿宋" w:hAnsi="华文仿宋" w:hint="eastAsia"/>
          <w:sz w:val="24"/>
          <w:szCs w:val="24"/>
        </w:rPr>
        <w:t>月31日结束。</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九、不可抗力</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双方约定：签约双方任一方由于受诸如战争、洪水、台风、地震等不可抗力事件的影响而不能执行合同时互不承担违约责任。</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十、合同修改</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对合同条款做出任何修改，均须由发包方、承包方双方协商，以书面补充合同形式进行。</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十一、争议解决与适用法律</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11.1本合同按《中华人民共和国合同法》解释。</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11.</w:t>
      </w:r>
      <w:r w:rsidRPr="00787252">
        <w:rPr>
          <w:rFonts w:ascii="华文仿宋" w:eastAsia="华文仿宋" w:hAnsi="华文仿宋"/>
          <w:sz w:val="24"/>
          <w:szCs w:val="24"/>
        </w:rPr>
        <w:t>2</w:t>
      </w:r>
      <w:r w:rsidRPr="00787252">
        <w:rPr>
          <w:rFonts w:ascii="华文仿宋" w:eastAsia="华文仿宋" w:hAnsi="华文仿宋" w:hint="eastAsia"/>
          <w:sz w:val="24"/>
          <w:szCs w:val="24"/>
        </w:rPr>
        <w:t>在履行本合同过程中发生争议时：</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⑴双方协商解决；</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⑵协商无效时，向杭州市仲裁委员会申请仲裁。</w:t>
      </w:r>
    </w:p>
    <w:p w:rsidR="00787252" w:rsidRPr="00787252" w:rsidRDefault="00787252" w:rsidP="00787252">
      <w:pPr>
        <w:spacing w:line="276" w:lineRule="auto"/>
        <w:ind w:firstLineChars="200" w:firstLine="480"/>
        <w:rPr>
          <w:rFonts w:ascii="华文仿宋" w:eastAsia="华文仿宋" w:hAnsi="华文仿宋"/>
          <w:b/>
          <w:sz w:val="24"/>
          <w:szCs w:val="24"/>
        </w:rPr>
      </w:pPr>
      <w:r w:rsidRPr="00787252">
        <w:rPr>
          <w:rFonts w:ascii="华文仿宋" w:eastAsia="华文仿宋" w:hAnsi="华文仿宋" w:hint="eastAsia"/>
          <w:b/>
          <w:sz w:val="24"/>
          <w:szCs w:val="24"/>
        </w:rPr>
        <w:t>十二、合同生效及其他</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12.2本合同未尽事宜，由双方协商另行签订更改或补充合同，解决、协商不成，提交杭州市仲裁委员会仲裁。本合同一式捌份，发包方肆份，承包方肆份，均具有同等法律效力。</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12.3合同经双方法定代表人或授权代表签字并加盖单位公章，经</w:t>
      </w:r>
      <w:proofErr w:type="gramStart"/>
      <w:r w:rsidRPr="00787252">
        <w:rPr>
          <w:rFonts w:ascii="华文仿宋" w:eastAsia="华文仿宋" w:hAnsi="华文仿宋" w:hint="eastAsia"/>
          <w:sz w:val="24"/>
          <w:szCs w:val="24"/>
        </w:rPr>
        <w:t>鉴证</w:t>
      </w:r>
      <w:proofErr w:type="gramEnd"/>
      <w:r w:rsidRPr="00787252">
        <w:rPr>
          <w:rFonts w:ascii="华文仿宋" w:eastAsia="华文仿宋" w:hAnsi="华文仿宋" w:hint="eastAsia"/>
          <w:sz w:val="24"/>
          <w:szCs w:val="24"/>
        </w:rPr>
        <w:t>方备案后生效。</w:t>
      </w:r>
    </w:p>
    <w:p w:rsidR="00787252" w:rsidRP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12.4本合同未尽事宜，遵照《合同法》有关条文执行。</w:t>
      </w:r>
    </w:p>
    <w:p w:rsidR="00787252" w:rsidRDefault="00787252" w:rsidP="00787252">
      <w:pPr>
        <w:spacing w:line="276" w:lineRule="auto"/>
        <w:ind w:firstLineChars="200" w:firstLine="480"/>
        <w:rPr>
          <w:rFonts w:ascii="华文仿宋" w:eastAsia="华文仿宋" w:hAnsi="华文仿宋"/>
          <w:sz w:val="24"/>
          <w:szCs w:val="24"/>
        </w:rPr>
      </w:pPr>
      <w:r w:rsidRPr="00787252">
        <w:rPr>
          <w:rFonts w:ascii="华文仿宋" w:eastAsia="华文仿宋" w:hAnsi="华文仿宋" w:hint="eastAsia"/>
          <w:sz w:val="24"/>
          <w:szCs w:val="24"/>
        </w:rPr>
        <w:t>12.5本合同一式</w:t>
      </w:r>
      <w:r w:rsidRPr="00584DCB">
        <w:rPr>
          <w:rFonts w:ascii="华文仿宋" w:eastAsia="华文仿宋" w:hAnsi="华文仿宋" w:hint="eastAsia"/>
          <w:sz w:val="24"/>
          <w:szCs w:val="24"/>
          <w:u w:val="single"/>
        </w:rPr>
        <w:t>玖</w:t>
      </w:r>
      <w:r w:rsidRPr="00787252">
        <w:rPr>
          <w:rFonts w:ascii="华文仿宋" w:eastAsia="华文仿宋" w:hAnsi="华文仿宋" w:hint="eastAsia"/>
          <w:sz w:val="24"/>
          <w:szCs w:val="24"/>
        </w:rPr>
        <w:t>份，备案部门</w:t>
      </w:r>
      <w:r w:rsidRPr="00866A18">
        <w:rPr>
          <w:rFonts w:ascii="华文仿宋" w:eastAsia="华文仿宋" w:hAnsi="华文仿宋" w:hint="eastAsia"/>
          <w:sz w:val="24"/>
          <w:szCs w:val="24"/>
          <w:u w:val="single"/>
        </w:rPr>
        <w:t>贰</w:t>
      </w:r>
      <w:r w:rsidRPr="00787252">
        <w:rPr>
          <w:rFonts w:ascii="华文仿宋" w:eastAsia="华文仿宋" w:hAnsi="华文仿宋" w:hint="eastAsia"/>
          <w:sz w:val="24"/>
          <w:szCs w:val="24"/>
        </w:rPr>
        <w:t>份，</w:t>
      </w:r>
      <w:proofErr w:type="gramStart"/>
      <w:r w:rsidRPr="00787252">
        <w:rPr>
          <w:rFonts w:ascii="华文仿宋" w:eastAsia="华文仿宋" w:hAnsi="华文仿宋" w:hint="eastAsia"/>
          <w:sz w:val="24"/>
          <w:szCs w:val="24"/>
        </w:rPr>
        <w:t>鉴证</w:t>
      </w:r>
      <w:proofErr w:type="gramEnd"/>
      <w:r w:rsidRPr="00787252">
        <w:rPr>
          <w:rFonts w:ascii="华文仿宋" w:eastAsia="华文仿宋" w:hAnsi="华文仿宋" w:hint="eastAsia"/>
          <w:sz w:val="24"/>
          <w:szCs w:val="24"/>
        </w:rPr>
        <w:t>方</w:t>
      </w:r>
      <w:r w:rsidRPr="00866A18">
        <w:rPr>
          <w:rFonts w:ascii="华文仿宋" w:eastAsia="华文仿宋" w:hAnsi="华文仿宋" w:hint="eastAsia"/>
          <w:sz w:val="24"/>
          <w:szCs w:val="24"/>
          <w:u w:val="single"/>
        </w:rPr>
        <w:t>壹</w:t>
      </w:r>
      <w:r w:rsidRPr="00787252">
        <w:rPr>
          <w:rFonts w:ascii="华文仿宋" w:eastAsia="华文仿宋" w:hAnsi="华文仿宋" w:hint="eastAsia"/>
          <w:sz w:val="24"/>
          <w:szCs w:val="24"/>
        </w:rPr>
        <w:t>份，甲、乙双方各执</w:t>
      </w:r>
      <w:r w:rsidRPr="00866A18">
        <w:rPr>
          <w:rFonts w:ascii="华文仿宋" w:eastAsia="华文仿宋" w:hAnsi="华文仿宋" w:hint="eastAsia"/>
          <w:sz w:val="24"/>
          <w:szCs w:val="24"/>
          <w:u w:val="single"/>
        </w:rPr>
        <w:t>叁</w:t>
      </w:r>
      <w:r w:rsidRPr="00787252">
        <w:rPr>
          <w:rFonts w:ascii="华文仿宋" w:eastAsia="华文仿宋" w:hAnsi="华文仿宋" w:hint="eastAsia"/>
          <w:sz w:val="24"/>
          <w:szCs w:val="24"/>
        </w:rPr>
        <w:t>份。</w:t>
      </w:r>
    </w:p>
    <w:p w:rsidR="00866A18" w:rsidRPr="00787252" w:rsidRDefault="00866A18" w:rsidP="00787252">
      <w:pPr>
        <w:spacing w:line="276" w:lineRule="auto"/>
        <w:ind w:firstLineChars="200" w:firstLine="480"/>
        <w:rPr>
          <w:rFonts w:ascii="华文仿宋" w:eastAsia="华文仿宋" w:hAnsi="华文仿宋"/>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7"/>
        <w:gridCol w:w="3217"/>
        <w:gridCol w:w="3217"/>
      </w:tblGrid>
      <w:tr w:rsidR="00560F05" w:rsidRPr="00787252" w:rsidTr="00AB7ED7">
        <w:trPr>
          <w:cantSplit/>
          <w:trHeight w:val="3658"/>
        </w:trPr>
        <w:tc>
          <w:tcPr>
            <w:tcW w:w="3217" w:type="dxa"/>
          </w:tcPr>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sz w:val="24"/>
                <w:szCs w:val="24"/>
              </w:rPr>
              <w:t>甲方：</w:t>
            </w: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sz w:val="24"/>
                <w:szCs w:val="24"/>
              </w:rPr>
              <w:t>地址：</w:t>
            </w: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sz w:val="24"/>
                <w:szCs w:val="24"/>
              </w:rPr>
              <w:t>法定</w:t>
            </w:r>
            <w:r w:rsidRPr="00787252">
              <w:rPr>
                <w:rFonts w:ascii="华文仿宋" w:eastAsia="华文仿宋" w:hAnsi="华文仿宋" w:hint="eastAsia"/>
                <w:sz w:val="24"/>
                <w:szCs w:val="24"/>
              </w:rPr>
              <w:t>（授权）</w:t>
            </w:r>
            <w:r w:rsidRPr="00787252">
              <w:rPr>
                <w:rFonts w:ascii="华文仿宋" w:eastAsia="华文仿宋" w:hAnsi="华文仿宋"/>
                <w:sz w:val="24"/>
                <w:szCs w:val="24"/>
              </w:rPr>
              <w:t>代表人：</w:t>
            </w:r>
          </w:p>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hint="eastAsia"/>
                <w:sz w:val="24"/>
                <w:szCs w:val="24"/>
              </w:rPr>
              <w:t>（签字）</w:t>
            </w: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4352A4">
            <w:pPr>
              <w:snapToGrid w:val="0"/>
              <w:spacing w:line="360" w:lineRule="exact"/>
              <w:rPr>
                <w:rFonts w:ascii="华文仿宋" w:eastAsia="华文仿宋" w:hAnsi="华文仿宋"/>
                <w:sz w:val="24"/>
                <w:szCs w:val="24"/>
              </w:rPr>
            </w:pPr>
            <w:r w:rsidRPr="00787252">
              <w:rPr>
                <w:rFonts w:ascii="华文仿宋" w:eastAsia="华文仿宋" w:hAnsi="华文仿宋"/>
                <w:sz w:val="24"/>
                <w:szCs w:val="24"/>
              </w:rPr>
              <w:t>签</w:t>
            </w:r>
            <w:r w:rsidRPr="00787252">
              <w:rPr>
                <w:rFonts w:ascii="华文仿宋" w:eastAsia="华文仿宋" w:hAnsi="华文仿宋" w:hint="eastAsia"/>
                <w:sz w:val="24"/>
                <w:szCs w:val="24"/>
              </w:rPr>
              <w:t>字日期</w:t>
            </w:r>
            <w:r w:rsidRPr="00787252">
              <w:rPr>
                <w:rFonts w:ascii="华文仿宋" w:eastAsia="华文仿宋" w:hAnsi="华文仿宋"/>
                <w:sz w:val="24"/>
                <w:szCs w:val="24"/>
              </w:rPr>
              <w:t>：</w:t>
            </w:r>
            <w:r w:rsidRPr="00787252">
              <w:rPr>
                <w:rFonts w:ascii="华文仿宋" w:eastAsia="华文仿宋" w:hAnsi="华文仿宋" w:hint="eastAsia"/>
                <w:sz w:val="24"/>
                <w:szCs w:val="24"/>
              </w:rPr>
              <w:t>201</w:t>
            </w:r>
            <w:r w:rsidRPr="00787252">
              <w:rPr>
                <w:rFonts w:ascii="华文仿宋" w:eastAsia="华文仿宋" w:hAnsi="华文仿宋"/>
                <w:sz w:val="24"/>
                <w:szCs w:val="24"/>
              </w:rPr>
              <w:t>9年 月  日</w:t>
            </w:r>
          </w:p>
        </w:tc>
        <w:tc>
          <w:tcPr>
            <w:tcW w:w="3217" w:type="dxa"/>
          </w:tcPr>
          <w:p w:rsidR="00560F05" w:rsidRPr="00787252" w:rsidRDefault="00560F05" w:rsidP="00291310">
            <w:pPr>
              <w:snapToGrid w:val="0"/>
              <w:spacing w:line="360" w:lineRule="exact"/>
              <w:ind w:left="480" w:hangingChars="200" w:hanging="480"/>
              <w:rPr>
                <w:rFonts w:ascii="华文仿宋" w:eastAsia="华文仿宋" w:hAnsi="华文仿宋"/>
                <w:sz w:val="24"/>
                <w:szCs w:val="24"/>
              </w:rPr>
            </w:pPr>
            <w:r w:rsidRPr="00787252">
              <w:rPr>
                <w:rFonts w:ascii="华文仿宋" w:eastAsia="华文仿宋" w:hAnsi="华文仿宋"/>
                <w:sz w:val="24"/>
                <w:szCs w:val="24"/>
              </w:rPr>
              <w:t>乙方：</w:t>
            </w:r>
          </w:p>
          <w:p w:rsidR="004352A4" w:rsidRDefault="004352A4"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sz w:val="24"/>
                <w:szCs w:val="24"/>
              </w:rPr>
              <w:t>地址：</w:t>
            </w: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sz w:val="24"/>
                <w:szCs w:val="24"/>
              </w:rPr>
              <w:t>法定</w:t>
            </w:r>
            <w:r w:rsidRPr="00787252">
              <w:rPr>
                <w:rFonts w:ascii="华文仿宋" w:eastAsia="华文仿宋" w:hAnsi="华文仿宋" w:hint="eastAsia"/>
                <w:sz w:val="24"/>
                <w:szCs w:val="24"/>
              </w:rPr>
              <w:t>（授权）</w:t>
            </w:r>
            <w:r w:rsidRPr="00787252">
              <w:rPr>
                <w:rFonts w:ascii="华文仿宋" w:eastAsia="华文仿宋" w:hAnsi="华文仿宋"/>
                <w:sz w:val="24"/>
                <w:szCs w:val="24"/>
              </w:rPr>
              <w:t>代表人：</w:t>
            </w:r>
          </w:p>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hint="eastAsia"/>
                <w:sz w:val="24"/>
                <w:szCs w:val="24"/>
              </w:rPr>
              <w:t>（签字）</w:t>
            </w: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sz w:val="24"/>
                <w:szCs w:val="24"/>
              </w:rPr>
              <w:t>签</w:t>
            </w:r>
            <w:r w:rsidRPr="00787252">
              <w:rPr>
                <w:rFonts w:ascii="华文仿宋" w:eastAsia="华文仿宋" w:hAnsi="华文仿宋" w:hint="eastAsia"/>
                <w:sz w:val="24"/>
                <w:szCs w:val="24"/>
              </w:rPr>
              <w:t>字</w:t>
            </w:r>
            <w:r w:rsidRPr="00787252">
              <w:rPr>
                <w:rFonts w:ascii="华文仿宋" w:eastAsia="华文仿宋" w:hAnsi="华文仿宋"/>
                <w:sz w:val="24"/>
                <w:szCs w:val="24"/>
              </w:rPr>
              <w:t>日期：</w:t>
            </w:r>
            <w:r w:rsidRPr="00787252">
              <w:rPr>
                <w:rFonts w:ascii="华文仿宋" w:eastAsia="华文仿宋" w:hAnsi="华文仿宋" w:hint="eastAsia"/>
                <w:sz w:val="24"/>
                <w:szCs w:val="24"/>
              </w:rPr>
              <w:t>201</w:t>
            </w:r>
            <w:r w:rsidRPr="00787252">
              <w:rPr>
                <w:rFonts w:ascii="华文仿宋" w:eastAsia="华文仿宋" w:hAnsi="华文仿宋"/>
                <w:sz w:val="24"/>
                <w:szCs w:val="24"/>
              </w:rPr>
              <w:t>9年  月  日</w:t>
            </w:r>
          </w:p>
        </w:tc>
        <w:tc>
          <w:tcPr>
            <w:tcW w:w="3217" w:type="dxa"/>
          </w:tcPr>
          <w:p w:rsidR="00560F05"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hint="eastAsia"/>
                <w:sz w:val="24"/>
                <w:szCs w:val="24"/>
              </w:rPr>
              <w:t>代理机构</w:t>
            </w:r>
            <w:proofErr w:type="gramStart"/>
            <w:r w:rsidRPr="00787252">
              <w:rPr>
                <w:rFonts w:ascii="华文仿宋" w:eastAsia="华文仿宋" w:hAnsi="华文仿宋" w:hint="eastAsia"/>
                <w:sz w:val="24"/>
                <w:szCs w:val="24"/>
              </w:rPr>
              <w:t>鉴证</w:t>
            </w:r>
            <w:proofErr w:type="gramEnd"/>
            <w:r w:rsidRPr="00787252">
              <w:rPr>
                <w:rFonts w:ascii="华文仿宋" w:eastAsia="华文仿宋" w:hAnsi="华文仿宋" w:hint="eastAsia"/>
                <w:sz w:val="24"/>
                <w:szCs w:val="24"/>
              </w:rPr>
              <w:t>：</w:t>
            </w:r>
          </w:p>
          <w:p w:rsidR="004352A4" w:rsidRDefault="004352A4" w:rsidP="00291310">
            <w:pPr>
              <w:snapToGrid w:val="0"/>
              <w:spacing w:line="360" w:lineRule="exact"/>
              <w:rPr>
                <w:rFonts w:ascii="华文仿宋" w:eastAsia="华文仿宋" w:hAnsi="华文仿宋"/>
                <w:sz w:val="24"/>
                <w:szCs w:val="24"/>
              </w:rPr>
            </w:pPr>
          </w:p>
          <w:p w:rsidR="00560F05" w:rsidRDefault="00560F05" w:rsidP="00291310">
            <w:pPr>
              <w:snapToGrid w:val="0"/>
              <w:spacing w:line="360" w:lineRule="exact"/>
              <w:rPr>
                <w:rFonts w:ascii="华文仿宋" w:eastAsia="华文仿宋" w:hAnsi="华文仿宋"/>
                <w:sz w:val="24"/>
                <w:szCs w:val="24"/>
              </w:rPr>
            </w:pPr>
            <w:r>
              <w:rPr>
                <w:rFonts w:ascii="华文仿宋" w:eastAsia="华文仿宋" w:hAnsi="华文仿宋"/>
                <w:sz w:val="24"/>
                <w:szCs w:val="24"/>
              </w:rPr>
              <w:t>地址</w:t>
            </w:r>
            <w:r>
              <w:rPr>
                <w:rFonts w:ascii="华文仿宋" w:eastAsia="华文仿宋" w:hAnsi="华文仿宋" w:hint="eastAsia"/>
                <w:sz w:val="24"/>
                <w:szCs w:val="24"/>
              </w:rPr>
              <w:t>：</w:t>
            </w: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sz w:val="24"/>
                <w:szCs w:val="24"/>
              </w:rPr>
              <w:t>法定</w:t>
            </w:r>
            <w:r w:rsidRPr="00787252">
              <w:rPr>
                <w:rFonts w:ascii="华文仿宋" w:eastAsia="华文仿宋" w:hAnsi="华文仿宋" w:hint="eastAsia"/>
                <w:sz w:val="24"/>
                <w:szCs w:val="24"/>
              </w:rPr>
              <w:t>（授权）</w:t>
            </w:r>
            <w:r w:rsidRPr="00787252">
              <w:rPr>
                <w:rFonts w:ascii="华文仿宋" w:eastAsia="华文仿宋" w:hAnsi="华文仿宋"/>
                <w:sz w:val="24"/>
                <w:szCs w:val="24"/>
              </w:rPr>
              <w:t>代表人：</w:t>
            </w:r>
          </w:p>
          <w:p w:rsidR="00560F05" w:rsidRDefault="00560F05" w:rsidP="00291310">
            <w:pPr>
              <w:snapToGrid w:val="0"/>
              <w:spacing w:line="360" w:lineRule="exact"/>
              <w:rPr>
                <w:rFonts w:ascii="华文仿宋" w:eastAsia="华文仿宋" w:hAnsi="华文仿宋"/>
                <w:sz w:val="24"/>
                <w:szCs w:val="24"/>
              </w:rPr>
            </w:pPr>
            <w:r>
              <w:rPr>
                <w:rFonts w:ascii="华文仿宋" w:eastAsia="华文仿宋" w:hAnsi="华文仿宋" w:hint="eastAsia"/>
                <w:sz w:val="24"/>
                <w:szCs w:val="24"/>
              </w:rPr>
              <w:t>（签字）</w:t>
            </w:r>
          </w:p>
          <w:p w:rsidR="00560F05" w:rsidRDefault="00560F05" w:rsidP="00291310">
            <w:pPr>
              <w:snapToGrid w:val="0"/>
              <w:spacing w:line="360" w:lineRule="exact"/>
              <w:rPr>
                <w:rFonts w:ascii="华文仿宋" w:eastAsia="华文仿宋" w:hAnsi="华文仿宋"/>
                <w:sz w:val="24"/>
                <w:szCs w:val="24"/>
              </w:rPr>
            </w:pPr>
          </w:p>
          <w:p w:rsidR="00560F05"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p>
          <w:p w:rsidR="00560F05" w:rsidRPr="00787252" w:rsidRDefault="00560F05" w:rsidP="00291310">
            <w:pPr>
              <w:snapToGrid w:val="0"/>
              <w:spacing w:line="360" w:lineRule="exact"/>
              <w:rPr>
                <w:rFonts w:ascii="华文仿宋" w:eastAsia="华文仿宋" w:hAnsi="华文仿宋"/>
                <w:sz w:val="24"/>
                <w:szCs w:val="24"/>
              </w:rPr>
            </w:pPr>
            <w:r w:rsidRPr="00787252">
              <w:rPr>
                <w:rFonts w:ascii="华文仿宋" w:eastAsia="华文仿宋" w:hAnsi="华文仿宋"/>
                <w:sz w:val="24"/>
                <w:szCs w:val="24"/>
              </w:rPr>
              <w:t>签</w:t>
            </w:r>
            <w:r w:rsidRPr="00787252">
              <w:rPr>
                <w:rFonts w:ascii="华文仿宋" w:eastAsia="华文仿宋" w:hAnsi="华文仿宋" w:hint="eastAsia"/>
                <w:sz w:val="24"/>
                <w:szCs w:val="24"/>
              </w:rPr>
              <w:t>字</w:t>
            </w:r>
            <w:r w:rsidRPr="00787252">
              <w:rPr>
                <w:rFonts w:ascii="华文仿宋" w:eastAsia="华文仿宋" w:hAnsi="华文仿宋"/>
                <w:sz w:val="24"/>
                <w:szCs w:val="24"/>
              </w:rPr>
              <w:t>日期：</w:t>
            </w:r>
            <w:r w:rsidRPr="00787252">
              <w:rPr>
                <w:rFonts w:ascii="华文仿宋" w:eastAsia="华文仿宋" w:hAnsi="华文仿宋" w:hint="eastAsia"/>
                <w:sz w:val="24"/>
                <w:szCs w:val="24"/>
              </w:rPr>
              <w:t>201</w:t>
            </w:r>
            <w:r w:rsidRPr="00787252">
              <w:rPr>
                <w:rFonts w:ascii="华文仿宋" w:eastAsia="华文仿宋" w:hAnsi="华文仿宋"/>
                <w:sz w:val="24"/>
                <w:szCs w:val="24"/>
              </w:rPr>
              <w:t>9年  月  日</w:t>
            </w:r>
          </w:p>
        </w:tc>
      </w:tr>
    </w:tbl>
    <w:p w:rsidR="00787252" w:rsidRPr="00787252" w:rsidRDefault="00787252" w:rsidP="00787252">
      <w:pPr>
        <w:ind w:firstLineChars="200" w:firstLine="480"/>
        <w:rPr>
          <w:rFonts w:ascii="华文仿宋" w:eastAsia="华文仿宋" w:hAnsi="华文仿宋"/>
          <w:sz w:val="24"/>
          <w:szCs w:val="24"/>
        </w:rPr>
      </w:pPr>
    </w:p>
    <w:p w:rsidR="00412FCE" w:rsidRPr="00787252" w:rsidRDefault="00412FCE" w:rsidP="00412FCE">
      <w:pPr>
        <w:autoSpaceDE w:val="0"/>
        <w:autoSpaceDN w:val="0"/>
        <w:spacing w:line="360" w:lineRule="auto"/>
        <w:ind w:firstLineChars="200" w:firstLine="480"/>
        <w:jc w:val="left"/>
        <w:rPr>
          <w:rFonts w:ascii="华文仿宋" w:eastAsia="华文仿宋" w:hAnsi="华文仿宋" w:cs="仿宋_GB2312"/>
          <w:kern w:val="0"/>
          <w:sz w:val="24"/>
          <w:u w:val="single"/>
        </w:rPr>
        <w:sectPr w:rsidR="00412FCE" w:rsidRPr="00787252" w:rsidSect="001177EE">
          <w:headerReference w:type="even" r:id="rId19"/>
          <w:headerReference w:type="default" r:id="rId20"/>
          <w:footerReference w:type="even" r:id="rId21"/>
          <w:footerReference w:type="default" r:id="rId22"/>
          <w:footerReference w:type="first" r:id="rId23"/>
          <w:pgSz w:w="11906" w:h="16838"/>
          <w:pgMar w:top="1247" w:right="1077" w:bottom="1134" w:left="1077" w:header="851" w:footer="850" w:gutter="0"/>
          <w:cols w:space="720"/>
          <w:docGrid w:linePitch="312"/>
        </w:sectPr>
      </w:pPr>
    </w:p>
    <w:p w:rsidR="000774F7" w:rsidRPr="005153D3" w:rsidRDefault="000774F7" w:rsidP="00412FCE">
      <w:pPr>
        <w:autoSpaceDE w:val="0"/>
        <w:autoSpaceDN w:val="0"/>
        <w:spacing w:line="360" w:lineRule="auto"/>
        <w:jc w:val="center"/>
        <w:outlineLvl w:val="0"/>
        <w:rPr>
          <w:rFonts w:ascii="华文仿宋" w:eastAsia="华文仿宋" w:hAnsi="华文仿宋" w:cs="仿宋_GB2312"/>
          <w:b/>
          <w:sz w:val="36"/>
        </w:rPr>
      </w:pPr>
      <w:r w:rsidRPr="005153D3">
        <w:rPr>
          <w:rFonts w:ascii="华文仿宋" w:eastAsia="华文仿宋" w:hAnsi="华文仿宋" w:cs="仿宋_GB2312" w:hint="eastAsia"/>
          <w:b/>
          <w:sz w:val="36"/>
        </w:rPr>
        <w:t>第六部分</w:t>
      </w:r>
      <w:bookmarkEnd w:id="397"/>
      <w:bookmarkEnd w:id="398"/>
      <w:r w:rsidRPr="005153D3">
        <w:rPr>
          <w:rFonts w:ascii="华文仿宋" w:eastAsia="华文仿宋" w:hAnsi="华文仿宋" w:cs="仿宋_GB2312" w:hint="eastAsia"/>
          <w:b/>
          <w:sz w:val="36"/>
        </w:rPr>
        <w:t>应提交的有关格式范例</w:t>
      </w:r>
    </w:p>
    <w:p w:rsidR="00082BA6" w:rsidRDefault="00082BA6" w:rsidP="00082BA6">
      <w:pPr>
        <w:widowControl/>
        <w:snapToGrid w:val="0"/>
        <w:ind w:left="420" w:hanging="420"/>
        <w:rPr>
          <w:rFonts w:ascii="宋体" w:hAnsi="宋体" w:cs="宋体"/>
          <w:b/>
          <w:bCs/>
          <w:kern w:val="0"/>
          <w:sz w:val="24"/>
          <w:szCs w:val="24"/>
        </w:rPr>
      </w:pPr>
      <w:r>
        <w:rPr>
          <w:rStyle w:val="1CharChar"/>
          <w:rFonts w:cs="宋体" w:hint="default"/>
          <w:szCs w:val="24"/>
        </w:rPr>
        <w:t>附件一：</w:t>
      </w:r>
    </w:p>
    <w:p w:rsidR="00082BA6" w:rsidRDefault="00082BA6" w:rsidP="00082BA6">
      <w:pPr>
        <w:widowControl/>
        <w:snapToGrid w:val="0"/>
        <w:ind w:leftChars="198" w:left="416" w:firstLineChars="1092" w:firstLine="3508"/>
        <w:rPr>
          <w:rFonts w:ascii="宋体" w:hAnsi="宋体" w:cs="宋体"/>
          <w:b/>
          <w:kern w:val="0"/>
          <w:sz w:val="32"/>
          <w:szCs w:val="32"/>
        </w:rPr>
      </w:pPr>
      <w:r>
        <w:rPr>
          <w:rFonts w:ascii="宋体" w:hAnsi="宋体" w:cs="宋体" w:hint="eastAsia"/>
          <w:b/>
          <w:kern w:val="0"/>
          <w:sz w:val="32"/>
          <w:szCs w:val="32"/>
        </w:rPr>
        <w:t>投标报价函</w:t>
      </w:r>
    </w:p>
    <w:p w:rsidR="00082BA6" w:rsidRDefault="00082BA6" w:rsidP="00082BA6">
      <w:pPr>
        <w:autoSpaceDE w:val="0"/>
        <w:adjustRightInd w:val="0"/>
        <w:snapToGrid w:val="0"/>
        <w:jc w:val="left"/>
        <w:rPr>
          <w:rFonts w:ascii="宋体" w:hAnsi="宋体" w:cs="宋体"/>
          <w:sz w:val="24"/>
          <w:szCs w:val="24"/>
        </w:rPr>
      </w:pPr>
    </w:p>
    <w:p w:rsidR="00082BA6" w:rsidRDefault="00082BA6" w:rsidP="00082BA6">
      <w:pPr>
        <w:autoSpaceDE w:val="0"/>
        <w:adjustRightInd w:val="0"/>
        <w:snapToGrid w:val="0"/>
        <w:jc w:val="left"/>
        <w:rPr>
          <w:rFonts w:ascii="宋体" w:hAnsi="宋体" w:cs="宋体"/>
          <w:spacing w:val="-20"/>
          <w:kern w:val="0"/>
          <w:sz w:val="24"/>
          <w:szCs w:val="24"/>
        </w:rPr>
      </w:pPr>
      <w:r>
        <w:rPr>
          <w:rFonts w:ascii="宋体" w:hAnsi="宋体" w:cs="宋体" w:hint="eastAsia"/>
          <w:sz w:val="24"/>
          <w:szCs w:val="24"/>
        </w:rPr>
        <w:t>杭州市滨江区城市管理局</w:t>
      </w:r>
      <w:r>
        <w:rPr>
          <w:rFonts w:ascii="宋体" w:hAnsi="宋体" w:cs="宋体" w:hint="eastAsia"/>
          <w:spacing w:val="-20"/>
          <w:kern w:val="0"/>
          <w:sz w:val="24"/>
          <w:szCs w:val="24"/>
        </w:rPr>
        <w:t>：</w:t>
      </w:r>
    </w:p>
    <w:p w:rsidR="00082BA6" w:rsidRDefault="00082BA6" w:rsidP="00082BA6">
      <w:pPr>
        <w:autoSpaceDE w:val="0"/>
        <w:adjustRightInd w:val="0"/>
        <w:snapToGrid w:val="0"/>
        <w:spacing w:line="480" w:lineRule="exact"/>
        <w:ind w:firstLine="482"/>
        <w:jc w:val="left"/>
        <w:rPr>
          <w:rFonts w:ascii="宋体" w:hAnsi="宋体" w:cs="宋体"/>
          <w:kern w:val="0"/>
          <w:sz w:val="24"/>
          <w:szCs w:val="24"/>
        </w:rPr>
      </w:pPr>
      <w:r>
        <w:rPr>
          <w:rFonts w:ascii="宋体" w:hAnsi="宋体" w:cs="宋体" w:hint="eastAsia"/>
          <w:kern w:val="0"/>
          <w:sz w:val="24"/>
          <w:szCs w:val="24"/>
        </w:rPr>
        <w:t>贵单位</w:t>
      </w:r>
      <w:r>
        <w:rPr>
          <w:rFonts w:ascii="宋体" w:hAnsi="宋体" w:cs="宋体"/>
          <w:kern w:val="0"/>
          <w:sz w:val="24"/>
          <w:szCs w:val="24"/>
          <w:u w:val="single"/>
        </w:rPr>
        <w:t>********</w:t>
      </w:r>
      <w:r>
        <w:rPr>
          <w:rFonts w:ascii="宋体" w:hAnsi="宋体" w:cs="宋体" w:hint="eastAsia"/>
          <w:kern w:val="0"/>
          <w:sz w:val="24"/>
          <w:szCs w:val="24"/>
        </w:rPr>
        <w:t>采购文件（包括补充更正，如有）收悉，我们经详细审阅和研究，现决定参加</w:t>
      </w:r>
      <w:r>
        <w:rPr>
          <w:rFonts w:ascii="宋体" w:hAnsi="宋体" w:cs="宋体" w:hint="eastAsia"/>
          <w:b/>
          <w:kern w:val="0"/>
          <w:sz w:val="24"/>
          <w:szCs w:val="24"/>
        </w:rPr>
        <w:t>杭州市滨江区城市河道环保清淤项目</w:t>
      </w:r>
      <w:r>
        <w:rPr>
          <w:rFonts w:ascii="宋体" w:hAnsi="宋体" w:cs="宋体" w:hint="eastAsia"/>
          <w:kern w:val="0"/>
          <w:sz w:val="24"/>
          <w:szCs w:val="24"/>
        </w:rPr>
        <w:t>公开招标的报价，并提供一本正本，四本副本的商务文件。我公司决定无保留地接受采购文件（包括补充更正，如有）所有条款和商务文件所有承诺，并按合同履行全部责任。</w:t>
      </w:r>
    </w:p>
    <w:p w:rsidR="00082BA6" w:rsidRDefault="00082BA6" w:rsidP="00082BA6">
      <w:pPr>
        <w:autoSpaceDE w:val="0"/>
        <w:adjustRightInd w:val="0"/>
        <w:snapToGrid w:val="0"/>
        <w:ind w:firstLineChars="225" w:firstLine="474"/>
        <w:jc w:val="left"/>
        <w:rPr>
          <w:rFonts w:ascii="宋体" w:hAnsi="宋体" w:cs="宋体"/>
          <w:b/>
          <w:kern w:val="0"/>
          <w:szCs w:val="21"/>
        </w:rPr>
      </w:pPr>
    </w:p>
    <w:p w:rsidR="00082BA6" w:rsidRDefault="004F363B" w:rsidP="00082BA6">
      <w:pPr>
        <w:autoSpaceDE w:val="0"/>
        <w:adjustRightInd w:val="0"/>
        <w:snapToGrid w:val="0"/>
        <w:spacing w:line="360" w:lineRule="auto"/>
        <w:ind w:firstLineChars="245" w:firstLine="590"/>
        <w:jc w:val="left"/>
        <w:rPr>
          <w:rFonts w:ascii="宋体" w:hAnsi="宋体" w:cs="宋体"/>
          <w:b/>
          <w:kern w:val="0"/>
          <w:sz w:val="24"/>
          <w:szCs w:val="24"/>
        </w:rPr>
      </w:pPr>
      <w:r>
        <w:rPr>
          <w:rFonts w:ascii="宋体" w:hAnsi="宋体" w:cs="宋体" w:hint="eastAsia"/>
          <w:b/>
          <w:kern w:val="0"/>
          <w:sz w:val="24"/>
          <w:szCs w:val="24"/>
        </w:rPr>
        <w:t>我单位以</w:t>
      </w:r>
      <w:r w:rsidR="00082BA6">
        <w:rPr>
          <w:rFonts w:ascii="宋体" w:hAnsi="宋体" w:cs="宋体" w:hint="eastAsia"/>
          <w:b/>
          <w:kern w:val="0"/>
          <w:sz w:val="24"/>
          <w:szCs w:val="24"/>
        </w:rPr>
        <w:t>人民币投标综合单价报价：</w:t>
      </w:r>
      <w:r>
        <w:rPr>
          <w:rFonts w:ascii="宋体" w:hAnsi="宋体" w:cs="宋体" w:hint="eastAsia"/>
          <w:b/>
          <w:kern w:val="0"/>
          <w:sz w:val="24"/>
          <w:szCs w:val="24"/>
          <w:u w:val="single"/>
        </w:rPr>
        <w:t>（数字大写）</w:t>
      </w:r>
      <w:proofErr w:type="gramStart"/>
      <w:r>
        <w:rPr>
          <w:rFonts w:ascii="宋体" w:hAnsi="宋体" w:cs="宋体" w:hint="eastAsia"/>
          <w:b/>
          <w:kern w:val="0"/>
          <w:sz w:val="24"/>
          <w:szCs w:val="24"/>
          <w:u w:val="single"/>
        </w:rPr>
        <w:t>圆每立方米</w:t>
      </w:r>
      <w:proofErr w:type="gramEnd"/>
      <w:r w:rsidR="00082BA6">
        <w:rPr>
          <w:rFonts w:ascii="宋体" w:hAnsi="宋体" w:cs="宋体" w:hint="eastAsia"/>
          <w:b/>
          <w:kern w:val="0"/>
          <w:sz w:val="24"/>
          <w:szCs w:val="24"/>
        </w:rPr>
        <w:t>（￥</w:t>
      </w:r>
      <w:r>
        <w:rPr>
          <w:rFonts w:ascii="宋体" w:hAnsi="宋体" w:cs="宋体" w:hint="eastAsia"/>
          <w:b/>
          <w:kern w:val="0"/>
          <w:sz w:val="24"/>
          <w:szCs w:val="24"/>
          <w:u w:val="single"/>
        </w:rPr>
        <w:t>（小写）</w:t>
      </w:r>
      <w:r w:rsidR="00082BA6">
        <w:rPr>
          <w:rFonts w:ascii="宋体" w:hAnsi="宋体" w:cs="宋体" w:hint="eastAsia"/>
          <w:b/>
          <w:kern w:val="0"/>
          <w:sz w:val="24"/>
          <w:szCs w:val="24"/>
        </w:rPr>
        <w:t>元/立方米），总价（按</w:t>
      </w:r>
      <w:r w:rsidR="00CD4E43">
        <w:rPr>
          <w:rFonts w:ascii="宋体" w:hAnsi="宋体" w:cs="宋体" w:hint="eastAsia"/>
          <w:b/>
          <w:kern w:val="0"/>
          <w:sz w:val="24"/>
          <w:szCs w:val="24"/>
        </w:rPr>
        <w:t>3万</w:t>
      </w:r>
      <w:r w:rsidR="00082BA6">
        <w:rPr>
          <w:rFonts w:ascii="宋体" w:hAnsi="宋体" w:cs="宋体" w:hint="eastAsia"/>
          <w:b/>
          <w:kern w:val="0"/>
          <w:sz w:val="24"/>
          <w:szCs w:val="24"/>
        </w:rPr>
        <w:t>立方米计）：</w:t>
      </w:r>
      <w:r w:rsidR="00082BA6">
        <w:rPr>
          <w:rFonts w:ascii="宋体" w:hAnsi="宋体" w:cs="宋体" w:hint="eastAsia"/>
          <w:b/>
          <w:kern w:val="0"/>
          <w:sz w:val="24"/>
          <w:szCs w:val="24"/>
          <w:u w:val="single"/>
        </w:rPr>
        <w:t xml:space="preserve"> 数字大写  </w:t>
      </w:r>
      <w:r w:rsidR="00082BA6">
        <w:rPr>
          <w:rFonts w:ascii="宋体" w:hAnsi="宋体" w:cs="宋体" w:hint="eastAsia"/>
          <w:b/>
          <w:kern w:val="0"/>
          <w:sz w:val="24"/>
          <w:szCs w:val="24"/>
        </w:rPr>
        <w:t>（￥</w:t>
      </w:r>
      <w:r w:rsidR="00082BA6">
        <w:rPr>
          <w:rFonts w:ascii="宋体" w:hAnsi="宋体" w:cs="宋体" w:hint="eastAsia"/>
          <w:b/>
          <w:kern w:val="0"/>
          <w:sz w:val="24"/>
          <w:szCs w:val="24"/>
          <w:u w:val="single"/>
        </w:rPr>
        <w:t xml:space="preserve">数字小写  </w:t>
      </w:r>
      <w:r w:rsidR="00082BA6">
        <w:rPr>
          <w:rFonts w:ascii="宋体" w:hAnsi="宋体" w:cs="宋体" w:hint="eastAsia"/>
          <w:b/>
          <w:kern w:val="0"/>
          <w:sz w:val="24"/>
          <w:szCs w:val="24"/>
        </w:rPr>
        <w:t>元）</w:t>
      </w:r>
      <w:r>
        <w:rPr>
          <w:rFonts w:ascii="宋体" w:hAnsi="宋体" w:cs="宋体" w:hint="eastAsia"/>
          <w:b/>
          <w:kern w:val="0"/>
          <w:sz w:val="24"/>
          <w:szCs w:val="24"/>
        </w:rPr>
        <w:t>，</w:t>
      </w:r>
      <w:r w:rsidR="00082BA6">
        <w:rPr>
          <w:rFonts w:ascii="宋体" w:hAnsi="宋体" w:cs="宋体" w:hint="eastAsia"/>
          <w:b/>
          <w:kern w:val="0"/>
          <w:sz w:val="24"/>
          <w:szCs w:val="24"/>
        </w:rPr>
        <w:t>服务期</w:t>
      </w:r>
      <w:r>
        <w:rPr>
          <w:rFonts w:ascii="宋体" w:hAnsi="宋体" w:cs="宋体"/>
          <w:b/>
          <w:kern w:val="0"/>
          <w:sz w:val="24"/>
          <w:szCs w:val="24"/>
        </w:rPr>
        <w:t>1</w:t>
      </w:r>
      <w:r w:rsidR="00082BA6">
        <w:rPr>
          <w:rFonts w:ascii="宋体" w:hAnsi="宋体" w:cs="宋体" w:hint="eastAsia"/>
          <w:b/>
          <w:kern w:val="0"/>
          <w:sz w:val="24"/>
          <w:szCs w:val="24"/>
        </w:rPr>
        <w:t>年，上述报价</w:t>
      </w:r>
      <w:r>
        <w:rPr>
          <w:rFonts w:ascii="宋体" w:hAnsi="宋体" w:cs="宋体" w:hint="eastAsia"/>
          <w:b/>
          <w:kern w:val="0"/>
          <w:sz w:val="24"/>
          <w:szCs w:val="24"/>
        </w:rPr>
        <w:t>作为投标</w:t>
      </w:r>
      <w:r w:rsidR="00082BA6">
        <w:rPr>
          <w:rFonts w:ascii="宋体" w:hAnsi="宋体" w:cs="宋体" w:hint="eastAsia"/>
          <w:b/>
          <w:kern w:val="0"/>
          <w:sz w:val="24"/>
          <w:szCs w:val="24"/>
        </w:rPr>
        <w:t>报价。</w:t>
      </w:r>
    </w:p>
    <w:p w:rsidR="00082BA6" w:rsidRDefault="00082BA6" w:rsidP="00082BA6">
      <w:pPr>
        <w:autoSpaceDE w:val="0"/>
        <w:adjustRightInd w:val="0"/>
        <w:snapToGrid w:val="0"/>
        <w:spacing w:line="480" w:lineRule="exact"/>
        <w:ind w:firstLineChars="225" w:firstLine="540"/>
        <w:jc w:val="left"/>
        <w:rPr>
          <w:rFonts w:ascii="宋体" w:hAnsi="宋体" w:cs="宋体"/>
          <w:kern w:val="0"/>
          <w:sz w:val="24"/>
          <w:szCs w:val="24"/>
        </w:rPr>
      </w:pPr>
      <w:r>
        <w:rPr>
          <w:rFonts w:ascii="宋体" w:hAnsi="宋体" w:cs="宋体" w:hint="eastAsia"/>
          <w:kern w:val="0"/>
          <w:sz w:val="24"/>
          <w:szCs w:val="24"/>
        </w:rPr>
        <w:t>本报价90天内有效。</w:t>
      </w:r>
    </w:p>
    <w:p w:rsidR="00082BA6" w:rsidRDefault="00082BA6" w:rsidP="00082BA6">
      <w:pPr>
        <w:autoSpaceDE w:val="0"/>
        <w:adjustRightInd w:val="0"/>
        <w:snapToGrid w:val="0"/>
        <w:spacing w:line="480" w:lineRule="exact"/>
        <w:ind w:firstLine="480"/>
        <w:jc w:val="left"/>
        <w:rPr>
          <w:rFonts w:ascii="宋体" w:hAnsi="宋体" w:cs="宋体"/>
          <w:kern w:val="0"/>
          <w:sz w:val="24"/>
          <w:szCs w:val="24"/>
        </w:rPr>
      </w:pPr>
      <w:r>
        <w:rPr>
          <w:rFonts w:ascii="宋体" w:hAnsi="宋体" w:cs="宋体" w:hint="eastAsia"/>
          <w:kern w:val="0"/>
          <w:sz w:val="24"/>
          <w:szCs w:val="24"/>
        </w:rPr>
        <w:t>一旦我公司成交，保证按成交通知书规定时间与采购单位签订合同，按采购文件（包括补充更正，如有）服务要求和我公司商务文件承诺的服务标准，准时准量完成全部服务内容。如我单位成交后放弃成交资格或延期提供服务而造成采购人经济损失的，我单位愿意对损失金额</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完全赔偿。</w:t>
      </w:r>
    </w:p>
    <w:p w:rsidR="00082BA6" w:rsidRDefault="00082BA6" w:rsidP="00082BA6">
      <w:pPr>
        <w:autoSpaceDE w:val="0"/>
        <w:adjustRightInd w:val="0"/>
        <w:snapToGrid w:val="0"/>
        <w:spacing w:line="480" w:lineRule="exact"/>
        <w:ind w:firstLineChars="202" w:firstLine="485"/>
        <w:jc w:val="left"/>
        <w:rPr>
          <w:rFonts w:ascii="宋体" w:hAnsi="宋体" w:cs="宋体"/>
          <w:kern w:val="0"/>
          <w:sz w:val="24"/>
          <w:szCs w:val="24"/>
        </w:rPr>
      </w:pPr>
      <w:r>
        <w:rPr>
          <w:rFonts w:ascii="宋体" w:hAnsi="宋体" w:cs="宋体" w:hint="eastAsia"/>
          <w:kern w:val="0"/>
          <w:sz w:val="24"/>
          <w:szCs w:val="24"/>
        </w:rPr>
        <w:t>我公司对商务文件所有内容的真实性负全部责任，由此产生的一切后果由本公司承担。</w:t>
      </w:r>
    </w:p>
    <w:p w:rsidR="00082BA6" w:rsidRDefault="00082BA6" w:rsidP="00082BA6">
      <w:pPr>
        <w:autoSpaceDE w:val="0"/>
        <w:adjustRightInd w:val="0"/>
        <w:snapToGrid w:val="0"/>
        <w:spacing w:line="480" w:lineRule="exact"/>
        <w:ind w:left="420"/>
        <w:jc w:val="left"/>
        <w:rPr>
          <w:rFonts w:ascii="宋体" w:hAnsi="宋体" w:cs="宋体"/>
          <w:kern w:val="0"/>
          <w:sz w:val="24"/>
          <w:szCs w:val="24"/>
        </w:rPr>
      </w:pPr>
      <w:r>
        <w:rPr>
          <w:rFonts w:ascii="宋体" w:hAnsi="宋体" w:cs="宋体" w:hint="eastAsia"/>
          <w:kern w:val="0"/>
          <w:sz w:val="24"/>
          <w:szCs w:val="24"/>
        </w:rPr>
        <w:t>单位名称</w:t>
      </w:r>
      <w:r>
        <w:rPr>
          <w:rFonts w:ascii="宋体" w:hAnsi="宋体" w:cs="宋体" w:hint="eastAsia"/>
          <w:kern w:val="0"/>
          <w:sz w:val="24"/>
          <w:szCs w:val="24"/>
          <w:u w:val="single"/>
        </w:rPr>
        <w:t xml:space="preserve">：                                                           </w:t>
      </w:r>
    </w:p>
    <w:p w:rsidR="00082BA6" w:rsidRDefault="00082BA6" w:rsidP="00082BA6">
      <w:pPr>
        <w:autoSpaceDE w:val="0"/>
        <w:adjustRightInd w:val="0"/>
        <w:snapToGrid w:val="0"/>
        <w:spacing w:line="480" w:lineRule="exact"/>
        <w:ind w:left="420"/>
        <w:jc w:val="left"/>
        <w:rPr>
          <w:rFonts w:ascii="宋体" w:hAnsi="宋体" w:cs="宋体"/>
          <w:kern w:val="0"/>
          <w:sz w:val="24"/>
          <w:szCs w:val="24"/>
          <w:u w:val="single"/>
        </w:rPr>
      </w:pPr>
      <w:r>
        <w:rPr>
          <w:rFonts w:ascii="宋体" w:hAnsi="宋体" w:cs="宋体" w:hint="eastAsia"/>
          <w:kern w:val="0"/>
          <w:sz w:val="24"/>
          <w:szCs w:val="24"/>
        </w:rPr>
        <w:t>联系人：电话：</w:t>
      </w:r>
    </w:p>
    <w:p w:rsidR="00082BA6" w:rsidRDefault="00082BA6" w:rsidP="00082BA6">
      <w:pPr>
        <w:autoSpaceDE w:val="0"/>
        <w:adjustRightInd w:val="0"/>
        <w:snapToGrid w:val="0"/>
        <w:spacing w:line="480" w:lineRule="exact"/>
        <w:ind w:left="420"/>
        <w:jc w:val="left"/>
        <w:rPr>
          <w:rFonts w:ascii="宋体" w:hAnsi="宋体" w:cs="宋体"/>
          <w:kern w:val="0"/>
          <w:sz w:val="24"/>
          <w:szCs w:val="24"/>
          <w:u w:val="single"/>
        </w:rPr>
      </w:pPr>
      <w:r>
        <w:rPr>
          <w:rFonts w:ascii="宋体" w:hAnsi="宋体" w:cs="宋体" w:hint="eastAsia"/>
          <w:kern w:val="0"/>
          <w:sz w:val="24"/>
          <w:szCs w:val="24"/>
        </w:rPr>
        <w:t>手机：传真：</w:t>
      </w:r>
    </w:p>
    <w:p w:rsidR="00082BA6" w:rsidRDefault="00082BA6" w:rsidP="00082BA6">
      <w:pPr>
        <w:autoSpaceDE w:val="0"/>
        <w:adjustRightInd w:val="0"/>
        <w:snapToGrid w:val="0"/>
        <w:ind w:firstLineChars="1800" w:firstLine="4320"/>
        <w:rPr>
          <w:rFonts w:ascii="宋体" w:hAnsi="宋体" w:cs="宋体"/>
          <w:kern w:val="0"/>
          <w:sz w:val="24"/>
          <w:szCs w:val="24"/>
        </w:rPr>
      </w:pPr>
    </w:p>
    <w:p w:rsidR="00082BA6" w:rsidRDefault="005A7662" w:rsidP="00082BA6">
      <w:pPr>
        <w:autoSpaceDE w:val="0"/>
        <w:adjustRightInd w:val="0"/>
        <w:snapToGrid w:val="0"/>
        <w:ind w:firstLineChars="2250" w:firstLine="5400"/>
        <w:rPr>
          <w:rFonts w:ascii="宋体" w:hAnsi="宋体" w:cs="宋体"/>
          <w:kern w:val="0"/>
          <w:sz w:val="24"/>
          <w:szCs w:val="24"/>
        </w:rPr>
      </w:pPr>
      <w:r>
        <w:rPr>
          <w:rFonts w:ascii="宋体" w:hAnsi="宋体" w:cs="宋体" w:hint="eastAsia"/>
          <w:kern w:val="0"/>
          <w:sz w:val="24"/>
          <w:szCs w:val="24"/>
        </w:rPr>
        <w:t>投标人</w:t>
      </w:r>
      <w:r w:rsidR="00082BA6">
        <w:rPr>
          <w:rFonts w:ascii="宋体" w:hAnsi="宋体" w:cs="宋体" w:hint="eastAsia"/>
          <w:kern w:val="0"/>
          <w:sz w:val="24"/>
          <w:szCs w:val="24"/>
        </w:rPr>
        <w:t>（盖章）：</w:t>
      </w:r>
    </w:p>
    <w:p w:rsidR="00082BA6" w:rsidRDefault="00082BA6" w:rsidP="004F363B">
      <w:pPr>
        <w:autoSpaceDE w:val="0"/>
        <w:adjustRightInd w:val="0"/>
        <w:snapToGrid w:val="0"/>
        <w:ind w:firstLineChars="2334" w:firstLine="5602"/>
        <w:rPr>
          <w:rFonts w:ascii="宋体" w:hAnsi="宋体" w:cs="宋体"/>
          <w:bCs/>
          <w:kern w:val="0"/>
          <w:sz w:val="24"/>
          <w:szCs w:val="24"/>
        </w:rPr>
      </w:pPr>
      <w:r>
        <w:rPr>
          <w:rFonts w:ascii="宋体" w:hAnsi="宋体" w:cs="宋体" w:hint="eastAsia"/>
          <w:bCs/>
          <w:kern w:val="0"/>
          <w:sz w:val="24"/>
          <w:szCs w:val="24"/>
        </w:rPr>
        <w:t>年   月    日</w:t>
      </w:r>
    </w:p>
    <w:p w:rsidR="00082BA6" w:rsidRDefault="00082BA6" w:rsidP="00082BA6">
      <w:pPr>
        <w:autoSpaceDE w:val="0"/>
        <w:adjustRightInd w:val="0"/>
        <w:snapToGrid w:val="0"/>
        <w:ind w:firstLineChars="2234" w:firstLine="5362"/>
        <w:rPr>
          <w:rFonts w:ascii="宋体" w:hAnsi="宋体" w:cs="宋体"/>
          <w:bCs/>
          <w:kern w:val="0"/>
          <w:sz w:val="24"/>
          <w:szCs w:val="24"/>
        </w:rPr>
      </w:pPr>
    </w:p>
    <w:p w:rsidR="00082BA6" w:rsidRDefault="00082BA6" w:rsidP="00082BA6">
      <w:pPr>
        <w:jc w:val="left"/>
        <w:rPr>
          <w:rStyle w:val="1CharChar"/>
          <w:rFonts w:cs="宋体" w:hint="default"/>
          <w:sz w:val="30"/>
          <w:szCs w:val="30"/>
        </w:rPr>
      </w:pPr>
      <w:r>
        <w:rPr>
          <w:rFonts w:ascii="宋体" w:hAnsi="宋体" w:cs="宋体" w:hint="eastAsia"/>
          <w:b/>
          <w:sz w:val="24"/>
          <w:szCs w:val="24"/>
          <w:u w:val="single"/>
        </w:rPr>
        <w:t>特别提醒：本函的商务报价内容不能出现在技术文件、资信文件正副本中</w:t>
      </w:r>
      <w:r>
        <w:rPr>
          <w:rFonts w:ascii="宋体" w:hAnsi="宋体" w:cs="宋体" w:hint="eastAsia"/>
          <w:b/>
          <w:sz w:val="24"/>
          <w:szCs w:val="24"/>
        </w:rPr>
        <w:t>。</w:t>
      </w:r>
    </w:p>
    <w:p w:rsidR="00082BA6" w:rsidRDefault="00082BA6" w:rsidP="00082BA6">
      <w:pPr>
        <w:widowControl/>
        <w:snapToGrid w:val="0"/>
        <w:ind w:left="420" w:hanging="420"/>
        <w:rPr>
          <w:rStyle w:val="1CharChar"/>
          <w:rFonts w:cs="宋体" w:hint="default"/>
          <w:szCs w:val="24"/>
        </w:rPr>
      </w:pPr>
      <w:r>
        <w:rPr>
          <w:rStyle w:val="1CharChar"/>
          <w:rFonts w:cs="宋体" w:hint="default"/>
          <w:sz w:val="30"/>
          <w:szCs w:val="30"/>
        </w:rPr>
        <w:br w:type="page"/>
      </w:r>
      <w:r>
        <w:rPr>
          <w:rStyle w:val="1CharChar"/>
          <w:rFonts w:cs="宋体" w:hint="default"/>
          <w:szCs w:val="24"/>
        </w:rPr>
        <w:t xml:space="preserve">附件二：  </w:t>
      </w:r>
    </w:p>
    <w:p w:rsidR="00082BA6" w:rsidRDefault="00082BA6" w:rsidP="00082BA6">
      <w:pPr>
        <w:jc w:val="left"/>
        <w:rPr>
          <w:rStyle w:val="1CharChar"/>
          <w:rFonts w:cs="宋体" w:hint="default"/>
          <w:sz w:val="30"/>
          <w:szCs w:val="30"/>
        </w:rPr>
      </w:pPr>
    </w:p>
    <w:p w:rsidR="00082BA6" w:rsidRDefault="00082BA6" w:rsidP="00082BA6">
      <w:pPr>
        <w:jc w:val="left"/>
        <w:rPr>
          <w:rStyle w:val="1CharChar"/>
          <w:rFonts w:cs="宋体" w:hint="default"/>
          <w:sz w:val="30"/>
          <w:szCs w:val="30"/>
        </w:rPr>
      </w:pPr>
    </w:p>
    <w:p w:rsidR="00082BA6" w:rsidRDefault="00082BA6" w:rsidP="00082BA6">
      <w:pPr>
        <w:jc w:val="center"/>
        <w:rPr>
          <w:rFonts w:ascii="宋体" w:hAnsi="宋体" w:cs="宋体"/>
          <w:b/>
          <w:sz w:val="36"/>
          <w:szCs w:val="36"/>
        </w:rPr>
      </w:pPr>
      <w:r>
        <w:rPr>
          <w:rFonts w:ascii="宋体" w:hAnsi="宋体" w:cs="宋体" w:hint="eastAsia"/>
          <w:b/>
          <w:sz w:val="36"/>
          <w:szCs w:val="36"/>
        </w:rPr>
        <w:t>开标一览表</w:t>
      </w:r>
    </w:p>
    <w:p w:rsidR="00082BA6" w:rsidRDefault="00082BA6" w:rsidP="00082BA6">
      <w:pPr>
        <w:autoSpaceDE w:val="0"/>
        <w:autoSpaceDN w:val="0"/>
        <w:adjustRightInd w:val="0"/>
        <w:spacing w:line="360" w:lineRule="auto"/>
        <w:ind w:firstLineChars="200" w:firstLine="420"/>
        <w:rPr>
          <w:rFonts w:ascii="宋体" w:hAnsi="宋体" w:cs="宋体"/>
          <w:szCs w:val="21"/>
          <w:lang w:val="zh-CN"/>
        </w:rPr>
      </w:pPr>
    </w:p>
    <w:p w:rsidR="00082BA6" w:rsidRDefault="00082BA6" w:rsidP="00082BA6">
      <w:pPr>
        <w:autoSpaceDE w:val="0"/>
        <w:autoSpaceDN w:val="0"/>
        <w:adjustRightInd w:val="0"/>
        <w:spacing w:line="360" w:lineRule="auto"/>
        <w:ind w:firstLineChars="250" w:firstLine="525"/>
        <w:rPr>
          <w:rFonts w:ascii="宋体" w:hAnsi="宋体" w:cs="宋体"/>
          <w:szCs w:val="21"/>
          <w:u w:val="single"/>
          <w:lang w:val="zh-CN"/>
        </w:rPr>
      </w:pPr>
      <w:r>
        <w:rPr>
          <w:rFonts w:ascii="宋体" w:hAnsi="宋体" w:cs="宋体" w:hint="eastAsia"/>
          <w:szCs w:val="21"/>
          <w:lang w:val="zh-CN"/>
        </w:rPr>
        <w:t xml:space="preserve">采购编号：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27"/>
        <w:gridCol w:w="2024"/>
        <w:gridCol w:w="2024"/>
        <w:gridCol w:w="1134"/>
        <w:gridCol w:w="1134"/>
      </w:tblGrid>
      <w:tr w:rsidR="00082BA6" w:rsidTr="00291310">
        <w:trPr>
          <w:trHeight w:val="425"/>
          <w:jc w:val="center"/>
        </w:trPr>
        <w:tc>
          <w:tcPr>
            <w:tcW w:w="508" w:type="dxa"/>
            <w:vMerge w:val="restart"/>
            <w:vAlign w:val="center"/>
          </w:tcPr>
          <w:p w:rsidR="00082BA6" w:rsidRDefault="00082BA6" w:rsidP="00291310">
            <w:pPr>
              <w:jc w:val="center"/>
              <w:rPr>
                <w:rFonts w:ascii="宋体" w:hAnsi="宋体" w:cs="宋体"/>
                <w:szCs w:val="21"/>
              </w:rPr>
            </w:pPr>
            <w:r>
              <w:rPr>
                <w:rFonts w:ascii="宋体" w:hAnsi="宋体" w:cs="宋体" w:hint="eastAsia"/>
                <w:szCs w:val="21"/>
              </w:rPr>
              <w:t>序号</w:t>
            </w:r>
          </w:p>
        </w:tc>
        <w:tc>
          <w:tcPr>
            <w:tcW w:w="2127" w:type="dxa"/>
            <w:vMerge w:val="restart"/>
            <w:vAlign w:val="center"/>
          </w:tcPr>
          <w:p w:rsidR="00082BA6" w:rsidRDefault="00082BA6" w:rsidP="00291310">
            <w:pPr>
              <w:jc w:val="center"/>
              <w:rPr>
                <w:rFonts w:ascii="宋体" w:hAnsi="宋体" w:cs="宋体"/>
                <w:szCs w:val="21"/>
              </w:rPr>
            </w:pPr>
            <w:r>
              <w:rPr>
                <w:rFonts w:ascii="宋体" w:hAnsi="宋体" w:cs="宋体" w:hint="eastAsia"/>
                <w:szCs w:val="21"/>
              </w:rPr>
              <w:t>项目名称</w:t>
            </w:r>
          </w:p>
        </w:tc>
        <w:tc>
          <w:tcPr>
            <w:tcW w:w="4048" w:type="dxa"/>
            <w:gridSpan w:val="2"/>
            <w:vAlign w:val="center"/>
          </w:tcPr>
          <w:p w:rsidR="00082BA6" w:rsidRDefault="00082BA6" w:rsidP="00291310">
            <w:pPr>
              <w:jc w:val="center"/>
              <w:rPr>
                <w:rFonts w:ascii="宋体" w:hAnsi="宋体" w:cs="宋体"/>
                <w:szCs w:val="21"/>
              </w:rPr>
            </w:pPr>
            <w:r>
              <w:rPr>
                <w:rFonts w:ascii="宋体" w:hAnsi="宋体" w:cs="宋体" w:hint="eastAsia"/>
                <w:szCs w:val="21"/>
              </w:rPr>
              <w:t>投标报价</w:t>
            </w:r>
          </w:p>
        </w:tc>
        <w:tc>
          <w:tcPr>
            <w:tcW w:w="1134" w:type="dxa"/>
            <w:vMerge w:val="restart"/>
            <w:vAlign w:val="center"/>
          </w:tcPr>
          <w:p w:rsidR="00082BA6" w:rsidRDefault="00082BA6" w:rsidP="00291310">
            <w:pPr>
              <w:jc w:val="center"/>
              <w:rPr>
                <w:rFonts w:ascii="宋体" w:hAnsi="宋体" w:cs="宋体"/>
                <w:szCs w:val="21"/>
              </w:rPr>
            </w:pPr>
            <w:r>
              <w:rPr>
                <w:rFonts w:ascii="宋体" w:hAnsi="宋体" w:cs="宋体"/>
                <w:szCs w:val="21"/>
              </w:rPr>
              <w:t>服务期</w:t>
            </w:r>
          </w:p>
        </w:tc>
        <w:tc>
          <w:tcPr>
            <w:tcW w:w="1134" w:type="dxa"/>
            <w:vMerge w:val="restart"/>
            <w:vAlign w:val="center"/>
          </w:tcPr>
          <w:p w:rsidR="00082BA6" w:rsidRDefault="00082BA6" w:rsidP="00291310">
            <w:pPr>
              <w:jc w:val="center"/>
              <w:rPr>
                <w:rFonts w:ascii="宋体" w:hAnsi="宋体" w:cs="宋体"/>
                <w:szCs w:val="21"/>
              </w:rPr>
            </w:pPr>
            <w:r>
              <w:rPr>
                <w:rFonts w:ascii="宋体" w:hAnsi="宋体" w:cs="宋体" w:hint="eastAsia"/>
                <w:szCs w:val="21"/>
              </w:rPr>
              <w:t>备注</w:t>
            </w:r>
          </w:p>
        </w:tc>
      </w:tr>
      <w:tr w:rsidR="00082BA6" w:rsidTr="00291310">
        <w:trPr>
          <w:trHeight w:val="425"/>
          <w:jc w:val="center"/>
        </w:trPr>
        <w:tc>
          <w:tcPr>
            <w:tcW w:w="508" w:type="dxa"/>
            <w:vMerge/>
            <w:vAlign w:val="center"/>
          </w:tcPr>
          <w:p w:rsidR="00082BA6" w:rsidRDefault="00082BA6" w:rsidP="00291310">
            <w:pPr>
              <w:jc w:val="center"/>
              <w:rPr>
                <w:rFonts w:ascii="宋体" w:hAnsi="宋体" w:cs="宋体"/>
                <w:szCs w:val="21"/>
              </w:rPr>
            </w:pPr>
          </w:p>
        </w:tc>
        <w:tc>
          <w:tcPr>
            <w:tcW w:w="2127" w:type="dxa"/>
            <w:vMerge/>
            <w:vAlign w:val="center"/>
          </w:tcPr>
          <w:p w:rsidR="00082BA6" w:rsidRDefault="00082BA6" w:rsidP="00291310">
            <w:pPr>
              <w:jc w:val="center"/>
              <w:rPr>
                <w:rFonts w:ascii="宋体" w:hAnsi="宋体" w:cs="宋体"/>
                <w:szCs w:val="21"/>
              </w:rPr>
            </w:pPr>
          </w:p>
        </w:tc>
        <w:tc>
          <w:tcPr>
            <w:tcW w:w="2024" w:type="dxa"/>
            <w:vAlign w:val="center"/>
          </w:tcPr>
          <w:p w:rsidR="00082BA6" w:rsidRDefault="00082BA6" w:rsidP="00291310">
            <w:pPr>
              <w:jc w:val="center"/>
              <w:rPr>
                <w:rFonts w:ascii="宋体" w:hAnsi="宋体" w:cs="宋体"/>
                <w:szCs w:val="21"/>
              </w:rPr>
            </w:pPr>
            <w:r>
              <w:rPr>
                <w:rFonts w:ascii="宋体" w:hAnsi="宋体" w:cs="宋体" w:hint="eastAsia"/>
                <w:szCs w:val="21"/>
              </w:rPr>
              <w:t>单价报价（元/m</w:t>
            </w:r>
            <w:r>
              <w:rPr>
                <w:rFonts w:ascii="宋体" w:hAnsi="宋体" w:cs="宋体" w:hint="eastAsia"/>
                <w:szCs w:val="21"/>
                <w:vertAlign w:val="superscript"/>
              </w:rPr>
              <w:t>3</w:t>
            </w:r>
            <w:r>
              <w:rPr>
                <w:rFonts w:ascii="宋体" w:hAnsi="宋体" w:cs="宋体" w:hint="eastAsia"/>
                <w:szCs w:val="21"/>
              </w:rPr>
              <w:t>）</w:t>
            </w:r>
          </w:p>
        </w:tc>
        <w:tc>
          <w:tcPr>
            <w:tcW w:w="2024" w:type="dxa"/>
            <w:vAlign w:val="center"/>
          </w:tcPr>
          <w:p w:rsidR="00082BA6" w:rsidRDefault="00082BA6" w:rsidP="00291310">
            <w:pPr>
              <w:jc w:val="center"/>
              <w:rPr>
                <w:rFonts w:ascii="宋体" w:hAnsi="宋体" w:cs="宋体"/>
                <w:szCs w:val="21"/>
              </w:rPr>
            </w:pPr>
            <w:r>
              <w:rPr>
                <w:rFonts w:ascii="宋体" w:hAnsi="宋体" w:cs="宋体" w:hint="eastAsia"/>
                <w:szCs w:val="21"/>
              </w:rPr>
              <w:t>总价报价（元）</w:t>
            </w:r>
          </w:p>
        </w:tc>
        <w:tc>
          <w:tcPr>
            <w:tcW w:w="1134" w:type="dxa"/>
            <w:vMerge/>
            <w:vAlign w:val="center"/>
          </w:tcPr>
          <w:p w:rsidR="00082BA6" w:rsidRDefault="00082BA6" w:rsidP="00291310">
            <w:pPr>
              <w:jc w:val="center"/>
              <w:rPr>
                <w:rFonts w:ascii="宋体" w:hAnsi="宋体" w:cs="宋体"/>
                <w:szCs w:val="21"/>
              </w:rPr>
            </w:pPr>
          </w:p>
        </w:tc>
        <w:tc>
          <w:tcPr>
            <w:tcW w:w="1134" w:type="dxa"/>
            <w:vMerge/>
            <w:vAlign w:val="center"/>
          </w:tcPr>
          <w:p w:rsidR="00082BA6" w:rsidRDefault="00082BA6" w:rsidP="00291310">
            <w:pPr>
              <w:jc w:val="center"/>
              <w:rPr>
                <w:rFonts w:ascii="宋体" w:hAnsi="宋体" w:cs="宋体"/>
                <w:szCs w:val="21"/>
              </w:rPr>
            </w:pPr>
          </w:p>
        </w:tc>
      </w:tr>
      <w:tr w:rsidR="00082BA6" w:rsidTr="00291310">
        <w:trPr>
          <w:cantSplit/>
          <w:trHeight w:val="667"/>
          <w:jc w:val="center"/>
        </w:trPr>
        <w:tc>
          <w:tcPr>
            <w:tcW w:w="508" w:type="dxa"/>
            <w:vAlign w:val="center"/>
          </w:tcPr>
          <w:p w:rsidR="00082BA6" w:rsidRDefault="00082BA6" w:rsidP="00291310">
            <w:pPr>
              <w:jc w:val="center"/>
              <w:rPr>
                <w:rFonts w:ascii="宋体" w:hAnsi="宋体"/>
                <w:spacing w:val="12"/>
                <w:szCs w:val="21"/>
              </w:rPr>
            </w:pPr>
            <w:r>
              <w:rPr>
                <w:rFonts w:ascii="宋体" w:hAnsi="宋体" w:hint="eastAsia"/>
                <w:spacing w:val="12"/>
                <w:szCs w:val="21"/>
              </w:rPr>
              <w:t>1</w:t>
            </w:r>
          </w:p>
        </w:tc>
        <w:tc>
          <w:tcPr>
            <w:tcW w:w="2127" w:type="dxa"/>
            <w:vAlign w:val="center"/>
          </w:tcPr>
          <w:p w:rsidR="00082BA6" w:rsidRDefault="00082BA6" w:rsidP="00291310">
            <w:pPr>
              <w:jc w:val="center"/>
              <w:rPr>
                <w:rFonts w:ascii="宋体" w:hAnsi="宋体"/>
                <w:spacing w:val="12"/>
                <w:szCs w:val="21"/>
              </w:rPr>
            </w:pPr>
            <w:r>
              <w:rPr>
                <w:rFonts w:ascii="宋体" w:hAnsi="宋体" w:hint="eastAsia"/>
                <w:spacing w:val="12"/>
                <w:szCs w:val="21"/>
              </w:rPr>
              <w:t>杭州市滨江区城市河道环保清淤项目</w:t>
            </w:r>
          </w:p>
        </w:tc>
        <w:tc>
          <w:tcPr>
            <w:tcW w:w="2024" w:type="dxa"/>
            <w:vAlign w:val="center"/>
          </w:tcPr>
          <w:p w:rsidR="00082BA6" w:rsidRDefault="00082BA6" w:rsidP="00291310">
            <w:pPr>
              <w:jc w:val="center"/>
              <w:rPr>
                <w:rFonts w:ascii="宋体" w:hAnsi="宋体" w:cs="宋体"/>
                <w:szCs w:val="21"/>
              </w:rPr>
            </w:pPr>
          </w:p>
        </w:tc>
        <w:tc>
          <w:tcPr>
            <w:tcW w:w="2024" w:type="dxa"/>
            <w:vAlign w:val="center"/>
          </w:tcPr>
          <w:p w:rsidR="00082BA6" w:rsidRDefault="00082BA6" w:rsidP="00291310">
            <w:pPr>
              <w:jc w:val="center"/>
              <w:rPr>
                <w:rFonts w:ascii="宋体" w:hAnsi="宋体" w:cs="宋体"/>
                <w:szCs w:val="21"/>
              </w:rPr>
            </w:pPr>
          </w:p>
        </w:tc>
        <w:tc>
          <w:tcPr>
            <w:tcW w:w="1134" w:type="dxa"/>
            <w:vAlign w:val="center"/>
          </w:tcPr>
          <w:p w:rsidR="00082BA6" w:rsidRDefault="004F363B" w:rsidP="004F363B">
            <w:pPr>
              <w:jc w:val="center"/>
              <w:rPr>
                <w:rFonts w:ascii="宋体" w:hAnsi="宋体" w:cs="宋体"/>
                <w:szCs w:val="21"/>
              </w:rPr>
            </w:pPr>
            <w:r>
              <w:rPr>
                <w:rFonts w:ascii="宋体" w:hAnsi="宋体" w:cs="宋体"/>
                <w:szCs w:val="21"/>
              </w:rPr>
              <w:t>1</w:t>
            </w:r>
            <w:r w:rsidR="00082BA6">
              <w:rPr>
                <w:rFonts w:ascii="宋体" w:hAnsi="宋体" w:cs="宋体" w:hint="eastAsia"/>
                <w:szCs w:val="21"/>
              </w:rPr>
              <w:t>年</w:t>
            </w:r>
          </w:p>
        </w:tc>
        <w:tc>
          <w:tcPr>
            <w:tcW w:w="1134" w:type="dxa"/>
            <w:vAlign w:val="center"/>
          </w:tcPr>
          <w:p w:rsidR="00082BA6" w:rsidRDefault="00082BA6" w:rsidP="00291310">
            <w:pPr>
              <w:jc w:val="center"/>
              <w:rPr>
                <w:rFonts w:ascii="宋体" w:hAnsi="宋体" w:cs="宋体"/>
                <w:szCs w:val="21"/>
              </w:rPr>
            </w:pPr>
          </w:p>
        </w:tc>
      </w:tr>
      <w:tr w:rsidR="00082BA6" w:rsidTr="00291310">
        <w:trPr>
          <w:cantSplit/>
          <w:trHeight w:val="588"/>
          <w:jc w:val="center"/>
        </w:trPr>
        <w:tc>
          <w:tcPr>
            <w:tcW w:w="8951" w:type="dxa"/>
            <w:gridSpan w:val="6"/>
            <w:vAlign w:val="center"/>
          </w:tcPr>
          <w:p w:rsidR="00082BA6" w:rsidRDefault="00082BA6" w:rsidP="00291310">
            <w:pPr>
              <w:rPr>
                <w:rFonts w:ascii="宋体" w:hAnsi="宋体" w:cs="宋体"/>
                <w:szCs w:val="21"/>
                <w:u w:val="single"/>
              </w:rPr>
            </w:pPr>
            <w:r>
              <w:rPr>
                <w:rFonts w:ascii="宋体" w:hAnsi="宋体" w:cs="宋体" w:hint="eastAsia"/>
                <w:szCs w:val="21"/>
              </w:rPr>
              <w:t>完成时间：</w:t>
            </w:r>
          </w:p>
        </w:tc>
      </w:tr>
      <w:tr w:rsidR="00082BA6" w:rsidTr="00291310">
        <w:trPr>
          <w:cantSplit/>
          <w:trHeight w:val="588"/>
          <w:jc w:val="center"/>
        </w:trPr>
        <w:tc>
          <w:tcPr>
            <w:tcW w:w="8951" w:type="dxa"/>
            <w:gridSpan w:val="6"/>
            <w:vAlign w:val="center"/>
          </w:tcPr>
          <w:p w:rsidR="00082BA6" w:rsidRDefault="00082BA6" w:rsidP="00291310">
            <w:pPr>
              <w:rPr>
                <w:rFonts w:ascii="宋体" w:hAnsi="宋体" w:cs="宋体"/>
                <w:szCs w:val="21"/>
                <w:u w:val="single"/>
              </w:rPr>
            </w:pPr>
            <w:r>
              <w:rPr>
                <w:rFonts w:ascii="宋体" w:hAnsi="宋体" w:cs="宋体" w:hint="eastAsia"/>
                <w:szCs w:val="21"/>
              </w:rPr>
              <w:t>投标总报价：人民币（大写）元</w:t>
            </w:r>
          </w:p>
        </w:tc>
      </w:tr>
    </w:tbl>
    <w:p w:rsidR="00082BA6" w:rsidRDefault="00082BA6" w:rsidP="00082BA6">
      <w:pPr>
        <w:widowControl/>
        <w:snapToGrid w:val="0"/>
        <w:spacing w:line="480" w:lineRule="exact"/>
        <w:ind w:firstLineChars="2600" w:firstLine="5460"/>
        <w:rPr>
          <w:rFonts w:ascii="宋体" w:hAnsi="宋体" w:cs="宋体"/>
          <w:kern w:val="0"/>
          <w:szCs w:val="21"/>
        </w:rPr>
      </w:pPr>
    </w:p>
    <w:p w:rsidR="00082BA6" w:rsidRDefault="005A7662" w:rsidP="00082BA6">
      <w:pPr>
        <w:widowControl/>
        <w:snapToGrid w:val="0"/>
        <w:spacing w:line="480" w:lineRule="exact"/>
        <w:ind w:firstLineChars="2600" w:firstLine="5460"/>
        <w:rPr>
          <w:rFonts w:ascii="宋体" w:hAnsi="宋体" w:cs="宋体"/>
          <w:kern w:val="0"/>
          <w:szCs w:val="21"/>
        </w:rPr>
      </w:pPr>
      <w:r>
        <w:rPr>
          <w:rFonts w:ascii="宋体" w:hAnsi="宋体" w:cs="宋体" w:hint="eastAsia"/>
          <w:kern w:val="0"/>
          <w:szCs w:val="21"/>
        </w:rPr>
        <w:t>投标人</w:t>
      </w:r>
      <w:r w:rsidR="00082BA6">
        <w:rPr>
          <w:rFonts w:ascii="宋体" w:hAnsi="宋体" w:cs="宋体" w:hint="eastAsia"/>
          <w:kern w:val="0"/>
          <w:szCs w:val="21"/>
        </w:rPr>
        <w:t>（盖章）：</w:t>
      </w:r>
    </w:p>
    <w:p w:rsidR="00082BA6" w:rsidRDefault="00082BA6" w:rsidP="00082BA6">
      <w:pPr>
        <w:widowControl/>
        <w:snapToGrid w:val="0"/>
        <w:spacing w:line="480" w:lineRule="exact"/>
        <w:ind w:leftChars="200" w:left="420" w:firstLineChars="2400" w:firstLine="5040"/>
        <w:rPr>
          <w:rFonts w:ascii="宋体" w:hAnsi="宋体" w:cs="宋体"/>
          <w:kern w:val="0"/>
          <w:szCs w:val="21"/>
        </w:rPr>
      </w:pPr>
      <w:r>
        <w:rPr>
          <w:rFonts w:ascii="宋体" w:hAnsi="宋体" w:cs="宋体" w:hint="eastAsia"/>
          <w:kern w:val="0"/>
          <w:szCs w:val="21"/>
        </w:rPr>
        <w:t xml:space="preserve"> 授权代表（签字）：</w:t>
      </w:r>
    </w:p>
    <w:p w:rsidR="00082BA6" w:rsidRDefault="00082BA6" w:rsidP="00082BA6">
      <w:pPr>
        <w:widowControl/>
        <w:snapToGrid w:val="0"/>
        <w:spacing w:line="480" w:lineRule="exact"/>
        <w:ind w:left="420" w:hanging="420"/>
        <w:jc w:val="center"/>
        <w:rPr>
          <w:rFonts w:ascii="宋体" w:hAnsi="宋体" w:cs="宋体"/>
          <w:szCs w:val="21"/>
        </w:rPr>
      </w:pPr>
      <w:r>
        <w:rPr>
          <w:rFonts w:ascii="宋体" w:hAnsi="宋体" w:cs="宋体" w:hint="eastAsia"/>
          <w:szCs w:val="21"/>
        </w:rPr>
        <w:t xml:space="preserve">                                            日 期：</w:t>
      </w:r>
    </w:p>
    <w:p w:rsidR="00082BA6" w:rsidRDefault="00082BA6" w:rsidP="00082BA6">
      <w:pPr>
        <w:tabs>
          <w:tab w:val="left" w:pos="5500"/>
        </w:tabs>
        <w:autoSpaceDE w:val="0"/>
        <w:adjustRightInd w:val="0"/>
        <w:rPr>
          <w:rFonts w:ascii="宋体" w:hAnsi="宋体" w:cs="宋体"/>
          <w:bCs/>
          <w:kern w:val="0"/>
          <w:szCs w:val="21"/>
        </w:rPr>
      </w:pPr>
      <w:r>
        <w:rPr>
          <w:rFonts w:ascii="宋体" w:hAnsi="宋体" w:cs="宋体" w:hint="eastAsia"/>
          <w:sz w:val="24"/>
          <w:szCs w:val="24"/>
        </w:rPr>
        <w:t>注：</w:t>
      </w:r>
      <w:r>
        <w:rPr>
          <w:rFonts w:ascii="宋体" w:hAnsi="宋体" w:cs="宋体" w:hint="eastAsia"/>
          <w:kern w:val="0"/>
          <w:szCs w:val="21"/>
        </w:rPr>
        <w:t>1、本项目为综合单价包干工程。</w:t>
      </w:r>
    </w:p>
    <w:p w:rsidR="00082BA6" w:rsidRDefault="00082BA6" w:rsidP="00082BA6">
      <w:pPr>
        <w:tabs>
          <w:tab w:val="left" w:pos="5500"/>
        </w:tabs>
        <w:autoSpaceDE w:val="0"/>
        <w:adjustRightInd w:val="0"/>
        <w:ind w:leftChars="250" w:left="735" w:hangingChars="100" w:hanging="210"/>
        <w:rPr>
          <w:rFonts w:ascii="宋体" w:hAnsi="宋体" w:cs="宋体"/>
          <w:kern w:val="0"/>
          <w:szCs w:val="21"/>
        </w:rPr>
      </w:pPr>
      <w:r>
        <w:rPr>
          <w:rFonts w:ascii="宋体" w:hAnsi="宋体" w:cs="宋体" w:hint="eastAsia"/>
          <w:kern w:val="0"/>
          <w:szCs w:val="21"/>
        </w:rPr>
        <w:t>2、以上金额是指综合费用，包括人员工资、交通、住宿、专家论证、税金、保险、验收、管理费、辅助工作及其他相关服务等完成本项目的所有费用。</w:t>
      </w:r>
    </w:p>
    <w:p w:rsidR="00082BA6" w:rsidRDefault="00082BA6" w:rsidP="00082BA6">
      <w:pPr>
        <w:tabs>
          <w:tab w:val="left" w:pos="5500"/>
        </w:tabs>
        <w:autoSpaceDE w:val="0"/>
        <w:adjustRightInd w:val="0"/>
        <w:ind w:leftChars="250" w:left="735" w:hangingChars="100" w:hanging="210"/>
        <w:rPr>
          <w:rFonts w:ascii="宋体" w:hAnsi="宋体" w:cs="宋体"/>
          <w:kern w:val="0"/>
          <w:szCs w:val="21"/>
        </w:rPr>
      </w:pPr>
      <w:r>
        <w:rPr>
          <w:rFonts w:ascii="宋体" w:hAnsi="宋体" w:cs="宋体" w:hint="eastAsia"/>
          <w:kern w:val="0"/>
          <w:szCs w:val="21"/>
        </w:rPr>
        <w:t>3、总价报价时，清淤方量暂按</w:t>
      </w:r>
      <w:r w:rsidR="00CD4E43">
        <w:rPr>
          <w:rFonts w:ascii="宋体" w:hAnsi="宋体" w:cs="宋体" w:hint="eastAsia"/>
          <w:kern w:val="0"/>
          <w:szCs w:val="21"/>
        </w:rPr>
        <w:t>3万</w:t>
      </w:r>
      <w:r>
        <w:rPr>
          <w:rFonts w:ascii="宋体" w:hAnsi="宋体" w:cs="宋体" w:hint="eastAsia"/>
          <w:kern w:val="0"/>
          <w:sz w:val="24"/>
        </w:rPr>
        <w:t>m</w:t>
      </w:r>
      <w:r>
        <w:rPr>
          <w:rFonts w:ascii="宋体" w:hAnsi="宋体" w:cs="宋体" w:hint="eastAsia"/>
          <w:kern w:val="0"/>
          <w:sz w:val="24"/>
          <w:vertAlign w:val="superscript"/>
        </w:rPr>
        <w:t>3</w:t>
      </w:r>
      <w:r>
        <w:rPr>
          <w:rFonts w:ascii="宋体" w:hAnsi="宋体" w:cs="宋体" w:hint="eastAsia"/>
          <w:kern w:val="0"/>
          <w:szCs w:val="21"/>
        </w:rPr>
        <w:t>计，结算时单价不变。</w:t>
      </w:r>
    </w:p>
    <w:p w:rsidR="00082BA6" w:rsidRDefault="00082BA6" w:rsidP="00082BA6">
      <w:pPr>
        <w:tabs>
          <w:tab w:val="left" w:pos="9180"/>
        </w:tabs>
        <w:snapToGrid w:val="0"/>
        <w:ind w:firstLineChars="250" w:firstLine="525"/>
        <w:rPr>
          <w:rFonts w:ascii="宋体" w:hAnsi="宋体" w:cs="宋体"/>
          <w:kern w:val="0"/>
          <w:szCs w:val="21"/>
        </w:rPr>
      </w:pPr>
      <w:r>
        <w:rPr>
          <w:rFonts w:ascii="宋体" w:hAnsi="宋体" w:cs="宋体" w:hint="eastAsia"/>
          <w:kern w:val="0"/>
          <w:szCs w:val="21"/>
        </w:rPr>
        <w:t>4、各</w:t>
      </w:r>
      <w:r w:rsidR="005A7662">
        <w:rPr>
          <w:rFonts w:ascii="宋体" w:hAnsi="宋体" w:cs="宋体" w:hint="eastAsia"/>
          <w:kern w:val="0"/>
          <w:szCs w:val="21"/>
        </w:rPr>
        <w:t>投标人</w:t>
      </w:r>
      <w:r>
        <w:rPr>
          <w:rFonts w:ascii="宋体" w:hAnsi="宋体" w:cs="宋体" w:hint="eastAsia"/>
          <w:kern w:val="0"/>
          <w:szCs w:val="21"/>
        </w:rPr>
        <w:t>根据项目开展难度和自身实际情况，各自报价，报价保留二位小数。</w:t>
      </w:r>
    </w:p>
    <w:p w:rsidR="00082BA6" w:rsidRDefault="00082BA6" w:rsidP="00082BA6">
      <w:pPr>
        <w:tabs>
          <w:tab w:val="left" w:pos="9180"/>
        </w:tabs>
        <w:snapToGrid w:val="0"/>
        <w:ind w:firstLineChars="250" w:firstLine="525"/>
        <w:rPr>
          <w:rFonts w:ascii="宋体" w:hAnsi="宋体" w:cs="宋体"/>
          <w:kern w:val="0"/>
          <w:szCs w:val="21"/>
        </w:rPr>
      </w:pPr>
      <w:r>
        <w:rPr>
          <w:rFonts w:ascii="宋体" w:hAnsi="宋体" w:cs="宋体" w:hint="eastAsia"/>
          <w:kern w:val="0"/>
          <w:szCs w:val="21"/>
        </w:rPr>
        <w:t>5、格式样本按此制作。</w:t>
      </w:r>
    </w:p>
    <w:p w:rsidR="00082BA6" w:rsidRDefault="00082BA6" w:rsidP="00082BA6">
      <w:pPr>
        <w:tabs>
          <w:tab w:val="left" w:pos="9180"/>
        </w:tabs>
        <w:snapToGrid w:val="0"/>
        <w:ind w:firstLineChars="244" w:firstLine="588"/>
        <w:rPr>
          <w:rFonts w:ascii="宋体" w:hAnsi="宋体" w:cs="宋体"/>
          <w:b/>
          <w:kern w:val="0"/>
          <w:sz w:val="24"/>
          <w:szCs w:val="24"/>
          <w:u w:val="single"/>
        </w:rPr>
      </w:pPr>
      <w:r>
        <w:rPr>
          <w:rFonts w:ascii="宋体" w:hAnsi="宋体" w:cs="宋体" w:hint="eastAsia"/>
          <w:b/>
          <w:kern w:val="0"/>
          <w:sz w:val="24"/>
          <w:szCs w:val="24"/>
          <w:u w:val="single"/>
        </w:rPr>
        <w:t>6、特别提醒：本函的商务报价内容不能出现在技术文件、资信文件的正副本中。</w:t>
      </w:r>
    </w:p>
    <w:p w:rsidR="00082BA6" w:rsidRDefault="00082BA6" w:rsidP="00082BA6">
      <w:pPr>
        <w:widowControl/>
        <w:snapToGrid w:val="0"/>
        <w:ind w:left="420" w:hanging="420"/>
        <w:rPr>
          <w:rStyle w:val="1CharChar"/>
          <w:rFonts w:hint="default"/>
          <w:b w:val="0"/>
          <w:szCs w:val="24"/>
        </w:rPr>
      </w:pPr>
      <w:r>
        <w:rPr>
          <w:rStyle w:val="1CharChar"/>
          <w:rFonts w:cs="宋体" w:hint="default"/>
          <w:sz w:val="30"/>
          <w:szCs w:val="30"/>
        </w:rPr>
        <w:br w:type="page"/>
      </w:r>
      <w:r>
        <w:rPr>
          <w:rStyle w:val="1CharChar"/>
          <w:rFonts w:cs="宋体" w:hint="default"/>
          <w:szCs w:val="24"/>
        </w:rPr>
        <w:t>附件三：</w:t>
      </w:r>
    </w:p>
    <w:p w:rsidR="00082BA6" w:rsidRDefault="00082BA6" w:rsidP="00082BA6">
      <w:pPr>
        <w:jc w:val="center"/>
        <w:rPr>
          <w:rFonts w:ascii="宋体" w:hAnsi="宋体" w:cs="宋体"/>
          <w:b/>
          <w:sz w:val="28"/>
          <w:szCs w:val="28"/>
          <w:highlight w:val="yellow"/>
          <w:u w:val="single"/>
        </w:rPr>
      </w:pPr>
      <w:r>
        <w:rPr>
          <w:rFonts w:ascii="宋体" w:hAnsi="宋体" w:cs="宋体" w:hint="eastAsia"/>
          <w:b/>
          <w:sz w:val="32"/>
          <w:szCs w:val="32"/>
        </w:rPr>
        <w:t>详细报价清单表</w:t>
      </w:r>
    </w:p>
    <w:p w:rsidR="00082BA6" w:rsidRDefault="00082BA6" w:rsidP="00082BA6">
      <w:pPr>
        <w:ind w:firstLineChars="100" w:firstLine="241"/>
        <w:rPr>
          <w:rFonts w:ascii="宋体" w:hAnsi="宋体" w:cs="宋体"/>
          <w:b/>
          <w:sz w:val="24"/>
          <w:szCs w:val="24"/>
        </w:rPr>
      </w:pPr>
    </w:p>
    <w:p w:rsidR="00082BA6" w:rsidRDefault="004F363B" w:rsidP="00082BA6">
      <w:pPr>
        <w:ind w:firstLineChars="100" w:firstLine="241"/>
        <w:rPr>
          <w:rFonts w:ascii="宋体" w:hAnsi="宋体" w:cs="宋体"/>
          <w:b/>
          <w:sz w:val="24"/>
          <w:szCs w:val="24"/>
        </w:rPr>
      </w:pPr>
      <w:r>
        <w:rPr>
          <w:rFonts w:ascii="宋体" w:hAnsi="宋体" w:cs="宋体" w:hint="eastAsia"/>
          <w:b/>
          <w:sz w:val="24"/>
          <w:szCs w:val="24"/>
        </w:rPr>
        <w:t>项目</w:t>
      </w:r>
      <w:r w:rsidR="00082BA6">
        <w:rPr>
          <w:rFonts w:ascii="宋体" w:hAnsi="宋体" w:cs="宋体" w:hint="eastAsia"/>
          <w:b/>
          <w:sz w:val="24"/>
          <w:szCs w:val="24"/>
        </w:rPr>
        <w:t>编号：                              单位：元</w:t>
      </w:r>
    </w:p>
    <w:p w:rsidR="00082BA6" w:rsidRDefault="00082BA6" w:rsidP="00082BA6">
      <w:pPr>
        <w:ind w:firstLineChars="100" w:firstLine="241"/>
        <w:rPr>
          <w:rFonts w:ascii="宋体" w:hAnsi="宋体" w:cs="宋体"/>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336"/>
        <w:gridCol w:w="1980"/>
        <w:gridCol w:w="720"/>
        <w:gridCol w:w="720"/>
        <w:gridCol w:w="1440"/>
        <w:gridCol w:w="1440"/>
        <w:gridCol w:w="893"/>
      </w:tblGrid>
      <w:tr w:rsidR="00082BA6" w:rsidTr="00291310">
        <w:trPr>
          <w:cantSplit/>
          <w:trHeight w:val="466"/>
          <w:jc w:val="center"/>
        </w:trPr>
        <w:tc>
          <w:tcPr>
            <w:tcW w:w="745" w:type="dxa"/>
            <w:vAlign w:val="center"/>
          </w:tcPr>
          <w:p w:rsidR="00082BA6" w:rsidRDefault="00082BA6" w:rsidP="00291310">
            <w:pPr>
              <w:pStyle w:val="aff6"/>
              <w:jc w:val="center"/>
              <w:rPr>
                <w:rFonts w:ascii="仿宋" w:eastAsia="仿宋" w:hAnsi="仿宋"/>
                <w:sz w:val="24"/>
                <w:szCs w:val="24"/>
              </w:rPr>
            </w:pPr>
            <w:r>
              <w:rPr>
                <w:rFonts w:ascii="仿宋" w:eastAsia="仿宋" w:hAnsi="仿宋" w:hint="eastAsia"/>
                <w:sz w:val="24"/>
                <w:szCs w:val="24"/>
              </w:rPr>
              <w:t>序号</w:t>
            </w:r>
          </w:p>
        </w:tc>
        <w:tc>
          <w:tcPr>
            <w:tcW w:w="1336" w:type="dxa"/>
            <w:vAlign w:val="center"/>
          </w:tcPr>
          <w:p w:rsidR="00082BA6" w:rsidRDefault="00082BA6" w:rsidP="00291310">
            <w:pPr>
              <w:pStyle w:val="aff6"/>
              <w:jc w:val="center"/>
              <w:rPr>
                <w:rFonts w:ascii="仿宋" w:eastAsia="仿宋" w:hAnsi="仿宋"/>
                <w:sz w:val="24"/>
                <w:szCs w:val="24"/>
              </w:rPr>
            </w:pPr>
            <w:r>
              <w:rPr>
                <w:rFonts w:ascii="仿宋" w:eastAsia="仿宋" w:hAnsi="仿宋" w:hint="eastAsia"/>
                <w:sz w:val="24"/>
                <w:szCs w:val="24"/>
              </w:rPr>
              <w:t>项目名称</w:t>
            </w:r>
          </w:p>
        </w:tc>
        <w:tc>
          <w:tcPr>
            <w:tcW w:w="1980" w:type="dxa"/>
            <w:vAlign w:val="center"/>
          </w:tcPr>
          <w:p w:rsidR="00082BA6" w:rsidRDefault="00082BA6" w:rsidP="00291310">
            <w:pPr>
              <w:pStyle w:val="aff6"/>
              <w:jc w:val="center"/>
              <w:rPr>
                <w:rFonts w:ascii="仿宋" w:eastAsia="仿宋" w:hAnsi="仿宋"/>
                <w:sz w:val="24"/>
                <w:szCs w:val="24"/>
              </w:rPr>
            </w:pPr>
            <w:r>
              <w:rPr>
                <w:rFonts w:ascii="仿宋" w:eastAsia="仿宋" w:hAnsi="仿宋" w:hint="eastAsia"/>
                <w:sz w:val="24"/>
                <w:szCs w:val="24"/>
              </w:rPr>
              <w:t>工作内容</w:t>
            </w:r>
          </w:p>
        </w:tc>
        <w:tc>
          <w:tcPr>
            <w:tcW w:w="720" w:type="dxa"/>
            <w:vAlign w:val="center"/>
          </w:tcPr>
          <w:p w:rsidR="00082BA6" w:rsidRDefault="00082BA6" w:rsidP="00291310">
            <w:pPr>
              <w:pStyle w:val="aff6"/>
              <w:jc w:val="center"/>
              <w:rPr>
                <w:rFonts w:ascii="仿宋" w:eastAsia="仿宋" w:hAnsi="仿宋"/>
                <w:sz w:val="24"/>
                <w:szCs w:val="24"/>
              </w:rPr>
            </w:pPr>
            <w:r>
              <w:rPr>
                <w:rFonts w:ascii="仿宋" w:eastAsia="仿宋" w:hAnsi="仿宋" w:hint="eastAsia"/>
                <w:sz w:val="24"/>
                <w:szCs w:val="24"/>
              </w:rPr>
              <w:t>单位</w:t>
            </w:r>
          </w:p>
        </w:tc>
        <w:tc>
          <w:tcPr>
            <w:tcW w:w="720" w:type="dxa"/>
            <w:vAlign w:val="center"/>
          </w:tcPr>
          <w:p w:rsidR="00082BA6" w:rsidRDefault="00082BA6" w:rsidP="00291310">
            <w:pPr>
              <w:pStyle w:val="aff6"/>
              <w:jc w:val="center"/>
              <w:rPr>
                <w:rFonts w:ascii="仿宋" w:eastAsia="仿宋" w:hAnsi="仿宋"/>
                <w:sz w:val="24"/>
                <w:szCs w:val="24"/>
              </w:rPr>
            </w:pPr>
            <w:r>
              <w:rPr>
                <w:rFonts w:ascii="仿宋" w:eastAsia="仿宋" w:hAnsi="仿宋" w:hint="eastAsia"/>
                <w:sz w:val="24"/>
                <w:szCs w:val="24"/>
              </w:rPr>
              <w:t>数量</w:t>
            </w:r>
          </w:p>
        </w:tc>
        <w:tc>
          <w:tcPr>
            <w:tcW w:w="1440" w:type="dxa"/>
            <w:vAlign w:val="center"/>
          </w:tcPr>
          <w:p w:rsidR="00082BA6" w:rsidRDefault="00082BA6" w:rsidP="00291310">
            <w:pPr>
              <w:pStyle w:val="aff6"/>
              <w:jc w:val="center"/>
              <w:rPr>
                <w:rFonts w:ascii="仿宋" w:eastAsia="仿宋" w:hAnsi="仿宋"/>
                <w:sz w:val="24"/>
                <w:szCs w:val="24"/>
              </w:rPr>
            </w:pPr>
            <w:r>
              <w:rPr>
                <w:rFonts w:ascii="仿宋" w:eastAsia="仿宋" w:hAnsi="仿宋" w:hint="eastAsia"/>
                <w:sz w:val="24"/>
                <w:szCs w:val="24"/>
              </w:rPr>
              <w:t>投标单价</w:t>
            </w:r>
          </w:p>
        </w:tc>
        <w:tc>
          <w:tcPr>
            <w:tcW w:w="1440" w:type="dxa"/>
            <w:vAlign w:val="center"/>
          </w:tcPr>
          <w:p w:rsidR="00082BA6" w:rsidRDefault="00082BA6" w:rsidP="00291310">
            <w:pPr>
              <w:pStyle w:val="aff6"/>
              <w:jc w:val="center"/>
              <w:rPr>
                <w:rFonts w:ascii="仿宋" w:eastAsia="仿宋" w:hAnsi="仿宋"/>
                <w:sz w:val="24"/>
                <w:szCs w:val="24"/>
              </w:rPr>
            </w:pPr>
            <w:r>
              <w:rPr>
                <w:rFonts w:ascii="仿宋" w:eastAsia="仿宋" w:hAnsi="仿宋" w:hint="eastAsia"/>
                <w:sz w:val="24"/>
                <w:szCs w:val="24"/>
              </w:rPr>
              <w:t>投标总价</w:t>
            </w:r>
          </w:p>
        </w:tc>
        <w:tc>
          <w:tcPr>
            <w:tcW w:w="893" w:type="dxa"/>
            <w:vAlign w:val="center"/>
          </w:tcPr>
          <w:p w:rsidR="00082BA6" w:rsidRDefault="00082BA6" w:rsidP="00291310">
            <w:pPr>
              <w:pStyle w:val="aff6"/>
              <w:jc w:val="center"/>
              <w:rPr>
                <w:rFonts w:ascii="仿宋" w:eastAsia="仿宋" w:hAnsi="仿宋"/>
                <w:sz w:val="24"/>
                <w:szCs w:val="24"/>
              </w:rPr>
            </w:pPr>
            <w:r>
              <w:rPr>
                <w:rFonts w:ascii="仿宋" w:eastAsia="仿宋" w:hAnsi="仿宋" w:hint="eastAsia"/>
                <w:sz w:val="24"/>
                <w:szCs w:val="24"/>
              </w:rPr>
              <w:t>备注</w:t>
            </w:r>
          </w:p>
        </w:tc>
      </w:tr>
      <w:tr w:rsidR="00082BA6" w:rsidTr="00291310">
        <w:trPr>
          <w:cantSplit/>
          <w:trHeight w:val="466"/>
          <w:jc w:val="center"/>
        </w:trPr>
        <w:tc>
          <w:tcPr>
            <w:tcW w:w="745" w:type="dxa"/>
            <w:vAlign w:val="center"/>
          </w:tcPr>
          <w:p w:rsidR="00082BA6" w:rsidRDefault="00082BA6" w:rsidP="00291310">
            <w:pPr>
              <w:pStyle w:val="aff6"/>
              <w:tabs>
                <w:tab w:val="left" w:pos="420"/>
              </w:tabs>
              <w:jc w:val="center"/>
              <w:rPr>
                <w:rFonts w:ascii="仿宋" w:eastAsia="仿宋" w:hAnsi="仿宋"/>
                <w:sz w:val="24"/>
                <w:szCs w:val="24"/>
              </w:rPr>
            </w:pPr>
          </w:p>
        </w:tc>
        <w:tc>
          <w:tcPr>
            <w:tcW w:w="1336" w:type="dxa"/>
            <w:vAlign w:val="center"/>
          </w:tcPr>
          <w:p w:rsidR="00082BA6" w:rsidRDefault="00082BA6" w:rsidP="00291310">
            <w:pPr>
              <w:pStyle w:val="aff6"/>
              <w:jc w:val="center"/>
              <w:rPr>
                <w:rFonts w:ascii="仿宋" w:eastAsia="仿宋" w:hAnsi="仿宋"/>
                <w:sz w:val="24"/>
                <w:szCs w:val="24"/>
              </w:rPr>
            </w:pPr>
          </w:p>
        </w:tc>
        <w:tc>
          <w:tcPr>
            <w:tcW w:w="1980" w:type="dxa"/>
            <w:vAlign w:val="center"/>
          </w:tcPr>
          <w:p w:rsidR="00082BA6" w:rsidRDefault="00082BA6" w:rsidP="00291310">
            <w:pPr>
              <w:pStyle w:val="aff6"/>
              <w:jc w:val="center"/>
              <w:rPr>
                <w:rFonts w:ascii="仿宋" w:eastAsia="仿宋" w:hAnsi="仿宋"/>
                <w:sz w:val="24"/>
                <w:szCs w:val="24"/>
              </w:rPr>
            </w:pPr>
          </w:p>
        </w:tc>
        <w:tc>
          <w:tcPr>
            <w:tcW w:w="720" w:type="dxa"/>
            <w:vAlign w:val="center"/>
          </w:tcPr>
          <w:p w:rsidR="00082BA6" w:rsidRDefault="00082BA6" w:rsidP="00291310">
            <w:pPr>
              <w:pStyle w:val="aff6"/>
              <w:jc w:val="center"/>
              <w:rPr>
                <w:rFonts w:ascii="仿宋" w:eastAsia="仿宋" w:hAnsi="仿宋"/>
                <w:sz w:val="24"/>
                <w:szCs w:val="24"/>
              </w:rPr>
            </w:pPr>
          </w:p>
        </w:tc>
        <w:tc>
          <w:tcPr>
            <w:tcW w:w="720" w:type="dxa"/>
            <w:vAlign w:val="center"/>
          </w:tcPr>
          <w:p w:rsidR="00082BA6" w:rsidRDefault="00082BA6" w:rsidP="00291310">
            <w:pPr>
              <w:pStyle w:val="aff6"/>
              <w:jc w:val="center"/>
              <w:rPr>
                <w:rFonts w:ascii="仿宋" w:eastAsia="仿宋" w:hAnsi="仿宋"/>
                <w:sz w:val="24"/>
                <w:szCs w:val="24"/>
              </w:rPr>
            </w:pPr>
          </w:p>
        </w:tc>
        <w:tc>
          <w:tcPr>
            <w:tcW w:w="1440" w:type="dxa"/>
            <w:vAlign w:val="center"/>
          </w:tcPr>
          <w:p w:rsidR="00082BA6" w:rsidRDefault="00082BA6" w:rsidP="00291310">
            <w:pPr>
              <w:pStyle w:val="aff6"/>
              <w:jc w:val="center"/>
              <w:rPr>
                <w:rFonts w:ascii="仿宋" w:eastAsia="仿宋" w:hAnsi="仿宋"/>
                <w:sz w:val="24"/>
                <w:szCs w:val="24"/>
              </w:rPr>
            </w:pPr>
          </w:p>
        </w:tc>
        <w:tc>
          <w:tcPr>
            <w:tcW w:w="1440" w:type="dxa"/>
            <w:vAlign w:val="center"/>
          </w:tcPr>
          <w:p w:rsidR="00082BA6" w:rsidRDefault="00082BA6" w:rsidP="00291310">
            <w:pPr>
              <w:pStyle w:val="aff6"/>
              <w:jc w:val="center"/>
              <w:rPr>
                <w:rFonts w:ascii="仿宋" w:eastAsia="仿宋" w:hAnsi="仿宋"/>
                <w:sz w:val="24"/>
                <w:szCs w:val="24"/>
              </w:rPr>
            </w:pPr>
          </w:p>
        </w:tc>
        <w:tc>
          <w:tcPr>
            <w:tcW w:w="893" w:type="dxa"/>
            <w:vAlign w:val="center"/>
          </w:tcPr>
          <w:p w:rsidR="00082BA6" w:rsidRDefault="00082BA6" w:rsidP="00291310">
            <w:pPr>
              <w:pStyle w:val="aff6"/>
              <w:jc w:val="center"/>
              <w:rPr>
                <w:rFonts w:ascii="仿宋" w:eastAsia="仿宋" w:hAnsi="仿宋"/>
                <w:sz w:val="24"/>
                <w:szCs w:val="24"/>
                <w:u w:val="single"/>
              </w:rPr>
            </w:pPr>
          </w:p>
        </w:tc>
      </w:tr>
      <w:tr w:rsidR="00082BA6" w:rsidTr="00291310">
        <w:trPr>
          <w:cantSplit/>
          <w:trHeight w:val="466"/>
          <w:jc w:val="center"/>
        </w:trPr>
        <w:tc>
          <w:tcPr>
            <w:tcW w:w="745" w:type="dxa"/>
            <w:vAlign w:val="center"/>
          </w:tcPr>
          <w:p w:rsidR="00082BA6" w:rsidRDefault="00082BA6" w:rsidP="00291310">
            <w:pPr>
              <w:pStyle w:val="aff6"/>
              <w:tabs>
                <w:tab w:val="left" w:pos="420"/>
              </w:tabs>
              <w:jc w:val="center"/>
              <w:rPr>
                <w:rFonts w:ascii="仿宋" w:eastAsia="仿宋" w:hAnsi="仿宋"/>
                <w:sz w:val="24"/>
                <w:szCs w:val="24"/>
              </w:rPr>
            </w:pPr>
          </w:p>
        </w:tc>
        <w:tc>
          <w:tcPr>
            <w:tcW w:w="1336" w:type="dxa"/>
            <w:vAlign w:val="center"/>
          </w:tcPr>
          <w:p w:rsidR="00082BA6" w:rsidRDefault="00082BA6" w:rsidP="00291310">
            <w:pPr>
              <w:pStyle w:val="aff6"/>
              <w:jc w:val="center"/>
              <w:rPr>
                <w:rFonts w:ascii="仿宋" w:eastAsia="仿宋" w:hAnsi="仿宋"/>
                <w:sz w:val="24"/>
                <w:szCs w:val="24"/>
              </w:rPr>
            </w:pPr>
          </w:p>
        </w:tc>
        <w:tc>
          <w:tcPr>
            <w:tcW w:w="1980" w:type="dxa"/>
            <w:vAlign w:val="center"/>
          </w:tcPr>
          <w:p w:rsidR="00082BA6" w:rsidRDefault="00082BA6" w:rsidP="00291310">
            <w:pPr>
              <w:jc w:val="center"/>
              <w:rPr>
                <w:rFonts w:ascii="仿宋" w:eastAsia="仿宋" w:hAnsi="仿宋"/>
                <w:sz w:val="24"/>
              </w:rPr>
            </w:pPr>
          </w:p>
        </w:tc>
        <w:tc>
          <w:tcPr>
            <w:tcW w:w="720" w:type="dxa"/>
            <w:vAlign w:val="center"/>
          </w:tcPr>
          <w:p w:rsidR="00082BA6" w:rsidRDefault="00082BA6" w:rsidP="00291310">
            <w:pPr>
              <w:jc w:val="center"/>
              <w:rPr>
                <w:rFonts w:ascii="仿宋" w:eastAsia="仿宋" w:hAnsi="仿宋"/>
                <w:sz w:val="24"/>
              </w:rPr>
            </w:pPr>
          </w:p>
        </w:tc>
        <w:tc>
          <w:tcPr>
            <w:tcW w:w="720" w:type="dxa"/>
            <w:vAlign w:val="center"/>
          </w:tcPr>
          <w:p w:rsidR="00082BA6" w:rsidRDefault="00082BA6" w:rsidP="00291310">
            <w:pPr>
              <w:jc w:val="center"/>
              <w:rPr>
                <w:rFonts w:ascii="仿宋" w:eastAsia="仿宋" w:hAnsi="仿宋"/>
                <w:sz w:val="24"/>
              </w:rPr>
            </w:pPr>
          </w:p>
        </w:tc>
        <w:tc>
          <w:tcPr>
            <w:tcW w:w="1440" w:type="dxa"/>
            <w:vAlign w:val="center"/>
          </w:tcPr>
          <w:p w:rsidR="00082BA6" w:rsidRDefault="00082BA6" w:rsidP="00291310">
            <w:pPr>
              <w:jc w:val="center"/>
              <w:rPr>
                <w:rFonts w:ascii="仿宋" w:eastAsia="仿宋" w:hAnsi="仿宋"/>
                <w:sz w:val="24"/>
              </w:rPr>
            </w:pPr>
          </w:p>
        </w:tc>
        <w:tc>
          <w:tcPr>
            <w:tcW w:w="1440" w:type="dxa"/>
            <w:vAlign w:val="center"/>
          </w:tcPr>
          <w:p w:rsidR="00082BA6" w:rsidRDefault="00082BA6" w:rsidP="00291310">
            <w:pPr>
              <w:pStyle w:val="aff6"/>
              <w:jc w:val="center"/>
              <w:rPr>
                <w:rFonts w:ascii="仿宋" w:eastAsia="仿宋" w:hAnsi="仿宋"/>
                <w:sz w:val="24"/>
                <w:szCs w:val="24"/>
              </w:rPr>
            </w:pPr>
          </w:p>
        </w:tc>
        <w:tc>
          <w:tcPr>
            <w:tcW w:w="893" w:type="dxa"/>
            <w:vAlign w:val="center"/>
          </w:tcPr>
          <w:p w:rsidR="00082BA6" w:rsidRDefault="00082BA6" w:rsidP="00291310">
            <w:pPr>
              <w:pStyle w:val="aff6"/>
              <w:jc w:val="center"/>
              <w:rPr>
                <w:rFonts w:ascii="仿宋" w:eastAsia="仿宋" w:hAnsi="仿宋"/>
                <w:sz w:val="24"/>
                <w:szCs w:val="24"/>
              </w:rPr>
            </w:pPr>
          </w:p>
        </w:tc>
      </w:tr>
      <w:tr w:rsidR="00082BA6" w:rsidTr="00291310">
        <w:trPr>
          <w:cantSplit/>
          <w:trHeight w:val="466"/>
          <w:jc w:val="center"/>
        </w:trPr>
        <w:tc>
          <w:tcPr>
            <w:tcW w:w="745" w:type="dxa"/>
            <w:vAlign w:val="center"/>
          </w:tcPr>
          <w:p w:rsidR="00082BA6" w:rsidRDefault="00082BA6" w:rsidP="00291310">
            <w:pPr>
              <w:pStyle w:val="aff6"/>
              <w:tabs>
                <w:tab w:val="left" w:pos="420"/>
              </w:tabs>
              <w:jc w:val="center"/>
              <w:rPr>
                <w:rFonts w:ascii="仿宋" w:eastAsia="仿宋" w:hAnsi="仿宋"/>
                <w:sz w:val="24"/>
                <w:szCs w:val="24"/>
              </w:rPr>
            </w:pPr>
          </w:p>
        </w:tc>
        <w:tc>
          <w:tcPr>
            <w:tcW w:w="1336" w:type="dxa"/>
            <w:vAlign w:val="center"/>
          </w:tcPr>
          <w:p w:rsidR="00082BA6" w:rsidRDefault="00082BA6" w:rsidP="00291310">
            <w:pPr>
              <w:pStyle w:val="aff6"/>
              <w:jc w:val="center"/>
              <w:rPr>
                <w:rFonts w:ascii="仿宋" w:eastAsia="仿宋" w:hAnsi="仿宋"/>
                <w:sz w:val="24"/>
                <w:szCs w:val="24"/>
              </w:rPr>
            </w:pPr>
          </w:p>
        </w:tc>
        <w:tc>
          <w:tcPr>
            <w:tcW w:w="1980" w:type="dxa"/>
            <w:vAlign w:val="center"/>
          </w:tcPr>
          <w:p w:rsidR="00082BA6" w:rsidRDefault="00082BA6" w:rsidP="00291310">
            <w:pPr>
              <w:jc w:val="center"/>
              <w:rPr>
                <w:rFonts w:ascii="仿宋" w:eastAsia="仿宋" w:hAnsi="仿宋"/>
                <w:sz w:val="24"/>
              </w:rPr>
            </w:pPr>
          </w:p>
        </w:tc>
        <w:tc>
          <w:tcPr>
            <w:tcW w:w="720" w:type="dxa"/>
            <w:vAlign w:val="center"/>
          </w:tcPr>
          <w:p w:rsidR="00082BA6" w:rsidRDefault="00082BA6" w:rsidP="00291310">
            <w:pPr>
              <w:jc w:val="center"/>
              <w:rPr>
                <w:rFonts w:ascii="仿宋" w:eastAsia="仿宋" w:hAnsi="仿宋"/>
                <w:sz w:val="24"/>
              </w:rPr>
            </w:pPr>
          </w:p>
        </w:tc>
        <w:tc>
          <w:tcPr>
            <w:tcW w:w="720" w:type="dxa"/>
            <w:vAlign w:val="center"/>
          </w:tcPr>
          <w:p w:rsidR="00082BA6" w:rsidRDefault="00082BA6" w:rsidP="00291310">
            <w:pPr>
              <w:jc w:val="center"/>
              <w:rPr>
                <w:rFonts w:ascii="仿宋" w:eastAsia="仿宋" w:hAnsi="仿宋"/>
                <w:sz w:val="24"/>
              </w:rPr>
            </w:pPr>
          </w:p>
        </w:tc>
        <w:tc>
          <w:tcPr>
            <w:tcW w:w="1440" w:type="dxa"/>
            <w:vAlign w:val="center"/>
          </w:tcPr>
          <w:p w:rsidR="00082BA6" w:rsidRDefault="00082BA6" w:rsidP="00291310">
            <w:pPr>
              <w:jc w:val="center"/>
              <w:rPr>
                <w:rFonts w:ascii="仿宋" w:eastAsia="仿宋" w:hAnsi="仿宋"/>
                <w:sz w:val="24"/>
              </w:rPr>
            </w:pPr>
          </w:p>
        </w:tc>
        <w:tc>
          <w:tcPr>
            <w:tcW w:w="1440" w:type="dxa"/>
            <w:vAlign w:val="center"/>
          </w:tcPr>
          <w:p w:rsidR="00082BA6" w:rsidRDefault="00082BA6" w:rsidP="00291310">
            <w:pPr>
              <w:pStyle w:val="aff6"/>
              <w:jc w:val="center"/>
              <w:rPr>
                <w:rFonts w:ascii="仿宋" w:eastAsia="仿宋" w:hAnsi="仿宋"/>
                <w:sz w:val="24"/>
                <w:szCs w:val="24"/>
              </w:rPr>
            </w:pPr>
          </w:p>
        </w:tc>
        <w:tc>
          <w:tcPr>
            <w:tcW w:w="893" w:type="dxa"/>
            <w:vAlign w:val="center"/>
          </w:tcPr>
          <w:p w:rsidR="00082BA6" w:rsidRDefault="00082BA6" w:rsidP="00291310">
            <w:pPr>
              <w:pStyle w:val="aff6"/>
              <w:jc w:val="center"/>
              <w:rPr>
                <w:rFonts w:ascii="仿宋" w:eastAsia="仿宋" w:hAnsi="仿宋"/>
                <w:sz w:val="24"/>
                <w:szCs w:val="24"/>
              </w:rPr>
            </w:pPr>
          </w:p>
        </w:tc>
      </w:tr>
      <w:tr w:rsidR="00082BA6" w:rsidTr="00291310">
        <w:trPr>
          <w:cantSplit/>
          <w:trHeight w:val="466"/>
          <w:jc w:val="center"/>
        </w:trPr>
        <w:tc>
          <w:tcPr>
            <w:tcW w:w="745" w:type="dxa"/>
            <w:vAlign w:val="center"/>
          </w:tcPr>
          <w:p w:rsidR="00082BA6" w:rsidRDefault="00082BA6" w:rsidP="00291310">
            <w:pPr>
              <w:pStyle w:val="aff6"/>
              <w:tabs>
                <w:tab w:val="left" w:pos="420"/>
              </w:tabs>
              <w:jc w:val="center"/>
              <w:rPr>
                <w:rFonts w:ascii="仿宋" w:eastAsia="仿宋" w:hAnsi="仿宋"/>
                <w:b/>
                <w:sz w:val="24"/>
                <w:szCs w:val="24"/>
              </w:rPr>
            </w:pPr>
            <w:r>
              <w:rPr>
                <w:rFonts w:ascii="仿宋" w:eastAsia="仿宋" w:hAnsi="仿宋" w:hint="eastAsia"/>
                <w:b/>
                <w:sz w:val="24"/>
                <w:szCs w:val="24"/>
              </w:rPr>
              <w:t>...</w:t>
            </w:r>
          </w:p>
        </w:tc>
        <w:tc>
          <w:tcPr>
            <w:tcW w:w="1336" w:type="dxa"/>
            <w:vAlign w:val="center"/>
          </w:tcPr>
          <w:p w:rsidR="00082BA6" w:rsidRDefault="00082BA6" w:rsidP="00291310">
            <w:pPr>
              <w:pStyle w:val="aff6"/>
              <w:jc w:val="center"/>
              <w:rPr>
                <w:rFonts w:ascii="仿宋" w:eastAsia="仿宋" w:hAnsi="仿宋"/>
                <w:sz w:val="24"/>
                <w:szCs w:val="24"/>
              </w:rPr>
            </w:pPr>
          </w:p>
        </w:tc>
        <w:tc>
          <w:tcPr>
            <w:tcW w:w="1980" w:type="dxa"/>
            <w:vAlign w:val="center"/>
          </w:tcPr>
          <w:p w:rsidR="00082BA6" w:rsidRDefault="00082BA6" w:rsidP="00291310">
            <w:pPr>
              <w:jc w:val="center"/>
              <w:rPr>
                <w:rFonts w:ascii="仿宋" w:eastAsia="仿宋" w:hAnsi="仿宋"/>
                <w:sz w:val="24"/>
              </w:rPr>
            </w:pPr>
          </w:p>
        </w:tc>
        <w:tc>
          <w:tcPr>
            <w:tcW w:w="720" w:type="dxa"/>
            <w:vAlign w:val="center"/>
          </w:tcPr>
          <w:p w:rsidR="00082BA6" w:rsidRDefault="00082BA6" w:rsidP="00291310">
            <w:pPr>
              <w:jc w:val="center"/>
              <w:rPr>
                <w:rFonts w:ascii="仿宋" w:eastAsia="仿宋" w:hAnsi="仿宋"/>
                <w:sz w:val="24"/>
              </w:rPr>
            </w:pPr>
          </w:p>
        </w:tc>
        <w:tc>
          <w:tcPr>
            <w:tcW w:w="720" w:type="dxa"/>
            <w:vAlign w:val="center"/>
          </w:tcPr>
          <w:p w:rsidR="00082BA6" w:rsidRDefault="00082BA6" w:rsidP="00291310">
            <w:pPr>
              <w:jc w:val="center"/>
              <w:rPr>
                <w:rFonts w:ascii="仿宋" w:eastAsia="仿宋" w:hAnsi="仿宋"/>
                <w:sz w:val="24"/>
              </w:rPr>
            </w:pPr>
          </w:p>
        </w:tc>
        <w:tc>
          <w:tcPr>
            <w:tcW w:w="1440" w:type="dxa"/>
            <w:vAlign w:val="center"/>
          </w:tcPr>
          <w:p w:rsidR="00082BA6" w:rsidRDefault="00082BA6" w:rsidP="00291310">
            <w:pPr>
              <w:jc w:val="center"/>
              <w:rPr>
                <w:rFonts w:ascii="仿宋" w:eastAsia="仿宋" w:hAnsi="仿宋"/>
                <w:sz w:val="24"/>
              </w:rPr>
            </w:pPr>
          </w:p>
        </w:tc>
        <w:tc>
          <w:tcPr>
            <w:tcW w:w="1440" w:type="dxa"/>
            <w:vAlign w:val="center"/>
          </w:tcPr>
          <w:p w:rsidR="00082BA6" w:rsidRDefault="00082BA6" w:rsidP="00291310">
            <w:pPr>
              <w:pStyle w:val="aff6"/>
              <w:jc w:val="center"/>
              <w:rPr>
                <w:rFonts w:ascii="仿宋" w:eastAsia="仿宋" w:hAnsi="仿宋"/>
                <w:sz w:val="24"/>
                <w:szCs w:val="24"/>
              </w:rPr>
            </w:pPr>
          </w:p>
        </w:tc>
        <w:tc>
          <w:tcPr>
            <w:tcW w:w="893" w:type="dxa"/>
            <w:vAlign w:val="center"/>
          </w:tcPr>
          <w:p w:rsidR="00082BA6" w:rsidRDefault="00082BA6" w:rsidP="00291310">
            <w:pPr>
              <w:pStyle w:val="aff6"/>
              <w:jc w:val="center"/>
              <w:rPr>
                <w:rFonts w:ascii="仿宋" w:eastAsia="仿宋" w:hAnsi="仿宋"/>
                <w:sz w:val="24"/>
                <w:szCs w:val="24"/>
              </w:rPr>
            </w:pPr>
          </w:p>
        </w:tc>
      </w:tr>
      <w:tr w:rsidR="00082BA6" w:rsidTr="00291310">
        <w:trPr>
          <w:cantSplit/>
          <w:trHeight w:val="466"/>
          <w:jc w:val="center"/>
        </w:trPr>
        <w:tc>
          <w:tcPr>
            <w:tcW w:w="9274" w:type="dxa"/>
            <w:gridSpan w:val="8"/>
            <w:vAlign w:val="center"/>
          </w:tcPr>
          <w:p w:rsidR="00082BA6" w:rsidRDefault="00082BA6" w:rsidP="00291310">
            <w:pPr>
              <w:pStyle w:val="aff6"/>
              <w:rPr>
                <w:rFonts w:ascii="仿宋" w:eastAsia="仿宋" w:hAnsi="仿宋"/>
                <w:sz w:val="24"/>
                <w:szCs w:val="24"/>
                <w:u w:val="single"/>
              </w:rPr>
            </w:pPr>
            <w:r>
              <w:rPr>
                <w:rFonts w:ascii="仿宋" w:eastAsia="仿宋" w:hAnsi="仿宋" w:hint="eastAsia"/>
                <w:sz w:val="24"/>
                <w:szCs w:val="24"/>
              </w:rPr>
              <w:t>投标总报价：人民币（大写）元</w:t>
            </w:r>
          </w:p>
        </w:tc>
      </w:tr>
    </w:tbl>
    <w:p w:rsidR="00082BA6" w:rsidRDefault="00082BA6" w:rsidP="00082BA6">
      <w:pPr>
        <w:tabs>
          <w:tab w:val="left" w:pos="5500"/>
        </w:tabs>
        <w:autoSpaceDE w:val="0"/>
        <w:adjustRightInd w:val="0"/>
        <w:rPr>
          <w:rFonts w:ascii="宋体" w:hAnsi="宋体" w:cs="宋体"/>
          <w:bCs/>
          <w:kern w:val="0"/>
          <w:szCs w:val="21"/>
        </w:rPr>
      </w:pPr>
      <w:r>
        <w:rPr>
          <w:rFonts w:ascii="宋体" w:hAnsi="宋体" w:cs="宋体" w:hint="eastAsia"/>
          <w:sz w:val="24"/>
          <w:szCs w:val="24"/>
        </w:rPr>
        <w:t>注：</w:t>
      </w:r>
      <w:r>
        <w:rPr>
          <w:rFonts w:ascii="宋体" w:hAnsi="宋体" w:cs="宋体" w:hint="eastAsia"/>
          <w:kern w:val="0"/>
          <w:szCs w:val="21"/>
        </w:rPr>
        <w:t>1、本项目为综合单价包干工程。</w:t>
      </w:r>
    </w:p>
    <w:p w:rsidR="00082BA6" w:rsidRDefault="00082BA6" w:rsidP="00082BA6">
      <w:pPr>
        <w:tabs>
          <w:tab w:val="left" w:pos="5500"/>
        </w:tabs>
        <w:autoSpaceDE w:val="0"/>
        <w:adjustRightInd w:val="0"/>
        <w:ind w:leftChars="250" w:left="735" w:hangingChars="100" w:hanging="210"/>
        <w:rPr>
          <w:rFonts w:ascii="宋体" w:hAnsi="宋体" w:cs="宋体"/>
          <w:kern w:val="0"/>
          <w:szCs w:val="21"/>
        </w:rPr>
      </w:pPr>
      <w:r>
        <w:rPr>
          <w:rFonts w:ascii="宋体" w:hAnsi="宋体" w:cs="宋体" w:hint="eastAsia"/>
          <w:kern w:val="0"/>
          <w:szCs w:val="21"/>
        </w:rPr>
        <w:t>2、以上金额是指综合费用，包括人员工资、交通、住宿、专家论证、税金、保险、验收、管理费、辅助工作及其他相关服务等完成本项目的所有费用。</w:t>
      </w:r>
    </w:p>
    <w:p w:rsidR="00082BA6" w:rsidRDefault="00082BA6" w:rsidP="00082BA6">
      <w:pPr>
        <w:tabs>
          <w:tab w:val="left" w:pos="5500"/>
        </w:tabs>
        <w:autoSpaceDE w:val="0"/>
        <w:adjustRightInd w:val="0"/>
        <w:ind w:leftChars="250" w:left="735" w:hangingChars="100" w:hanging="210"/>
        <w:rPr>
          <w:rFonts w:ascii="宋体" w:hAnsi="宋体" w:cs="宋体"/>
          <w:kern w:val="0"/>
          <w:szCs w:val="21"/>
        </w:rPr>
      </w:pPr>
      <w:r>
        <w:rPr>
          <w:rFonts w:ascii="宋体" w:hAnsi="宋体" w:cs="宋体" w:hint="eastAsia"/>
          <w:kern w:val="0"/>
          <w:szCs w:val="21"/>
        </w:rPr>
        <w:t>3、总价报价时，清淤方量暂按</w:t>
      </w:r>
      <w:r w:rsidR="00CD4E43">
        <w:rPr>
          <w:rFonts w:ascii="宋体" w:hAnsi="宋体" w:cs="宋体" w:hint="eastAsia"/>
          <w:kern w:val="0"/>
          <w:szCs w:val="21"/>
        </w:rPr>
        <w:t>3万</w:t>
      </w:r>
      <w:r>
        <w:rPr>
          <w:rFonts w:ascii="宋体" w:hAnsi="宋体" w:cs="宋体" w:hint="eastAsia"/>
          <w:kern w:val="0"/>
          <w:sz w:val="24"/>
        </w:rPr>
        <w:t>m</w:t>
      </w:r>
      <w:r>
        <w:rPr>
          <w:rFonts w:ascii="宋体" w:hAnsi="宋体" w:cs="宋体" w:hint="eastAsia"/>
          <w:kern w:val="0"/>
          <w:sz w:val="24"/>
          <w:vertAlign w:val="superscript"/>
        </w:rPr>
        <w:t>3</w:t>
      </w:r>
      <w:r>
        <w:rPr>
          <w:rFonts w:ascii="宋体" w:hAnsi="宋体" w:cs="宋体" w:hint="eastAsia"/>
          <w:kern w:val="0"/>
          <w:szCs w:val="21"/>
        </w:rPr>
        <w:t>计，结算时单价不变。</w:t>
      </w:r>
    </w:p>
    <w:p w:rsidR="00082BA6" w:rsidRDefault="00082BA6" w:rsidP="00082BA6">
      <w:pPr>
        <w:tabs>
          <w:tab w:val="left" w:pos="9180"/>
        </w:tabs>
        <w:snapToGrid w:val="0"/>
        <w:ind w:firstLineChars="250" w:firstLine="525"/>
        <w:rPr>
          <w:rFonts w:ascii="宋体" w:hAnsi="宋体" w:cs="宋体"/>
          <w:kern w:val="0"/>
          <w:szCs w:val="21"/>
        </w:rPr>
      </w:pPr>
      <w:r>
        <w:rPr>
          <w:rFonts w:ascii="宋体" w:hAnsi="宋体" w:cs="宋体" w:hint="eastAsia"/>
          <w:kern w:val="0"/>
          <w:szCs w:val="21"/>
        </w:rPr>
        <w:t>4、各</w:t>
      </w:r>
      <w:r w:rsidR="005A7662">
        <w:rPr>
          <w:rFonts w:ascii="宋体" w:hAnsi="宋体" w:cs="宋体" w:hint="eastAsia"/>
          <w:kern w:val="0"/>
          <w:szCs w:val="21"/>
        </w:rPr>
        <w:t>投标人</w:t>
      </w:r>
      <w:r>
        <w:rPr>
          <w:rFonts w:ascii="宋体" w:hAnsi="宋体" w:cs="宋体" w:hint="eastAsia"/>
          <w:kern w:val="0"/>
          <w:szCs w:val="21"/>
        </w:rPr>
        <w:t>根据项目开展难度和自身实际情况，各自报价，报价保留二位小数。</w:t>
      </w:r>
    </w:p>
    <w:p w:rsidR="00082BA6" w:rsidRDefault="00082BA6" w:rsidP="00082BA6">
      <w:pPr>
        <w:tabs>
          <w:tab w:val="left" w:pos="9180"/>
        </w:tabs>
        <w:snapToGrid w:val="0"/>
        <w:ind w:firstLineChars="250" w:firstLine="525"/>
        <w:rPr>
          <w:rFonts w:ascii="宋体" w:hAnsi="宋体" w:cs="宋体"/>
          <w:kern w:val="0"/>
          <w:szCs w:val="21"/>
        </w:rPr>
      </w:pPr>
      <w:r>
        <w:rPr>
          <w:rFonts w:ascii="宋体" w:hAnsi="宋体" w:cs="宋体" w:hint="eastAsia"/>
          <w:kern w:val="0"/>
          <w:szCs w:val="21"/>
        </w:rPr>
        <w:t>5、格式样本按此制作。</w:t>
      </w:r>
    </w:p>
    <w:p w:rsidR="00082BA6" w:rsidRDefault="00082BA6" w:rsidP="00082BA6">
      <w:pPr>
        <w:tabs>
          <w:tab w:val="left" w:pos="9180"/>
        </w:tabs>
        <w:snapToGrid w:val="0"/>
        <w:ind w:firstLineChars="244" w:firstLine="588"/>
        <w:rPr>
          <w:rFonts w:ascii="宋体" w:hAnsi="宋体" w:cs="宋体"/>
          <w:b/>
          <w:kern w:val="0"/>
          <w:sz w:val="24"/>
          <w:szCs w:val="24"/>
          <w:u w:val="single"/>
        </w:rPr>
      </w:pPr>
      <w:r>
        <w:rPr>
          <w:rFonts w:ascii="宋体" w:hAnsi="宋体" w:cs="宋体" w:hint="eastAsia"/>
          <w:b/>
          <w:kern w:val="0"/>
          <w:sz w:val="24"/>
          <w:szCs w:val="24"/>
          <w:u w:val="single"/>
        </w:rPr>
        <w:t>6、特别提醒：本函的商务报价内容不能出现在技术文件、资信文件的正副本中。</w:t>
      </w:r>
    </w:p>
    <w:p w:rsidR="00082BA6" w:rsidRDefault="00082BA6" w:rsidP="00082BA6">
      <w:pPr>
        <w:rPr>
          <w:rFonts w:ascii="宋体" w:hAnsi="宋体" w:cs="宋体"/>
          <w:b/>
          <w:sz w:val="24"/>
          <w:szCs w:val="24"/>
        </w:rPr>
      </w:pPr>
    </w:p>
    <w:p w:rsidR="00082BA6" w:rsidRDefault="00082BA6" w:rsidP="00082BA6">
      <w:pPr>
        <w:rPr>
          <w:rFonts w:ascii="宋体" w:hAnsi="宋体" w:cs="宋体"/>
          <w:b/>
          <w:sz w:val="24"/>
          <w:szCs w:val="24"/>
        </w:rPr>
      </w:pPr>
    </w:p>
    <w:p w:rsidR="00082BA6" w:rsidRDefault="005A7662" w:rsidP="00082BA6">
      <w:pPr>
        <w:widowControl/>
        <w:snapToGrid w:val="0"/>
        <w:spacing w:line="480" w:lineRule="exact"/>
        <w:ind w:firstLineChars="2500" w:firstLine="6000"/>
        <w:rPr>
          <w:rFonts w:ascii="宋体" w:hAnsi="宋体" w:cs="宋体"/>
          <w:kern w:val="0"/>
          <w:sz w:val="24"/>
          <w:szCs w:val="24"/>
        </w:rPr>
      </w:pPr>
      <w:r>
        <w:rPr>
          <w:rFonts w:ascii="宋体" w:hAnsi="宋体" w:cs="宋体" w:hint="eastAsia"/>
          <w:kern w:val="0"/>
          <w:sz w:val="24"/>
          <w:szCs w:val="24"/>
        </w:rPr>
        <w:t>投标人</w:t>
      </w:r>
      <w:r w:rsidR="00082BA6">
        <w:rPr>
          <w:rFonts w:ascii="宋体" w:hAnsi="宋体" w:cs="宋体" w:hint="eastAsia"/>
          <w:kern w:val="0"/>
          <w:sz w:val="24"/>
          <w:szCs w:val="24"/>
        </w:rPr>
        <w:t>（盖章）：</w:t>
      </w:r>
    </w:p>
    <w:p w:rsidR="00082BA6" w:rsidRDefault="00082BA6" w:rsidP="00082BA6">
      <w:pPr>
        <w:widowControl/>
        <w:snapToGrid w:val="0"/>
        <w:spacing w:line="480" w:lineRule="exact"/>
        <w:ind w:leftChars="200" w:left="420" w:firstLineChars="2300" w:firstLine="5520"/>
        <w:rPr>
          <w:rFonts w:ascii="宋体" w:hAnsi="宋体" w:cs="宋体"/>
          <w:kern w:val="0"/>
          <w:sz w:val="24"/>
          <w:szCs w:val="24"/>
        </w:rPr>
      </w:pPr>
      <w:r>
        <w:rPr>
          <w:rFonts w:ascii="宋体" w:hAnsi="宋体" w:cs="宋体" w:hint="eastAsia"/>
          <w:kern w:val="0"/>
          <w:sz w:val="24"/>
          <w:szCs w:val="24"/>
        </w:rPr>
        <w:t>授权代表（签字）：</w:t>
      </w:r>
    </w:p>
    <w:p w:rsidR="00082BA6" w:rsidRDefault="00082BA6" w:rsidP="00082BA6">
      <w:pPr>
        <w:widowControl/>
        <w:snapToGrid w:val="0"/>
        <w:spacing w:line="480" w:lineRule="exact"/>
        <w:ind w:left="420" w:hanging="420"/>
        <w:jc w:val="center"/>
        <w:rPr>
          <w:rFonts w:ascii="宋体" w:hAnsi="宋体" w:cs="宋体"/>
          <w:sz w:val="24"/>
          <w:szCs w:val="24"/>
        </w:rPr>
      </w:pPr>
      <w:r>
        <w:rPr>
          <w:rFonts w:ascii="宋体" w:hAnsi="宋体" w:cs="宋体" w:hint="eastAsia"/>
          <w:sz w:val="24"/>
          <w:szCs w:val="24"/>
        </w:rPr>
        <w:t xml:space="preserve">                         日期：</w:t>
      </w:r>
    </w:p>
    <w:p w:rsidR="00082BA6" w:rsidRDefault="00082BA6" w:rsidP="00082BA6">
      <w:pPr>
        <w:widowControl/>
        <w:snapToGrid w:val="0"/>
        <w:ind w:left="420" w:hanging="420"/>
        <w:rPr>
          <w:rStyle w:val="1CharChar"/>
          <w:rFonts w:cs="宋体" w:hint="default"/>
          <w:szCs w:val="24"/>
        </w:rPr>
      </w:pPr>
      <w:r>
        <w:rPr>
          <w:rFonts w:ascii="宋体" w:hAnsi="宋体" w:cs="宋体"/>
          <w:b/>
          <w:sz w:val="24"/>
          <w:szCs w:val="24"/>
        </w:rPr>
        <w:br w:type="page"/>
      </w:r>
      <w:r>
        <w:rPr>
          <w:rStyle w:val="1CharChar"/>
          <w:rFonts w:cs="宋体" w:hint="default"/>
          <w:szCs w:val="24"/>
        </w:rPr>
        <w:t>附件四 ：</w:t>
      </w:r>
    </w:p>
    <w:p w:rsidR="00082BA6" w:rsidRDefault="00082BA6" w:rsidP="00082BA6">
      <w:pPr>
        <w:widowControl/>
        <w:snapToGrid w:val="0"/>
        <w:ind w:leftChars="482" w:left="1012" w:firstLineChars="845" w:firstLine="3054"/>
        <w:rPr>
          <w:rFonts w:ascii="宋体" w:hAnsi="宋体" w:cs="宋体"/>
          <w:b/>
          <w:kern w:val="0"/>
          <w:sz w:val="36"/>
          <w:szCs w:val="36"/>
        </w:rPr>
      </w:pPr>
      <w:r>
        <w:rPr>
          <w:rFonts w:ascii="宋体" w:hAnsi="宋体" w:cs="宋体" w:hint="eastAsia"/>
          <w:b/>
          <w:kern w:val="0"/>
          <w:sz w:val="36"/>
          <w:szCs w:val="36"/>
        </w:rPr>
        <w:t>投 标 函</w:t>
      </w:r>
    </w:p>
    <w:p w:rsidR="00082BA6" w:rsidRDefault="00082BA6" w:rsidP="00082BA6">
      <w:pPr>
        <w:widowControl/>
        <w:snapToGrid w:val="0"/>
        <w:spacing w:line="300" w:lineRule="exact"/>
        <w:rPr>
          <w:rFonts w:ascii="宋体" w:hAnsi="宋体" w:cs="宋体"/>
          <w:kern w:val="0"/>
          <w:sz w:val="24"/>
          <w:szCs w:val="24"/>
        </w:rPr>
      </w:pPr>
      <w:r>
        <w:rPr>
          <w:rFonts w:ascii="宋体" w:hAnsi="宋体" w:cs="宋体" w:hint="eastAsia"/>
          <w:sz w:val="24"/>
          <w:szCs w:val="24"/>
        </w:rPr>
        <w:t>杭州市滨江区城市管理局</w:t>
      </w:r>
      <w:r>
        <w:rPr>
          <w:rFonts w:ascii="宋体" w:hAnsi="宋体" w:cs="宋体" w:hint="eastAsia"/>
          <w:kern w:val="0"/>
          <w:sz w:val="24"/>
          <w:szCs w:val="24"/>
        </w:rPr>
        <w:t>：</w:t>
      </w:r>
    </w:p>
    <w:p w:rsidR="00082BA6" w:rsidRDefault="00082BA6" w:rsidP="00082BA6">
      <w:pPr>
        <w:widowControl/>
        <w:snapToGrid w:val="0"/>
        <w:spacing w:line="300" w:lineRule="exact"/>
        <w:rPr>
          <w:rFonts w:ascii="宋体" w:hAnsi="宋体" w:cs="宋体"/>
          <w:kern w:val="0"/>
          <w:sz w:val="24"/>
          <w:szCs w:val="24"/>
        </w:rPr>
      </w:pPr>
      <w:r>
        <w:rPr>
          <w:rFonts w:ascii="宋体" w:hAnsi="宋体" w:cs="宋体" w:hint="eastAsia"/>
          <w:kern w:val="0"/>
          <w:sz w:val="24"/>
          <w:szCs w:val="24"/>
        </w:rPr>
        <w:t>_________________________（</w:t>
      </w:r>
      <w:r w:rsidR="005A7662">
        <w:rPr>
          <w:rFonts w:ascii="宋体" w:hAnsi="宋体" w:cs="宋体" w:hint="eastAsia"/>
          <w:kern w:val="0"/>
          <w:sz w:val="24"/>
          <w:szCs w:val="24"/>
        </w:rPr>
        <w:t>投标人</w:t>
      </w:r>
      <w:r>
        <w:rPr>
          <w:rFonts w:ascii="宋体" w:hAnsi="宋体" w:cs="宋体" w:hint="eastAsia"/>
          <w:kern w:val="0"/>
          <w:sz w:val="24"/>
          <w:szCs w:val="24"/>
        </w:rPr>
        <w:t>全称）授权____________________ （全权代表姓名）___________________（职务、职称）为全权代表，参加贵方组织的杭州市滨江区城市河道环保清淤项目公开招标（</w:t>
      </w:r>
      <w:r w:rsidR="004F363B">
        <w:rPr>
          <w:rFonts w:ascii="宋体" w:hAnsi="宋体" w:cs="宋体" w:hint="eastAsia"/>
          <w:kern w:val="0"/>
          <w:sz w:val="24"/>
          <w:szCs w:val="24"/>
        </w:rPr>
        <w:t>项目编号</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）招标的有关活动，并对此项目进行投标。为此：</w:t>
      </w:r>
    </w:p>
    <w:p w:rsidR="00082BA6" w:rsidRDefault="00082BA6" w:rsidP="00082BA6">
      <w:pPr>
        <w:widowControl/>
        <w:snapToGrid w:val="0"/>
        <w:spacing w:line="300" w:lineRule="exact"/>
        <w:ind w:left="-2" w:firstLine="436"/>
        <w:jc w:val="left"/>
        <w:rPr>
          <w:rFonts w:ascii="宋体" w:hAnsi="宋体" w:cs="宋体"/>
          <w:kern w:val="0"/>
          <w:sz w:val="24"/>
          <w:szCs w:val="24"/>
        </w:rPr>
      </w:pPr>
      <w:r>
        <w:rPr>
          <w:rFonts w:ascii="宋体" w:hAnsi="宋体" w:cs="宋体" w:hint="eastAsia"/>
          <w:kern w:val="0"/>
          <w:sz w:val="24"/>
          <w:szCs w:val="24"/>
        </w:rPr>
        <w:t>1、我方同意在</w:t>
      </w:r>
      <w:r w:rsidR="005A7662">
        <w:rPr>
          <w:rFonts w:ascii="宋体" w:hAnsi="宋体" w:cs="宋体" w:hint="eastAsia"/>
          <w:kern w:val="0"/>
          <w:sz w:val="24"/>
          <w:szCs w:val="24"/>
        </w:rPr>
        <w:t>投标人</w:t>
      </w:r>
      <w:r>
        <w:rPr>
          <w:rFonts w:ascii="宋体" w:hAnsi="宋体" w:cs="宋体" w:hint="eastAsia"/>
          <w:kern w:val="0"/>
          <w:sz w:val="24"/>
          <w:szCs w:val="24"/>
        </w:rPr>
        <w:t>须知规定的开标日期起遵守本投标函中的承诺且在投标有效期满之前均具有约束力。</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2、我方承诺已经具备《中华人民共和国政府采购法》中规定的参加政府采购活动的供应商应当具备的条件：</w:t>
      </w:r>
    </w:p>
    <w:p w:rsidR="00082BA6" w:rsidRDefault="00082BA6" w:rsidP="00082BA6">
      <w:pPr>
        <w:widowControl/>
        <w:snapToGrid w:val="0"/>
        <w:spacing w:line="300" w:lineRule="exact"/>
        <w:ind w:firstLineChars="203" w:firstLine="487"/>
        <w:jc w:val="left"/>
        <w:rPr>
          <w:rFonts w:ascii="宋体" w:hAnsi="宋体" w:cs="宋体"/>
          <w:kern w:val="0"/>
          <w:sz w:val="24"/>
          <w:szCs w:val="24"/>
        </w:rPr>
      </w:pPr>
      <w:r>
        <w:rPr>
          <w:rFonts w:ascii="宋体" w:hAnsi="宋体" w:cs="宋体" w:hint="eastAsia"/>
          <w:kern w:val="0"/>
          <w:sz w:val="24"/>
          <w:szCs w:val="24"/>
        </w:rPr>
        <w:t>（1）具有独立承担民事责任和履行合同的能力；</w:t>
      </w:r>
    </w:p>
    <w:p w:rsidR="00082BA6" w:rsidRDefault="00082BA6" w:rsidP="00082BA6">
      <w:pPr>
        <w:widowControl/>
        <w:snapToGrid w:val="0"/>
        <w:spacing w:line="300" w:lineRule="exact"/>
        <w:ind w:firstLineChars="203" w:firstLine="487"/>
        <w:jc w:val="left"/>
        <w:rPr>
          <w:rFonts w:ascii="宋体" w:hAnsi="宋体" w:cs="宋体"/>
          <w:kern w:val="0"/>
          <w:sz w:val="24"/>
          <w:szCs w:val="24"/>
        </w:rPr>
      </w:pPr>
      <w:r>
        <w:rPr>
          <w:rFonts w:ascii="宋体" w:hAnsi="宋体" w:cs="宋体" w:hint="eastAsia"/>
          <w:kern w:val="0"/>
          <w:sz w:val="24"/>
          <w:szCs w:val="24"/>
        </w:rPr>
        <w:t>（2）遵守国家法律、行政法规，在市场中具有良好信誉和商业道德；</w:t>
      </w:r>
    </w:p>
    <w:p w:rsidR="00082BA6" w:rsidRDefault="00082BA6" w:rsidP="00082BA6">
      <w:pPr>
        <w:widowControl/>
        <w:snapToGrid w:val="0"/>
        <w:spacing w:line="300" w:lineRule="exact"/>
        <w:ind w:firstLineChars="203" w:firstLine="487"/>
        <w:jc w:val="left"/>
        <w:rPr>
          <w:rFonts w:ascii="宋体" w:hAnsi="宋体" w:cs="宋体"/>
          <w:kern w:val="0"/>
          <w:sz w:val="24"/>
          <w:szCs w:val="24"/>
        </w:rPr>
      </w:pPr>
      <w:r>
        <w:rPr>
          <w:rFonts w:ascii="宋体" w:hAnsi="宋体" w:cs="宋体" w:hint="eastAsia"/>
          <w:kern w:val="0"/>
          <w:sz w:val="24"/>
          <w:szCs w:val="24"/>
        </w:rPr>
        <w:t>（3）具有一定规模和良好的资金、财务状况；</w:t>
      </w:r>
    </w:p>
    <w:p w:rsidR="00082BA6" w:rsidRDefault="00082BA6" w:rsidP="00082BA6">
      <w:pPr>
        <w:widowControl/>
        <w:snapToGrid w:val="0"/>
        <w:spacing w:line="300" w:lineRule="exact"/>
        <w:ind w:firstLineChars="203" w:firstLine="487"/>
        <w:jc w:val="left"/>
        <w:rPr>
          <w:rFonts w:ascii="宋体" w:hAnsi="宋体" w:cs="宋体"/>
          <w:kern w:val="0"/>
          <w:sz w:val="24"/>
          <w:szCs w:val="24"/>
        </w:rPr>
      </w:pPr>
      <w:r>
        <w:rPr>
          <w:rFonts w:ascii="宋体" w:hAnsi="宋体" w:cs="宋体" w:hint="eastAsia"/>
          <w:kern w:val="0"/>
          <w:sz w:val="24"/>
          <w:szCs w:val="24"/>
        </w:rPr>
        <w:t>（4）具备国家有关部门和采购主管部门规定的其他条件；</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3、提供</w:t>
      </w:r>
      <w:r w:rsidR="005A7662">
        <w:rPr>
          <w:rFonts w:ascii="宋体" w:hAnsi="宋体" w:cs="宋体" w:hint="eastAsia"/>
          <w:kern w:val="0"/>
          <w:sz w:val="24"/>
          <w:szCs w:val="24"/>
        </w:rPr>
        <w:t>投标人</w:t>
      </w:r>
      <w:r>
        <w:rPr>
          <w:rFonts w:ascii="宋体" w:hAnsi="宋体" w:cs="宋体" w:hint="eastAsia"/>
          <w:kern w:val="0"/>
          <w:sz w:val="24"/>
          <w:szCs w:val="24"/>
        </w:rPr>
        <w:t>须知规定的全部投标文件，包括商务文件正本壹份、副本肆份、</w:t>
      </w:r>
      <w:r>
        <w:rPr>
          <w:rFonts w:ascii="宋体" w:hAnsi="宋体" w:cs="宋体" w:hint="eastAsia"/>
          <w:sz w:val="24"/>
          <w:szCs w:val="24"/>
        </w:rPr>
        <w:t>技术文件</w:t>
      </w:r>
      <w:r>
        <w:rPr>
          <w:rFonts w:ascii="宋体" w:hAnsi="宋体" w:cs="宋体" w:hint="eastAsia"/>
          <w:kern w:val="0"/>
          <w:sz w:val="24"/>
          <w:szCs w:val="24"/>
        </w:rPr>
        <w:t>正本壹份、副本肆份</w:t>
      </w:r>
      <w:r>
        <w:rPr>
          <w:rFonts w:ascii="宋体" w:hAnsi="宋体" w:cs="宋体" w:hint="eastAsia"/>
          <w:sz w:val="24"/>
          <w:szCs w:val="24"/>
        </w:rPr>
        <w:t>和资信文件</w:t>
      </w:r>
      <w:r>
        <w:rPr>
          <w:rFonts w:ascii="宋体" w:hAnsi="宋体" w:cs="宋体" w:hint="eastAsia"/>
          <w:kern w:val="0"/>
          <w:sz w:val="24"/>
          <w:szCs w:val="24"/>
        </w:rPr>
        <w:t>正本壹份、副本肆份，分别装订成册；</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4、按采购文件要求提供和交付的货物和服务的投标报价详见《开标一览表》。</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5、保证忠实地执行双方所签订的合同，并承担合同规定的责任和义务。</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6、保证遵守采购文件中的其他有关规定。</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7、如果在开标后的投标有效期内撤回投标，我方同意按招标方的规定进行处罚。</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8、我方完全理解贵方不一定要接受最低价的投标或收到的任何投标。</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9、我方愿意向贵方提供任何与该项投标有关的详细情况和技术资料，若贵方需要，我方愿意提供我方</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的一切承诺的证明材料。</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10、我方已详细阅读全部采购文件，包括采购文件修改书（如有的话）、参考资料及有关附件，确认无误。</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11、我方将严格遵守《中华人民共和国政府采购法》等相关法律法规的规定：供应商有下列情形之一的，处以采购金额5‰以上10‰以下的罚款，列入不良行为记录名单，在一至三年内禁止参加政府采购活动；如有违法所得并将其没收；情节严重的，由工商行政管理机关吊销营业执照；构成犯罪的，依法追究刑事责任：</w:t>
      </w:r>
    </w:p>
    <w:p w:rsidR="00082BA6" w:rsidRDefault="00082BA6" w:rsidP="00082BA6">
      <w:pPr>
        <w:snapToGrid w:val="0"/>
        <w:spacing w:line="300" w:lineRule="exact"/>
        <w:ind w:left="-2" w:firstLine="436"/>
        <w:rPr>
          <w:rFonts w:ascii="宋体" w:hAnsi="宋体" w:cs="宋体"/>
          <w:sz w:val="24"/>
          <w:szCs w:val="24"/>
        </w:rPr>
      </w:pPr>
      <w:r>
        <w:rPr>
          <w:rFonts w:ascii="宋体" w:hAnsi="宋体" w:cs="宋体" w:hint="eastAsia"/>
          <w:kern w:val="0"/>
          <w:sz w:val="24"/>
          <w:szCs w:val="24"/>
        </w:rPr>
        <w:t>（1）提供虚假材料谋取中标、成交的；</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（2）采取不正当手段诋毁、排挤其他</w:t>
      </w:r>
      <w:r w:rsidR="005A7662">
        <w:rPr>
          <w:rFonts w:ascii="宋体" w:hAnsi="宋体" w:cs="宋体" w:hint="eastAsia"/>
          <w:kern w:val="0"/>
          <w:sz w:val="24"/>
          <w:szCs w:val="24"/>
        </w:rPr>
        <w:t>投标人</w:t>
      </w:r>
      <w:r>
        <w:rPr>
          <w:rFonts w:ascii="宋体" w:hAnsi="宋体" w:cs="宋体" w:hint="eastAsia"/>
          <w:kern w:val="0"/>
          <w:sz w:val="24"/>
          <w:szCs w:val="24"/>
        </w:rPr>
        <w:t>的；</w:t>
      </w:r>
    </w:p>
    <w:p w:rsidR="00082BA6" w:rsidRDefault="00082BA6" w:rsidP="00082BA6">
      <w:pPr>
        <w:snapToGrid w:val="0"/>
        <w:spacing w:line="300" w:lineRule="exact"/>
        <w:ind w:left="-2" w:firstLine="436"/>
        <w:rPr>
          <w:rFonts w:ascii="宋体" w:hAnsi="宋体" w:cs="宋体"/>
          <w:sz w:val="24"/>
          <w:szCs w:val="24"/>
        </w:rPr>
      </w:pPr>
      <w:r>
        <w:rPr>
          <w:rFonts w:ascii="宋体" w:hAnsi="宋体" w:cs="宋体" w:hint="eastAsia"/>
          <w:kern w:val="0"/>
          <w:sz w:val="24"/>
          <w:szCs w:val="24"/>
        </w:rPr>
        <w:t>（3）与其它</w:t>
      </w:r>
      <w:r w:rsidR="005A7662">
        <w:rPr>
          <w:rFonts w:ascii="宋体" w:hAnsi="宋体" w:cs="宋体" w:hint="eastAsia"/>
          <w:kern w:val="0"/>
          <w:sz w:val="24"/>
          <w:szCs w:val="24"/>
        </w:rPr>
        <w:t>投标人</w:t>
      </w:r>
      <w:r>
        <w:rPr>
          <w:rFonts w:ascii="宋体" w:hAnsi="宋体" w:cs="宋体" w:hint="eastAsia"/>
          <w:kern w:val="0"/>
          <w:sz w:val="24"/>
          <w:szCs w:val="24"/>
        </w:rPr>
        <w:t>恶意串通的；</w:t>
      </w:r>
    </w:p>
    <w:p w:rsidR="00082BA6" w:rsidRDefault="00082BA6" w:rsidP="00082BA6">
      <w:pPr>
        <w:snapToGrid w:val="0"/>
        <w:spacing w:line="300" w:lineRule="exact"/>
        <w:ind w:left="-2" w:firstLine="436"/>
        <w:rPr>
          <w:rFonts w:ascii="宋体" w:hAnsi="宋体" w:cs="宋体"/>
          <w:sz w:val="24"/>
          <w:szCs w:val="24"/>
        </w:rPr>
      </w:pPr>
      <w:r>
        <w:rPr>
          <w:rFonts w:ascii="宋体" w:hAnsi="宋体" w:cs="宋体" w:hint="eastAsia"/>
          <w:kern w:val="0"/>
          <w:sz w:val="24"/>
          <w:szCs w:val="24"/>
        </w:rPr>
        <w:t>（4）向招标方行贿或者提供其他不正当利益的；</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（5）拒绝有关部门监督检查或提供虚假情况的。</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12、我方的投标文件在开标后90天内有效。</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与本投标有关的一切往来通讯请寄：</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地址：__________________________</w:t>
      </w:r>
    </w:p>
    <w:p w:rsidR="00082BA6" w:rsidRDefault="00082BA6" w:rsidP="00082BA6">
      <w:pPr>
        <w:widowControl/>
        <w:snapToGrid w:val="0"/>
        <w:spacing w:line="300" w:lineRule="exact"/>
        <w:ind w:left="-2" w:firstLine="436"/>
        <w:rPr>
          <w:rFonts w:ascii="宋体" w:hAnsi="宋体" w:cs="宋体"/>
          <w:kern w:val="0"/>
          <w:sz w:val="24"/>
          <w:szCs w:val="24"/>
        </w:rPr>
      </w:pPr>
      <w:r>
        <w:rPr>
          <w:rFonts w:ascii="宋体" w:hAnsi="宋体" w:cs="宋体" w:hint="eastAsia"/>
          <w:kern w:val="0"/>
          <w:sz w:val="24"/>
          <w:szCs w:val="24"/>
        </w:rPr>
        <w:t>邮编：____________　电话：____________传真：____________</w:t>
      </w:r>
    </w:p>
    <w:p w:rsidR="00082BA6" w:rsidRDefault="00082BA6" w:rsidP="00082BA6">
      <w:pPr>
        <w:widowControl/>
        <w:snapToGrid w:val="0"/>
        <w:spacing w:line="300" w:lineRule="exact"/>
        <w:rPr>
          <w:rFonts w:ascii="宋体" w:hAnsi="宋体" w:cs="宋体"/>
          <w:kern w:val="0"/>
          <w:sz w:val="24"/>
          <w:szCs w:val="24"/>
        </w:rPr>
      </w:pPr>
    </w:p>
    <w:p w:rsidR="00082BA6" w:rsidRDefault="005A7662" w:rsidP="00082BA6">
      <w:pPr>
        <w:widowControl/>
        <w:snapToGrid w:val="0"/>
        <w:jc w:val="center"/>
        <w:rPr>
          <w:rFonts w:ascii="宋体" w:hAnsi="宋体" w:cs="宋体"/>
          <w:kern w:val="0"/>
          <w:sz w:val="24"/>
          <w:szCs w:val="24"/>
        </w:rPr>
      </w:pPr>
      <w:r>
        <w:rPr>
          <w:rFonts w:ascii="宋体" w:hAnsi="宋体" w:cs="宋体" w:hint="eastAsia"/>
          <w:kern w:val="0"/>
          <w:sz w:val="24"/>
          <w:szCs w:val="24"/>
        </w:rPr>
        <w:t>投标人</w:t>
      </w:r>
      <w:r w:rsidR="00082BA6">
        <w:rPr>
          <w:rFonts w:ascii="宋体" w:hAnsi="宋体" w:cs="宋体" w:hint="eastAsia"/>
          <w:kern w:val="0"/>
          <w:sz w:val="24"/>
          <w:szCs w:val="24"/>
        </w:rPr>
        <w:t>（盖章）：</w:t>
      </w:r>
    </w:p>
    <w:p w:rsidR="00082BA6" w:rsidRDefault="00082BA6" w:rsidP="00082BA6">
      <w:pPr>
        <w:widowControl/>
        <w:snapToGrid w:val="0"/>
        <w:ind w:leftChars="200" w:left="420" w:firstLineChars="2250" w:firstLine="5400"/>
        <w:rPr>
          <w:rFonts w:ascii="宋体" w:hAnsi="宋体" w:cs="宋体"/>
          <w:kern w:val="0"/>
          <w:sz w:val="24"/>
          <w:szCs w:val="24"/>
        </w:rPr>
      </w:pPr>
      <w:r>
        <w:rPr>
          <w:rFonts w:ascii="宋体" w:hAnsi="宋体" w:cs="宋体" w:hint="eastAsia"/>
          <w:kern w:val="0"/>
          <w:sz w:val="24"/>
          <w:szCs w:val="24"/>
        </w:rPr>
        <w:t xml:space="preserve"> 授权代表（签字）：</w:t>
      </w:r>
    </w:p>
    <w:p w:rsidR="00082BA6" w:rsidRDefault="00082BA6" w:rsidP="00082BA6">
      <w:pPr>
        <w:widowControl/>
        <w:snapToGrid w:val="0"/>
        <w:ind w:leftChars="200" w:left="420" w:firstLineChars="2300" w:firstLine="5520"/>
        <w:rPr>
          <w:rFonts w:ascii="宋体" w:hAnsi="宋体" w:cs="宋体"/>
          <w:kern w:val="0"/>
          <w:sz w:val="24"/>
          <w:szCs w:val="24"/>
        </w:rPr>
      </w:pPr>
      <w:r>
        <w:rPr>
          <w:rFonts w:ascii="宋体" w:hAnsi="宋体" w:cs="宋体" w:hint="eastAsia"/>
          <w:sz w:val="24"/>
          <w:szCs w:val="24"/>
        </w:rPr>
        <w:t>日期：</w:t>
      </w:r>
    </w:p>
    <w:p w:rsidR="00082BA6" w:rsidRDefault="00082BA6" w:rsidP="00082BA6">
      <w:pPr>
        <w:widowControl/>
        <w:snapToGrid w:val="0"/>
        <w:ind w:left="420" w:hanging="420"/>
        <w:rPr>
          <w:rStyle w:val="1CharChar"/>
          <w:rFonts w:cs="宋体" w:hint="default"/>
          <w:szCs w:val="24"/>
        </w:rPr>
      </w:pPr>
      <w:r>
        <w:rPr>
          <w:rStyle w:val="1CharChar"/>
          <w:rFonts w:cs="宋体" w:hint="default"/>
          <w:sz w:val="21"/>
          <w:szCs w:val="21"/>
        </w:rPr>
        <w:br w:type="page"/>
      </w:r>
      <w:r>
        <w:rPr>
          <w:rStyle w:val="1CharChar"/>
          <w:rFonts w:cs="宋体" w:hint="default"/>
          <w:szCs w:val="24"/>
        </w:rPr>
        <w:t>附件五：</w:t>
      </w:r>
    </w:p>
    <w:p w:rsidR="00082BA6" w:rsidRDefault="00082BA6" w:rsidP="00082BA6">
      <w:pPr>
        <w:widowControl/>
        <w:snapToGrid w:val="0"/>
        <w:ind w:firstLineChars="896" w:firstLine="3238"/>
        <w:rPr>
          <w:rFonts w:ascii="宋体" w:hAnsi="宋体" w:cs="宋体"/>
          <w:b/>
          <w:bCs/>
          <w:kern w:val="0"/>
          <w:sz w:val="36"/>
          <w:szCs w:val="36"/>
        </w:rPr>
      </w:pPr>
      <w:r>
        <w:rPr>
          <w:rFonts w:ascii="宋体" w:hAnsi="宋体" w:cs="宋体" w:hint="eastAsia"/>
          <w:b/>
          <w:bCs/>
          <w:kern w:val="0"/>
          <w:sz w:val="36"/>
          <w:szCs w:val="36"/>
        </w:rPr>
        <w:t>法定代表人授权书</w:t>
      </w:r>
    </w:p>
    <w:p w:rsidR="00082BA6" w:rsidRDefault="00082BA6" w:rsidP="00082BA6">
      <w:pPr>
        <w:widowControl/>
        <w:snapToGrid w:val="0"/>
        <w:rPr>
          <w:rFonts w:ascii="宋体" w:hAnsi="宋体" w:cs="宋体"/>
          <w:kern w:val="0"/>
          <w:sz w:val="24"/>
        </w:rPr>
      </w:pPr>
    </w:p>
    <w:p w:rsidR="00082BA6" w:rsidRDefault="00082BA6" w:rsidP="00082BA6">
      <w:pPr>
        <w:widowControl/>
        <w:snapToGrid w:val="0"/>
        <w:rPr>
          <w:rFonts w:ascii="宋体" w:hAnsi="宋体" w:cs="宋体"/>
          <w:kern w:val="0"/>
          <w:sz w:val="24"/>
          <w:szCs w:val="24"/>
          <w:u w:val="single"/>
        </w:rPr>
      </w:pPr>
      <w:r>
        <w:rPr>
          <w:rFonts w:ascii="宋体" w:hAnsi="宋体" w:cs="宋体" w:hint="eastAsia"/>
          <w:sz w:val="24"/>
          <w:szCs w:val="24"/>
        </w:rPr>
        <w:t>杭州市滨江区城市管理局</w:t>
      </w:r>
      <w:r>
        <w:rPr>
          <w:rFonts w:ascii="宋体" w:hAnsi="宋体" w:cs="宋体" w:hint="eastAsia"/>
          <w:kern w:val="0"/>
          <w:sz w:val="24"/>
          <w:szCs w:val="24"/>
        </w:rPr>
        <w:t>：</w:t>
      </w:r>
    </w:p>
    <w:p w:rsidR="00082BA6" w:rsidRDefault="00082BA6" w:rsidP="00082BA6">
      <w:pPr>
        <w:pStyle w:val="affc"/>
        <w:autoSpaceDE w:val="0"/>
        <w:adjustRightInd w:val="0"/>
        <w:snapToGrid w:val="0"/>
        <w:spacing w:line="480" w:lineRule="exact"/>
        <w:ind w:firstLineChars="200" w:firstLine="480"/>
        <w:jc w:val="both"/>
        <w:rPr>
          <w:rFonts w:cs="宋体"/>
        </w:rPr>
      </w:pPr>
      <w:r>
        <w:rPr>
          <w:rFonts w:cs="宋体" w:hint="eastAsia"/>
        </w:rPr>
        <w:t xml:space="preserve">本授权书声明：注册于 </w:t>
      </w:r>
      <w:r>
        <w:rPr>
          <w:rFonts w:cs="宋体" w:hint="eastAsia"/>
          <w:u w:val="single"/>
        </w:rPr>
        <w:t>（</w:t>
      </w:r>
      <w:r w:rsidR="005A7662">
        <w:rPr>
          <w:rFonts w:cs="宋体" w:hint="eastAsia"/>
          <w:u w:val="single"/>
        </w:rPr>
        <w:t>投标人</w:t>
      </w:r>
      <w:r>
        <w:rPr>
          <w:rFonts w:cs="宋体" w:hint="eastAsia"/>
          <w:u w:val="single"/>
        </w:rPr>
        <w:t xml:space="preserve">地址） </w:t>
      </w:r>
      <w:r>
        <w:rPr>
          <w:rFonts w:cs="宋体" w:hint="eastAsia"/>
        </w:rPr>
        <w:t xml:space="preserve">的 </w:t>
      </w:r>
      <w:r>
        <w:rPr>
          <w:rFonts w:cs="宋体" w:hint="eastAsia"/>
          <w:u w:val="single"/>
        </w:rPr>
        <w:t>（</w:t>
      </w:r>
      <w:r w:rsidR="005A7662">
        <w:rPr>
          <w:rFonts w:cs="宋体" w:hint="eastAsia"/>
          <w:u w:val="single"/>
        </w:rPr>
        <w:t>投标人</w:t>
      </w:r>
      <w:r>
        <w:rPr>
          <w:rFonts w:cs="宋体" w:hint="eastAsia"/>
          <w:u w:val="single"/>
        </w:rPr>
        <w:t xml:space="preserve">名称） </w:t>
      </w:r>
      <w:r>
        <w:rPr>
          <w:rFonts w:cs="宋体" w:hint="eastAsia"/>
        </w:rPr>
        <w:t xml:space="preserve">的法定代表人 </w:t>
      </w:r>
      <w:r>
        <w:rPr>
          <w:rFonts w:cs="宋体" w:hint="eastAsia"/>
          <w:u w:val="single"/>
        </w:rPr>
        <w:t xml:space="preserve">（法定代表人职务、姓名） </w:t>
      </w:r>
      <w:r>
        <w:rPr>
          <w:rFonts w:cs="宋体" w:hint="eastAsia"/>
        </w:rPr>
        <w:t xml:space="preserve">代表本公司授权在下面签字的 </w:t>
      </w:r>
      <w:r>
        <w:rPr>
          <w:rFonts w:cs="宋体" w:hint="eastAsia"/>
          <w:u w:val="single"/>
        </w:rPr>
        <w:t xml:space="preserve">（全权代表人姓名、职务） </w:t>
      </w:r>
      <w:r>
        <w:rPr>
          <w:rFonts w:cs="宋体" w:hint="eastAsia"/>
        </w:rPr>
        <w:t xml:space="preserve">为本公司的合法代理人，就贵方组织的 </w:t>
      </w:r>
      <w:r>
        <w:rPr>
          <w:rFonts w:cs="宋体" w:hint="eastAsia"/>
          <w:u w:val="single"/>
        </w:rPr>
        <w:t xml:space="preserve">杭州市滨江区城市河道环保清淤项目 </w:t>
      </w:r>
      <w:r>
        <w:rPr>
          <w:rFonts w:cs="宋体" w:hint="eastAsia"/>
        </w:rPr>
        <w:t>公开招标项目，</w:t>
      </w:r>
      <w:r w:rsidR="004F363B">
        <w:rPr>
          <w:rFonts w:cs="宋体" w:hint="eastAsia"/>
        </w:rPr>
        <w:t>项目编号</w:t>
      </w:r>
      <w:r>
        <w:rPr>
          <w:rFonts w:cs="宋体" w:hint="eastAsia"/>
        </w:rPr>
        <w:t>：</w:t>
      </w:r>
      <w:r>
        <w:rPr>
          <w:rFonts w:cs="宋体"/>
        </w:rPr>
        <w:t>********</w:t>
      </w:r>
      <w:r>
        <w:rPr>
          <w:rFonts w:cs="宋体" w:hint="eastAsia"/>
        </w:rPr>
        <w:t>，以本公司名义处理一切与之有关的事务。</w:t>
      </w:r>
    </w:p>
    <w:p w:rsidR="00082BA6" w:rsidRDefault="00082BA6" w:rsidP="00082BA6">
      <w:pPr>
        <w:widowControl/>
        <w:snapToGrid w:val="0"/>
        <w:ind w:firstLineChars="200" w:firstLine="480"/>
        <w:rPr>
          <w:rFonts w:ascii="宋体" w:hAnsi="宋体" w:cs="宋体"/>
          <w:kern w:val="0"/>
          <w:sz w:val="24"/>
          <w:szCs w:val="24"/>
        </w:rPr>
      </w:pPr>
      <w:r>
        <w:rPr>
          <w:rFonts w:ascii="宋体" w:hAnsi="宋体" w:cs="宋体" w:hint="eastAsia"/>
          <w:kern w:val="0"/>
          <w:sz w:val="24"/>
          <w:szCs w:val="24"/>
        </w:rPr>
        <w:t>本授权书于年月日签字生效，特此声明。</w:t>
      </w:r>
    </w:p>
    <w:p w:rsidR="00082BA6" w:rsidRDefault="00082BA6" w:rsidP="00082BA6">
      <w:pPr>
        <w:widowControl/>
        <w:snapToGrid w:val="0"/>
        <w:ind w:firstLineChars="200" w:firstLine="480"/>
        <w:rPr>
          <w:rFonts w:ascii="宋体" w:hAnsi="宋体" w:cs="宋体"/>
          <w:kern w:val="0"/>
          <w:sz w:val="24"/>
          <w:szCs w:val="24"/>
        </w:rPr>
      </w:pPr>
    </w:p>
    <w:p w:rsidR="00082BA6" w:rsidRDefault="00082BA6" w:rsidP="00082BA6">
      <w:pPr>
        <w:widowControl/>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法定代表人签字：</w:t>
      </w:r>
    </w:p>
    <w:p w:rsidR="00082BA6" w:rsidRDefault="00082BA6" w:rsidP="00082BA6">
      <w:pPr>
        <w:widowControl/>
        <w:snapToGrid w:val="0"/>
        <w:spacing w:line="360" w:lineRule="auto"/>
        <w:rPr>
          <w:rFonts w:ascii="宋体" w:hAnsi="宋体" w:cs="宋体"/>
          <w:kern w:val="0"/>
          <w:sz w:val="24"/>
          <w:szCs w:val="24"/>
        </w:rPr>
      </w:pPr>
      <w:r>
        <w:rPr>
          <w:rFonts w:ascii="宋体" w:hAnsi="宋体" w:cs="宋体" w:hint="eastAsia"/>
          <w:kern w:val="0"/>
          <w:sz w:val="24"/>
          <w:szCs w:val="24"/>
        </w:rPr>
        <w:t xml:space="preserve">      职  </w:t>
      </w:r>
      <w:proofErr w:type="gramStart"/>
      <w:r>
        <w:rPr>
          <w:rFonts w:ascii="宋体" w:hAnsi="宋体" w:cs="宋体" w:hint="eastAsia"/>
          <w:kern w:val="0"/>
          <w:sz w:val="24"/>
          <w:szCs w:val="24"/>
        </w:rPr>
        <w:t>务</w:t>
      </w:r>
      <w:proofErr w:type="gramEnd"/>
      <w:r>
        <w:rPr>
          <w:rFonts w:ascii="宋体" w:hAnsi="宋体" w:cs="宋体" w:hint="eastAsia"/>
          <w:kern w:val="0"/>
          <w:sz w:val="24"/>
          <w:szCs w:val="24"/>
        </w:rPr>
        <w:t xml:space="preserve">： </w:t>
      </w:r>
    </w:p>
    <w:p w:rsidR="00082BA6" w:rsidRDefault="00082BA6" w:rsidP="00082BA6">
      <w:pPr>
        <w:widowControl/>
        <w:snapToGrid w:val="0"/>
        <w:spacing w:line="360" w:lineRule="auto"/>
        <w:rPr>
          <w:rFonts w:ascii="宋体" w:hAnsi="宋体" w:cs="宋体"/>
          <w:kern w:val="0"/>
          <w:sz w:val="24"/>
          <w:szCs w:val="24"/>
        </w:rPr>
      </w:pPr>
      <w:r>
        <w:rPr>
          <w:rFonts w:ascii="宋体" w:hAnsi="宋体" w:cs="宋体" w:hint="eastAsia"/>
          <w:kern w:val="0"/>
          <w:sz w:val="24"/>
          <w:szCs w:val="24"/>
        </w:rPr>
        <w:t xml:space="preserve">     单位名称： </w:t>
      </w:r>
    </w:p>
    <w:p w:rsidR="00082BA6" w:rsidRDefault="00082BA6" w:rsidP="00082BA6">
      <w:pPr>
        <w:widowControl/>
        <w:snapToGrid w:val="0"/>
        <w:spacing w:line="360" w:lineRule="auto"/>
        <w:rPr>
          <w:rFonts w:ascii="宋体" w:hAnsi="宋体" w:cs="宋体"/>
          <w:kern w:val="0"/>
          <w:sz w:val="24"/>
          <w:szCs w:val="24"/>
        </w:rPr>
      </w:pPr>
      <w:r>
        <w:rPr>
          <w:rFonts w:ascii="宋体" w:hAnsi="宋体" w:cs="宋体" w:hint="eastAsia"/>
          <w:kern w:val="0"/>
          <w:sz w:val="24"/>
          <w:szCs w:val="24"/>
        </w:rPr>
        <w:t>     办公地址：</w:t>
      </w:r>
    </w:p>
    <w:p w:rsidR="00082BA6" w:rsidRDefault="00082BA6" w:rsidP="00082BA6">
      <w:pPr>
        <w:widowControl/>
        <w:snapToGrid w:val="0"/>
        <w:spacing w:line="360" w:lineRule="auto"/>
        <w:rPr>
          <w:rFonts w:ascii="宋体" w:hAnsi="宋体" w:cs="宋体"/>
          <w:kern w:val="0"/>
          <w:sz w:val="24"/>
          <w:szCs w:val="24"/>
        </w:rPr>
      </w:pPr>
      <w:r>
        <w:rPr>
          <w:rFonts w:ascii="宋体" w:hAnsi="宋体" w:cs="宋体" w:hint="eastAsia"/>
          <w:kern w:val="0"/>
          <w:sz w:val="24"/>
          <w:szCs w:val="24"/>
        </w:rPr>
        <w:t>     联系电话：</w:t>
      </w:r>
    </w:p>
    <w:p w:rsidR="00082BA6" w:rsidRDefault="00082BA6" w:rsidP="00082BA6">
      <w:pPr>
        <w:widowControl/>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全权代表人签字：</w:t>
      </w:r>
    </w:p>
    <w:p w:rsidR="00082BA6" w:rsidRDefault="00082BA6" w:rsidP="00082BA6">
      <w:pPr>
        <w:widowControl/>
        <w:snapToGrid w:val="0"/>
        <w:spacing w:line="360" w:lineRule="auto"/>
        <w:rPr>
          <w:rFonts w:ascii="宋体" w:hAnsi="宋体" w:cs="宋体"/>
          <w:kern w:val="0"/>
          <w:sz w:val="24"/>
          <w:szCs w:val="24"/>
        </w:rPr>
      </w:pPr>
      <w:r>
        <w:rPr>
          <w:rFonts w:ascii="宋体" w:hAnsi="宋体" w:cs="宋体" w:hint="eastAsia"/>
          <w:kern w:val="0"/>
          <w:sz w:val="24"/>
          <w:szCs w:val="24"/>
        </w:rPr>
        <w:t>     职  </w:t>
      </w:r>
      <w:proofErr w:type="gramStart"/>
      <w:r>
        <w:rPr>
          <w:rFonts w:ascii="宋体" w:hAnsi="宋体" w:cs="宋体" w:hint="eastAsia"/>
          <w:kern w:val="0"/>
          <w:sz w:val="24"/>
          <w:szCs w:val="24"/>
        </w:rPr>
        <w:t>务</w:t>
      </w:r>
      <w:proofErr w:type="gramEnd"/>
      <w:r>
        <w:rPr>
          <w:rFonts w:ascii="宋体" w:hAnsi="宋体" w:cs="宋体" w:hint="eastAsia"/>
          <w:kern w:val="0"/>
          <w:sz w:val="24"/>
          <w:szCs w:val="24"/>
        </w:rPr>
        <w:t>：</w:t>
      </w:r>
    </w:p>
    <w:p w:rsidR="00082BA6" w:rsidRDefault="00082BA6" w:rsidP="00082BA6">
      <w:pPr>
        <w:widowControl/>
        <w:snapToGrid w:val="0"/>
        <w:spacing w:line="360" w:lineRule="auto"/>
        <w:rPr>
          <w:rFonts w:ascii="宋体" w:hAnsi="宋体" w:cs="宋体"/>
          <w:kern w:val="0"/>
          <w:sz w:val="24"/>
          <w:szCs w:val="24"/>
        </w:rPr>
      </w:pPr>
      <w:r>
        <w:rPr>
          <w:rFonts w:ascii="宋体" w:hAnsi="宋体" w:cs="宋体" w:hint="eastAsia"/>
          <w:kern w:val="0"/>
          <w:sz w:val="24"/>
          <w:szCs w:val="24"/>
        </w:rPr>
        <w:t xml:space="preserve">     身份证号： </w:t>
      </w:r>
    </w:p>
    <w:p w:rsidR="00082BA6" w:rsidRDefault="00082BA6" w:rsidP="00082BA6">
      <w:pPr>
        <w:widowControl/>
        <w:snapToGrid w:val="0"/>
        <w:spacing w:line="360" w:lineRule="auto"/>
        <w:ind w:firstLineChars="500" w:firstLine="1200"/>
        <w:rPr>
          <w:rFonts w:ascii="宋体" w:hAnsi="宋体" w:cs="宋体"/>
          <w:kern w:val="0"/>
          <w:sz w:val="24"/>
          <w:szCs w:val="24"/>
        </w:rPr>
      </w:pPr>
      <w:r>
        <w:rPr>
          <w:rFonts w:ascii="宋体" w:hAnsi="宋体" w:cs="宋体" w:hint="eastAsia"/>
          <w:kern w:val="0"/>
          <w:sz w:val="24"/>
          <w:szCs w:val="24"/>
        </w:rPr>
        <w:t>单位名称：</w:t>
      </w:r>
    </w:p>
    <w:p w:rsidR="00082BA6" w:rsidRDefault="00082BA6" w:rsidP="00082BA6">
      <w:pPr>
        <w:widowControl/>
        <w:snapToGrid w:val="0"/>
        <w:spacing w:line="360" w:lineRule="auto"/>
        <w:ind w:firstLineChars="500" w:firstLine="1200"/>
        <w:rPr>
          <w:rFonts w:ascii="宋体" w:hAnsi="宋体" w:cs="宋体"/>
          <w:kern w:val="0"/>
          <w:sz w:val="24"/>
          <w:szCs w:val="24"/>
        </w:rPr>
      </w:pPr>
      <w:r>
        <w:rPr>
          <w:rFonts w:ascii="宋体" w:hAnsi="宋体" w:cs="宋体" w:hint="eastAsia"/>
          <w:kern w:val="0"/>
          <w:sz w:val="24"/>
          <w:szCs w:val="24"/>
        </w:rPr>
        <w:t>办公地址：</w:t>
      </w:r>
    </w:p>
    <w:p w:rsidR="00082BA6" w:rsidRDefault="00082BA6" w:rsidP="00082BA6">
      <w:pPr>
        <w:widowControl/>
        <w:snapToGrid w:val="0"/>
        <w:spacing w:line="360" w:lineRule="auto"/>
        <w:rPr>
          <w:rFonts w:ascii="宋体" w:hAnsi="宋体" w:cs="宋体"/>
          <w:kern w:val="0"/>
          <w:sz w:val="24"/>
          <w:szCs w:val="24"/>
        </w:rPr>
      </w:pPr>
      <w:r>
        <w:rPr>
          <w:rFonts w:ascii="宋体" w:hAnsi="宋体" w:cs="宋体" w:hint="eastAsia"/>
          <w:kern w:val="0"/>
          <w:sz w:val="24"/>
          <w:szCs w:val="24"/>
        </w:rPr>
        <w:t>     联系电话：</w:t>
      </w:r>
    </w:p>
    <w:p w:rsidR="00082BA6" w:rsidRDefault="00082BA6" w:rsidP="00082BA6">
      <w:pPr>
        <w:widowControl/>
        <w:snapToGrid w:val="0"/>
        <w:spacing w:line="360" w:lineRule="auto"/>
        <w:rPr>
          <w:rFonts w:ascii="宋体" w:hAnsi="宋体" w:cs="宋体"/>
          <w:kern w:val="0"/>
          <w:sz w:val="24"/>
          <w:szCs w:val="24"/>
        </w:rPr>
      </w:pPr>
      <w:r>
        <w:rPr>
          <w:rFonts w:ascii="宋体" w:hAnsi="宋体" w:cs="宋体" w:hint="eastAsia"/>
          <w:kern w:val="0"/>
          <w:sz w:val="24"/>
          <w:szCs w:val="24"/>
        </w:rPr>
        <w:t>      传  真：</w:t>
      </w:r>
    </w:p>
    <w:p w:rsidR="00082BA6" w:rsidRDefault="00082BA6" w:rsidP="00082BA6">
      <w:pPr>
        <w:widowControl/>
        <w:snapToGrid w:val="0"/>
        <w:spacing w:line="360" w:lineRule="auto"/>
        <w:ind w:firstLineChars="500" w:firstLine="1200"/>
        <w:rPr>
          <w:rFonts w:ascii="宋体" w:hAnsi="宋体" w:cs="宋体"/>
          <w:kern w:val="0"/>
          <w:sz w:val="24"/>
          <w:szCs w:val="24"/>
        </w:rPr>
      </w:pPr>
      <w:r>
        <w:rPr>
          <w:rFonts w:ascii="宋体" w:hAnsi="宋体" w:cs="宋体" w:hint="eastAsia"/>
          <w:kern w:val="0"/>
          <w:sz w:val="24"/>
          <w:szCs w:val="24"/>
        </w:rPr>
        <w:t>邮政编码：</w:t>
      </w:r>
    </w:p>
    <w:p w:rsidR="00082BA6" w:rsidRDefault="00082BA6" w:rsidP="00082BA6">
      <w:pPr>
        <w:widowControl/>
        <w:snapToGrid w:val="0"/>
        <w:jc w:val="center"/>
        <w:rPr>
          <w:rFonts w:ascii="宋体" w:hAnsi="宋体" w:cs="宋体"/>
          <w:kern w:val="0"/>
          <w:sz w:val="24"/>
          <w:szCs w:val="24"/>
        </w:rPr>
      </w:pPr>
    </w:p>
    <w:p w:rsidR="00082BA6" w:rsidRDefault="005A7662" w:rsidP="00082BA6">
      <w:pPr>
        <w:widowControl/>
        <w:snapToGrid w:val="0"/>
        <w:jc w:val="center"/>
        <w:rPr>
          <w:rFonts w:ascii="宋体" w:hAnsi="宋体" w:cs="宋体"/>
          <w:kern w:val="0"/>
          <w:sz w:val="24"/>
          <w:szCs w:val="24"/>
        </w:rPr>
      </w:pPr>
      <w:r>
        <w:rPr>
          <w:rFonts w:ascii="宋体" w:hAnsi="宋体" w:cs="宋体" w:hint="eastAsia"/>
          <w:kern w:val="0"/>
          <w:sz w:val="24"/>
          <w:szCs w:val="24"/>
        </w:rPr>
        <w:t>投标人</w:t>
      </w:r>
      <w:r w:rsidR="00082BA6">
        <w:rPr>
          <w:rFonts w:ascii="宋体" w:hAnsi="宋体" w:cs="宋体" w:hint="eastAsia"/>
          <w:kern w:val="0"/>
          <w:sz w:val="24"/>
          <w:szCs w:val="24"/>
        </w:rPr>
        <w:t>（公章）：</w:t>
      </w:r>
    </w:p>
    <w:p w:rsidR="00082BA6" w:rsidRDefault="00082BA6" w:rsidP="00082BA6">
      <w:pPr>
        <w:widowControl/>
        <w:snapToGrid w:val="0"/>
        <w:jc w:val="center"/>
        <w:rPr>
          <w:rStyle w:val="1CharChar"/>
          <w:rFonts w:cs="宋体" w:hint="default"/>
          <w:b w:val="0"/>
          <w:kern w:val="0"/>
          <w:szCs w:val="24"/>
        </w:rPr>
      </w:pPr>
      <w:r>
        <w:rPr>
          <w:rFonts w:ascii="宋体" w:hAnsi="宋体" w:cs="宋体" w:hint="eastAsia"/>
          <w:kern w:val="0"/>
          <w:sz w:val="24"/>
          <w:szCs w:val="24"/>
        </w:rPr>
        <w:t>年月日</w:t>
      </w:r>
    </w:p>
    <w:p w:rsidR="00082BA6" w:rsidRDefault="00082BA6" w:rsidP="00082BA6">
      <w:pPr>
        <w:widowControl/>
        <w:snapToGrid w:val="0"/>
        <w:ind w:left="420" w:hanging="420"/>
        <w:rPr>
          <w:rStyle w:val="1CharChar"/>
          <w:rFonts w:cs="宋体" w:hint="default"/>
          <w:szCs w:val="24"/>
        </w:rPr>
      </w:pPr>
      <w:r>
        <w:rPr>
          <w:rStyle w:val="1CharChar"/>
          <w:rFonts w:cs="宋体" w:hint="default"/>
          <w:sz w:val="30"/>
          <w:szCs w:val="30"/>
        </w:rPr>
        <w:br w:type="page"/>
      </w:r>
      <w:r>
        <w:rPr>
          <w:rStyle w:val="1CharChar"/>
          <w:rFonts w:cs="宋体" w:hint="default"/>
          <w:szCs w:val="24"/>
        </w:rPr>
        <w:t>附件六：</w:t>
      </w:r>
    </w:p>
    <w:p w:rsidR="00082BA6" w:rsidRDefault="00082BA6" w:rsidP="00082BA6">
      <w:pPr>
        <w:adjustRightInd w:val="0"/>
        <w:snapToGrid w:val="0"/>
        <w:jc w:val="center"/>
        <w:rPr>
          <w:rFonts w:ascii="宋体" w:hAnsi="宋体" w:cs="宋体"/>
          <w:b/>
          <w:bCs/>
          <w:iCs/>
          <w:spacing w:val="20"/>
          <w:sz w:val="36"/>
          <w:szCs w:val="36"/>
        </w:rPr>
      </w:pPr>
      <w:r>
        <w:rPr>
          <w:rFonts w:ascii="宋体" w:hAnsi="宋体" w:cs="宋体" w:hint="eastAsia"/>
          <w:b/>
          <w:bCs/>
          <w:iCs/>
          <w:spacing w:val="20"/>
          <w:sz w:val="36"/>
          <w:szCs w:val="36"/>
        </w:rPr>
        <w:t>本项目拟派团队成员汇总表</w:t>
      </w:r>
    </w:p>
    <w:p w:rsidR="00082BA6" w:rsidRDefault="00082BA6" w:rsidP="00FF7DB3">
      <w:pPr>
        <w:snapToGrid w:val="0"/>
        <w:spacing w:beforeLines="50" w:before="120" w:after="50"/>
        <w:jc w:val="center"/>
        <w:rPr>
          <w:rFonts w:hAnsi="宋体"/>
          <w:b/>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1710"/>
        <w:gridCol w:w="1973"/>
        <w:gridCol w:w="1395"/>
        <w:gridCol w:w="1665"/>
        <w:gridCol w:w="1428"/>
      </w:tblGrid>
      <w:tr w:rsidR="00082BA6"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jc w:val="center"/>
              <w:rPr>
                <w:rFonts w:hAnsi="宋体"/>
                <w:sz w:val="28"/>
                <w:szCs w:val="28"/>
              </w:rPr>
            </w:pPr>
            <w:r>
              <w:rPr>
                <w:rFonts w:hAnsi="宋体" w:hint="eastAsia"/>
                <w:sz w:val="28"/>
                <w:szCs w:val="28"/>
              </w:rPr>
              <w:t>姓名</w:t>
            </w:r>
          </w:p>
        </w:tc>
        <w:tc>
          <w:tcPr>
            <w:tcW w:w="171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jc w:val="center"/>
              <w:rPr>
                <w:rFonts w:hAnsi="宋体"/>
                <w:sz w:val="28"/>
                <w:szCs w:val="28"/>
              </w:rPr>
            </w:pPr>
            <w:r>
              <w:rPr>
                <w:rFonts w:hAnsi="宋体" w:hint="eastAsia"/>
                <w:sz w:val="28"/>
                <w:szCs w:val="28"/>
              </w:rPr>
              <w:t>拟派本项目岗位</w:t>
            </w:r>
          </w:p>
        </w:tc>
        <w:tc>
          <w:tcPr>
            <w:tcW w:w="1973"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rPr>
                <w:rFonts w:hAnsi="宋体"/>
                <w:sz w:val="28"/>
                <w:szCs w:val="28"/>
              </w:rPr>
            </w:pPr>
            <w:r>
              <w:rPr>
                <w:rFonts w:hAnsi="宋体" w:hint="eastAsia"/>
                <w:sz w:val="28"/>
                <w:szCs w:val="28"/>
              </w:rPr>
              <w:t>专业技术资格</w:t>
            </w:r>
          </w:p>
        </w:tc>
        <w:tc>
          <w:tcPr>
            <w:tcW w:w="139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jc w:val="center"/>
              <w:rPr>
                <w:rFonts w:hAnsi="宋体"/>
                <w:sz w:val="28"/>
                <w:szCs w:val="28"/>
              </w:rPr>
            </w:pPr>
            <w:r>
              <w:rPr>
                <w:rFonts w:hAnsi="宋体" w:hint="eastAsia"/>
                <w:sz w:val="28"/>
                <w:szCs w:val="28"/>
              </w:rPr>
              <w:t>证书编号</w:t>
            </w:r>
          </w:p>
        </w:tc>
        <w:tc>
          <w:tcPr>
            <w:tcW w:w="166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jc w:val="center"/>
              <w:rPr>
                <w:rFonts w:hAnsi="宋体"/>
                <w:bCs/>
                <w:sz w:val="28"/>
                <w:szCs w:val="28"/>
              </w:rPr>
            </w:pPr>
            <w:r>
              <w:rPr>
                <w:rFonts w:hAnsi="宋体" w:hint="eastAsia"/>
                <w:bCs/>
                <w:sz w:val="28"/>
                <w:szCs w:val="28"/>
              </w:rPr>
              <w:t>参加本单位工作时间</w:t>
            </w:r>
          </w:p>
        </w:tc>
        <w:tc>
          <w:tcPr>
            <w:tcW w:w="1428"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jc w:val="center"/>
              <w:rPr>
                <w:rFonts w:hAnsi="宋体"/>
                <w:bCs/>
                <w:sz w:val="28"/>
                <w:szCs w:val="28"/>
              </w:rPr>
            </w:pPr>
            <w:r>
              <w:rPr>
                <w:rFonts w:hAnsi="宋体" w:hint="eastAsia"/>
                <w:bCs/>
                <w:sz w:val="28"/>
                <w:szCs w:val="28"/>
              </w:rPr>
              <w:t>劳动合同</w:t>
            </w:r>
          </w:p>
          <w:p w:rsidR="00082BA6" w:rsidRDefault="00082BA6" w:rsidP="00291310">
            <w:pPr>
              <w:snapToGrid w:val="0"/>
              <w:jc w:val="center"/>
              <w:rPr>
                <w:rFonts w:hAnsi="宋体"/>
                <w:bCs/>
                <w:sz w:val="28"/>
                <w:szCs w:val="28"/>
              </w:rPr>
            </w:pPr>
            <w:r>
              <w:rPr>
                <w:rFonts w:hAnsi="宋体" w:hint="eastAsia"/>
                <w:bCs/>
                <w:sz w:val="28"/>
                <w:szCs w:val="28"/>
              </w:rPr>
              <w:t>编号</w:t>
            </w:r>
          </w:p>
        </w:tc>
      </w:tr>
      <w:tr w:rsidR="00082BA6"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r>
      <w:tr w:rsidR="00082BA6"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r>
      <w:tr w:rsidR="00082BA6"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pStyle w:val="af6"/>
              <w:snapToGrid w:val="0"/>
              <w:spacing w:line="276" w:lineRule="auto"/>
              <w:ind w:left="5250"/>
              <w:jc w:val="center"/>
              <w:rPr>
                <w:rFonts w:hAnsi="宋体"/>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r>
      <w:tr w:rsidR="00082BA6"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r>
      <w:tr w:rsidR="00082BA6"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r>
      <w:tr w:rsidR="00082BA6"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r>
      <w:tr w:rsidR="00082BA6"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ascii="宋体" w:hAnsi="宋体"/>
                <w:sz w:val="28"/>
                <w:szCs w:val="28"/>
              </w:rPr>
            </w:pPr>
          </w:p>
        </w:tc>
      </w:tr>
      <w:tr w:rsidR="00082BA6"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82BA6" w:rsidRDefault="00082BA6" w:rsidP="00291310">
            <w:pPr>
              <w:snapToGrid w:val="0"/>
              <w:spacing w:line="276" w:lineRule="auto"/>
              <w:jc w:val="center"/>
              <w:rPr>
                <w:rFonts w:hAnsi="宋体"/>
                <w:sz w:val="28"/>
                <w:szCs w:val="28"/>
              </w:rPr>
            </w:pPr>
          </w:p>
        </w:tc>
      </w:tr>
    </w:tbl>
    <w:p w:rsidR="00082BA6" w:rsidRDefault="00082BA6" w:rsidP="00FF7DB3">
      <w:pPr>
        <w:snapToGrid w:val="0"/>
        <w:spacing w:before="50" w:afterLines="50" w:after="120"/>
        <w:ind w:left="480" w:hangingChars="200" w:hanging="480"/>
        <w:jc w:val="left"/>
        <w:rPr>
          <w:rFonts w:hAnsi="宋体"/>
          <w:sz w:val="24"/>
          <w:szCs w:val="24"/>
        </w:rPr>
      </w:pPr>
      <w:r>
        <w:rPr>
          <w:rFonts w:hAnsi="宋体" w:hint="eastAsia"/>
          <w:sz w:val="24"/>
          <w:szCs w:val="24"/>
        </w:rPr>
        <w:t>注：在填写时，如本表格不适合</w:t>
      </w:r>
      <w:r w:rsidR="005A7662">
        <w:rPr>
          <w:rFonts w:hAnsi="宋体" w:hint="eastAsia"/>
          <w:sz w:val="24"/>
          <w:szCs w:val="24"/>
        </w:rPr>
        <w:t>投标人</w:t>
      </w:r>
      <w:r>
        <w:rPr>
          <w:rFonts w:hAnsi="宋体" w:hint="eastAsia"/>
          <w:sz w:val="24"/>
          <w:szCs w:val="24"/>
        </w:rPr>
        <w:t>的实际情况，可根据本表格式</w:t>
      </w:r>
      <w:proofErr w:type="gramStart"/>
      <w:r>
        <w:rPr>
          <w:rFonts w:hAnsi="宋体" w:hint="eastAsia"/>
          <w:sz w:val="24"/>
          <w:szCs w:val="24"/>
        </w:rPr>
        <w:t>自行划表填写</w:t>
      </w:r>
      <w:proofErr w:type="gramEnd"/>
      <w:r>
        <w:rPr>
          <w:rFonts w:hAnsi="宋体" w:hint="eastAsia"/>
          <w:sz w:val="24"/>
          <w:szCs w:val="24"/>
        </w:rPr>
        <w:t>。</w:t>
      </w:r>
    </w:p>
    <w:p w:rsidR="00082BA6" w:rsidRDefault="00082BA6" w:rsidP="00082BA6">
      <w:pPr>
        <w:widowControl/>
        <w:snapToGrid w:val="0"/>
        <w:spacing w:line="360" w:lineRule="auto"/>
        <w:jc w:val="center"/>
        <w:rPr>
          <w:rFonts w:hAnsi="宋体"/>
          <w:spacing w:val="20"/>
          <w:sz w:val="28"/>
          <w:szCs w:val="28"/>
        </w:rPr>
      </w:pPr>
    </w:p>
    <w:p w:rsidR="00082BA6" w:rsidRDefault="00082BA6" w:rsidP="00082BA6">
      <w:pPr>
        <w:widowControl/>
        <w:snapToGrid w:val="0"/>
        <w:spacing w:line="360" w:lineRule="auto"/>
        <w:jc w:val="center"/>
        <w:rPr>
          <w:rFonts w:hAnsi="宋体"/>
          <w:sz w:val="24"/>
          <w:szCs w:val="24"/>
        </w:rPr>
      </w:pPr>
      <w:r>
        <w:rPr>
          <w:rFonts w:hAnsi="宋体" w:hint="eastAsia"/>
          <w:sz w:val="24"/>
          <w:szCs w:val="24"/>
        </w:rPr>
        <w:t>全权代表（签字）：</w:t>
      </w:r>
    </w:p>
    <w:p w:rsidR="00082BA6" w:rsidRDefault="005A7662" w:rsidP="00082BA6">
      <w:pPr>
        <w:widowControl/>
        <w:snapToGrid w:val="0"/>
        <w:spacing w:line="360" w:lineRule="auto"/>
        <w:ind w:left="420" w:hanging="420"/>
        <w:jc w:val="center"/>
        <w:rPr>
          <w:rFonts w:hAnsi="宋体"/>
          <w:sz w:val="24"/>
          <w:szCs w:val="24"/>
        </w:rPr>
      </w:pPr>
      <w:r>
        <w:rPr>
          <w:rFonts w:hAnsi="宋体" w:hint="eastAsia"/>
          <w:sz w:val="24"/>
          <w:szCs w:val="24"/>
        </w:rPr>
        <w:t>投标人</w:t>
      </w:r>
      <w:r w:rsidR="00082BA6">
        <w:rPr>
          <w:rFonts w:hAnsi="宋体" w:hint="eastAsia"/>
          <w:sz w:val="24"/>
          <w:szCs w:val="24"/>
        </w:rPr>
        <w:t>名称：（盖公章）</w:t>
      </w:r>
    </w:p>
    <w:p w:rsidR="00082BA6" w:rsidRDefault="00082BA6" w:rsidP="00082BA6">
      <w:pPr>
        <w:spacing w:line="480" w:lineRule="auto"/>
        <w:ind w:firstLineChars="1900" w:firstLine="4560"/>
        <w:jc w:val="left"/>
        <w:rPr>
          <w:rStyle w:val="1CharChar"/>
          <w:rFonts w:hint="default"/>
          <w:b w:val="0"/>
          <w:szCs w:val="24"/>
        </w:rPr>
      </w:pPr>
      <w:r>
        <w:rPr>
          <w:rFonts w:hAnsi="宋体" w:hint="eastAsia"/>
          <w:sz w:val="24"/>
          <w:szCs w:val="24"/>
        </w:rPr>
        <w:t>日期：年月日</w:t>
      </w:r>
    </w:p>
    <w:p w:rsidR="00082BA6" w:rsidRDefault="00082BA6" w:rsidP="00082BA6">
      <w:pPr>
        <w:adjustRightInd w:val="0"/>
        <w:snapToGrid w:val="0"/>
        <w:jc w:val="center"/>
        <w:rPr>
          <w:rFonts w:ascii="宋体" w:hAnsi="宋体" w:cs="宋体"/>
          <w:b/>
          <w:bCs/>
          <w:iCs/>
          <w:spacing w:val="20"/>
          <w:sz w:val="36"/>
          <w:szCs w:val="36"/>
        </w:rPr>
      </w:pPr>
    </w:p>
    <w:p w:rsidR="00082BA6" w:rsidRDefault="00082BA6" w:rsidP="00082BA6">
      <w:pPr>
        <w:widowControl/>
        <w:snapToGrid w:val="0"/>
        <w:ind w:left="420" w:hanging="420"/>
        <w:rPr>
          <w:rStyle w:val="1CharChar"/>
          <w:rFonts w:cs="宋体" w:hint="default"/>
          <w:szCs w:val="24"/>
        </w:rPr>
      </w:pPr>
      <w:r>
        <w:rPr>
          <w:rStyle w:val="1CharChar"/>
          <w:rFonts w:cs="宋体" w:hint="default"/>
          <w:sz w:val="28"/>
          <w:szCs w:val="28"/>
        </w:rPr>
        <w:br w:type="page"/>
      </w:r>
      <w:r>
        <w:rPr>
          <w:rStyle w:val="1CharChar"/>
          <w:rFonts w:cs="宋体" w:hint="default"/>
          <w:szCs w:val="24"/>
        </w:rPr>
        <w:t>附件七：</w:t>
      </w:r>
    </w:p>
    <w:p w:rsidR="00082BA6" w:rsidRDefault="00082BA6" w:rsidP="00082BA6">
      <w:pPr>
        <w:tabs>
          <w:tab w:val="right" w:leader="dot" w:pos="8734"/>
        </w:tabs>
        <w:autoSpaceDE w:val="0"/>
        <w:autoSpaceDN w:val="0"/>
        <w:adjustRightInd w:val="0"/>
        <w:jc w:val="center"/>
        <w:rPr>
          <w:rFonts w:ascii="宋体" w:cs="宋体"/>
          <w:b/>
          <w:bCs/>
          <w:kern w:val="0"/>
          <w:sz w:val="36"/>
          <w:szCs w:val="36"/>
          <w:lang w:val="zh-CN"/>
        </w:rPr>
      </w:pPr>
      <w:r>
        <w:rPr>
          <w:rFonts w:ascii="宋体" w:cs="宋体" w:hint="eastAsia"/>
          <w:b/>
          <w:bCs/>
          <w:kern w:val="0"/>
          <w:sz w:val="36"/>
          <w:szCs w:val="36"/>
          <w:lang w:val="zh-CN"/>
        </w:rPr>
        <w:t>服务承诺书</w:t>
      </w:r>
    </w:p>
    <w:p w:rsidR="00082BA6" w:rsidRDefault="00082BA6" w:rsidP="00082BA6">
      <w:pPr>
        <w:tabs>
          <w:tab w:val="right" w:leader="dot" w:pos="8734"/>
        </w:tabs>
        <w:autoSpaceDE w:val="0"/>
        <w:autoSpaceDN w:val="0"/>
        <w:adjustRightInd w:val="0"/>
        <w:jc w:val="center"/>
        <w:rPr>
          <w:rFonts w:ascii="宋体" w:cs="宋体"/>
          <w:b/>
          <w:bCs/>
          <w:kern w:val="0"/>
          <w:sz w:val="36"/>
          <w:szCs w:val="36"/>
          <w:lang w:val="zh-CN"/>
        </w:rPr>
      </w:pPr>
    </w:p>
    <w:p w:rsidR="00082BA6" w:rsidRDefault="00082BA6" w:rsidP="00082BA6">
      <w:pPr>
        <w:pStyle w:val="ab"/>
        <w:tabs>
          <w:tab w:val="left" w:pos="1609"/>
          <w:tab w:val="left" w:pos="4370"/>
        </w:tabs>
        <w:adjustRightInd w:val="0"/>
        <w:snapToGrid w:val="0"/>
        <w:spacing w:line="360" w:lineRule="auto"/>
        <w:rPr>
          <w:rFonts w:ascii="仿宋" w:eastAsia="仿宋" w:hAnsi="仿宋"/>
          <w:sz w:val="28"/>
          <w:szCs w:val="28"/>
        </w:rPr>
      </w:pPr>
      <w:r>
        <w:rPr>
          <w:rFonts w:ascii="仿宋" w:eastAsia="仿宋" w:hAnsi="仿宋" w:hint="eastAsia"/>
          <w:sz w:val="28"/>
          <w:szCs w:val="28"/>
          <w:u w:val="single"/>
        </w:rPr>
        <w:tab/>
        <w:t>（招标人名称）</w:t>
      </w:r>
      <w:r>
        <w:rPr>
          <w:rFonts w:ascii="仿宋" w:eastAsia="仿宋" w:hAnsi="仿宋" w:hint="eastAsia"/>
          <w:sz w:val="28"/>
          <w:szCs w:val="28"/>
          <w:u w:val="single"/>
        </w:rPr>
        <w:tab/>
      </w:r>
      <w:r>
        <w:rPr>
          <w:rFonts w:ascii="仿宋" w:eastAsia="仿宋" w:hAnsi="仿宋" w:hint="eastAsia"/>
          <w:sz w:val="28"/>
          <w:szCs w:val="28"/>
        </w:rPr>
        <w:t>：</w:t>
      </w:r>
    </w:p>
    <w:p w:rsidR="00082BA6" w:rsidRDefault="00082BA6" w:rsidP="00082BA6">
      <w:pPr>
        <w:pStyle w:val="ab"/>
        <w:tabs>
          <w:tab w:val="left" w:pos="4721"/>
          <w:tab w:val="left" w:pos="7232"/>
        </w:tabs>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我方收到贵方关于</w:t>
      </w:r>
      <w:r>
        <w:rPr>
          <w:rFonts w:ascii="仿宋" w:eastAsia="仿宋" w:hAnsi="仿宋"/>
          <w:sz w:val="28"/>
          <w:szCs w:val="28"/>
          <w:u w:val="single"/>
        </w:rPr>
        <w:tab/>
      </w:r>
      <w:r>
        <w:rPr>
          <w:rFonts w:ascii="仿宋" w:eastAsia="仿宋" w:hAnsi="仿宋"/>
          <w:sz w:val="28"/>
          <w:szCs w:val="28"/>
        </w:rPr>
        <w:t>（项目编号</w:t>
      </w:r>
      <w:r>
        <w:rPr>
          <w:rFonts w:ascii="仿宋" w:eastAsia="仿宋" w:hAnsi="仿宋"/>
          <w:spacing w:val="-9"/>
          <w:sz w:val="28"/>
          <w:szCs w:val="28"/>
        </w:rPr>
        <w:t>：</w:t>
      </w:r>
      <w:r>
        <w:rPr>
          <w:rFonts w:ascii="仿宋" w:eastAsia="仿宋" w:hAnsi="仿宋"/>
          <w:spacing w:val="-9"/>
          <w:sz w:val="28"/>
          <w:szCs w:val="28"/>
          <w:u w:val="single"/>
        </w:rPr>
        <w:tab/>
      </w:r>
      <w:r>
        <w:rPr>
          <w:rFonts w:ascii="仿宋" w:eastAsia="仿宋" w:hAnsi="仿宋"/>
          <w:spacing w:val="-10"/>
          <w:sz w:val="28"/>
          <w:szCs w:val="28"/>
        </w:rPr>
        <w:t>）</w:t>
      </w:r>
      <w:r>
        <w:rPr>
          <w:rFonts w:ascii="仿宋" w:eastAsia="仿宋" w:hAnsi="仿宋"/>
          <w:sz w:val="28"/>
          <w:szCs w:val="28"/>
        </w:rPr>
        <w:t>的招标文件</w:t>
      </w:r>
      <w:r>
        <w:rPr>
          <w:rFonts w:ascii="仿宋" w:eastAsia="仿宋" w:hAnsi="仿宋"/>
          <w:spacing w:val="-10"/>
          <w:sz w:val="28"/>
          <w:szCs w:val="28"/>
        </w:rPr>
        <w:t>，</w:t>
      </w:r>
      <w:r>
        <w:rPr>
          <w:rFonts w:ascii="仿宋" w:eastAsia="仿宋" w:hAnsi="仿宋"/>
          <w:sz w:val="28"/>
          <w:szCs w:val="28"/>
        </w:rPr>
        <w:t>完全理解招标文件的所有内容。据此我方承诺如下：</w:t>
      </w:r>
    </w:p>
    <w:p w:rsidR="00082BA6" w:rsidRDefault="00082BA6" w:rsidP="00082BA6">
      <w:pPr>
        <w:pStyle w:val="ab"/>
        <w:tabs>
          <w:tab w:val="left" w:pos="2012"/>
        </w:tabs>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工作人员不会以任何理由向招标人行贿或馈赠礼金，有价证券、贵重礼品；不会以任何名义为招标人报销应由招标人支付的任何费用；不会以任何理由安排招标人参加超标准宴请及娱乐活动；不得为招标人购置或提供通讯工具、交通工具和高档办公用品等。</w:t>
      </w:r>
    </w:p>
    <w:p w:rsidR="00082BA6" w:rsidRDefault="00082BA6" w:rsidP="00082BA6">
      <w:pPr>
        <w:pStyle w:val="ab"/>
        <w:tabs>
          <w:tab w:val="left" w:pos="2012"/>
        </w:tabs>
        <w:adjustRightInd w:val="0"/>
        <w:snapToGrid w:val="0"/>
        <w:spacing w:line="360" w:lineRule="auto"/>
        <w:ind w:firstLineChars="200" w:firstLine="562"/>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w:t>
      </w:r>
      <w:r>
        <w:rPr>
          <w:rFonts w:ascii="仿宋" w:eastAsia="仿宋" w:hAnsi="仿宋"/>
          <w:b/>
          <w:sz w:val="28"/>
          <w:szCs w:val="28"/>
        </w:rPr>
        <w:t>一旦出现应急</w:t>
      </w:r>
      <w:r>
        <w:rPr>
          <w:rFonts w:ascii="仿宋" w:eastAsia="仿宋" w:hAnsi="仿宋" w:hint="eastAsia"/>
          <w:b/>
          <w:sz w:val="28"/>
          <w:szCs w:val="28"/>
        </w:rPr>
        <w:t>、</w:t>
      </w:r>
      <w:r>
        <w:rPr>
          <w:rFonts w:ascii="仿宋" w:eastAsia="仿宋" w:hAnsi="仿宋"/>
          <w:b/>
          <w:sz w:val="28"/>
          <w:szCs w:val="28"/>
        </w:rPr>
        <w:t>抢险等突发情况</w:t>
      </w:r>
      <w:r>
        <w:rPr>
          <w:rFonts w:ascii="仿宋" w:eastAsia="仿宋" w:hAnsi="仿宋" w:hint="eastAsia"/>
          <w:b/>
          <w:sz w:val="28"/>
          <w:szCs w:val="28"/>
        </w:rPr>
        <w:t>，我方承诺将在</w:t>
      </w:r>
      <w:r w:rsidR="00BF1D7B">
        <w:rPr>
          <w:rFonts w:ascii="仿宋" w:eastAsia="仿宋" w:hAnsi="仿宋" w:hint="eastAsia"/>
          <w:b/>
          <w:sz w:val="28"/>
          <w:szCs w:val="28"/>
        </w:rPr>
        <w:t>2</w:t>
      </w:r>
      <w:r w:rsidR="00BF1D7B">
        <w:rPr>
          <w:rFonts w:ascii="仿宋" w:eastAsia="仿宋" w:hAnsi="仿宋"/>
          <w:b/>
          <w:sz w:val="28"/>
          <w:szCs w:val="28"/>
        </w:rPr>
        <w:t>4</w:t>
      </w:r>
      <w:r>
        <w:rPr>
          <w:rFonts w:ascii="仿宋" w:eastAsia="仿宋" w:hAnsi="仿宋"/>
          <w:b/>
          <w:sz w:val="28"/>
          <w:szCs w:val="28"/>
        </w:rPr>
        <w:t>小时内完成有效响应</w:t>
      </w:r>
      <w:r>
        <w:rPr>
          <w:rFonts w:ascii="仿宋" w:eastAsia="仿宋" w:hAnsi="仿宋" w:hint="eastAsia"/>
          <w:b/>
          <w:sz w:val="28"/>
          <w:szCs w:val="28"/>
        </w:rPr>
        <w:t>（</w:t>
      </w:r>
      <w:proofErr w:type="gramStart"/>
      <w:r>
        <w:rPr>
          <w:rFonts w:ascii="仿宋" w:eastAsia="仿宋" w:hAnsi="仿宋" w:hint="eastAsia"/>
          <w:b/>
          <w:sz w:val="28"/>
          <w:szCs w:val="28"/>
        </w:rPr>
        <w:t>有效响应</w:t>
      </w:r>
      <w:proofErr w:type="gramEnd"/>
      <w:r>
        <w:rPr>
          <w:rFonts w:ascii="仿宋" w:eastAsia="仿宋" w:hAnsi="仿宋" w:hint="eastAsia"/>
          <w:b/>
          <w:sz w:val="28"/>
          <w:szCs w:val="28"/>
        </w:rPr>
        <w:t>即人员设备到达指定点并开始施工作业）。</w:t>
      </w:r>
    </w:p>
    <w:p w:rsidR="00082BA6" w:rsidRDefault="00082BA6" w:rsidP="00082BA6">
      <w:pPr>
        <w:pStyle w:val="ab"/>
        <w:tabs>
          <w:tab w:val="left" w:pos="2012"/>
        </w:tabs>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3、我方近三年内无重大违法和信用不良记录。</w:t>
      </w:r>
    </w:p>
    <w:p w:rsidR="00082BA6" w:rsidRDefault="00082BA6" w:rsidP="00082BA6">
      <w:pPr>
        <w:pStyle w:val="ab"/>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4、……（如有，投标单位自行添加）</w:t>
      </w:r>
    </w:p>
    <w:p w:rsidR="00082BA6" w:rsidRDefault="00082BA6" w:rsidP="00082BA6">
      <w:pPr>
        <w:pStyle w:val="ab"/>
        <w:adjustRightInd w:val="0"/>
        <w:snapToGrid w:val="0"/>
        <w:spacing w:line="360" w:lineRule="auto"/>
        <w:ind w:firstLineChars="200" w:firstLine="560"/>
        <w:rPr>
          <w:rFonts w:ascii="仿宋" w:eastAsia="仿宋" w:hAnsi="仿宋"/>
          <w:sz w:val="28"/>
          <w:szCs w:val="28"/>
        </w:rPr>
      </w:pPr>
    </w:p>
    <w:p w:rsidR="00082BA6" w:rsidRDefault="00082BA6" w:rsidP="00082BA6">
      <w:pPr>
        <w:pStyle w:val="ab"/>
        <w:adjustRightInd w:val="0"/>
        <w:snapToGrid w:val="0"/>
        <w:spacing w:line="360" w:lineRule="auto"/>
        <w:ind w:firstLineChars="200" w:firstLine="560"/>
        <w:rPr>
          <w:rFonts w:ascii="仿宋" w:eastAsia="仿宋" w:hAnsi="仿宋"/>
          <w:sz w:val="28"/>
          <w:szCs w:val="28"/>
        </w:rPr>
      </w:pPr>
    </w:p>
    <w:p w:rsidR="00082BA6" w:rsidRDefault="00082BA6" w:rsidP="00082BA6">
      <w:pPr>
        <w:pStyle w:val="ab"/>
        <w:adjustRightInd w:val="0"/>
        <w:snapToGrid w:val="0"/>
        <w:spacing w:line="360" w:lineRule="auto"/>
        <w:ind w:firstLineChars="200" w:firstLine="560"/>
        <w:rPr>
          <w:rFonts w:ascii="仿宋" w:eastAsia="仿宋" w:hAnsi="仿宋"/>
          <w:sz w:val="28"/>
          <w:szCs w:val="28"/>
        </w:rPr>
      </w:pPr>
    </w:p>
    <w:p w:rsidR="00082BA6" w:rsidRDefault="00082BA6" w:rsidP="00082BA6">
      <w:pPr>
        <w:pStyle w:val="ab"/>
        <w:adjustRightInd w:val="0"/>
        <w:snapToGrid w:val="0"/>
        <w:spacing w:line="360" w:lineRule="auto"/>
        <w:rPr>
          <w:rFonts w:ascii="仿宋" w:eastAsia="仿宋" w:hAnsi="仿宋"/>
          <w:sz w:val="28"/>
          <w:szCs w:val="28"/>
        </w:rPr>
      </w:pPr>
      <w:r>
        <w:rPr>
          <w:rFonts w:ascii="仿宋" w:eastAsia="仿宋" w:hAnsi="仿宋"/>
          <w:sz w:val="28"/>
          <w:szCs w:val="28"/>
        </w:rPr>
        <w:t>投标人名称(公章)：</w:t>
      </w:r>
    </w:p>
    <w:p w:rsidR="00082BA6" w:rsidRDefault="00082BA6" w:rsidP="00082BA6">
      <w:pPr>
        <w:pStyle w:val="ab"/>
        <w:adjustRightInd w:val="0"/>
        <w:snapToGrid w:val="0"/>
        <w:spacing w:line="360" w:lineRule="auto"/>
        <w:rPr>
          <w:rFonts w:ascii="仿宋" w:eastAsia="仿宋" w:hAnsi="仿宋"/>
          <w:sz w:val="28"/>
          <w:szCs w:val="28"/>
        </w:rPr>
      </w:pPr>
      <w:r>
        <w:rPr>
          <w:rFonts w:ascii="仿宋" w:eastAsia="仿宋" w:hAnsi="仿宋"/>
          <w:sz w:val="28"/>
          <w:szCs w:val="28"/>
        </w:rPr>
        <w:t>法定代表人(签字</w:t>
      </w:r>
      <w:r>
        <w:rPr>
          <w:rFonts w:ascii="仿宋" w:eastAsia="仿宋" w:hAnsi="仿宋" w:hint="eastAsia"/>
          <w:sz w:val="28"/>
          <w:szCs w:val="28"/>
        </w:rPr>
        <w:t>或盖章</w:t>
      </w:r>
      <w:r>
        <w:rPr>
          <w:rFonts w:ascii="仿宋" w:eastAsia="仿宋" w:hAnsi="仿宋"/>
          <w:sz w:val="28"/>
          <w:szCs w:val="28"/>
        </w:rPr>
        <w:t>)：</w:t>
      </w:r>
    </w:p>
    <w:p w:rsidR="00082BA6" w:rsidRDefault="00082BA6" w:rsidP="00082BA6">
      <w:pPr>
        <w:tabs>
          <w:tab w:val="right" w:leader="dot" w:pos="8734"/>
        </w:tabs>
        <w:autoSpaceDE w:val="0"/>
        <w:autoSpaceDN w:val="0"/>
        <w:adjustRightInd w:val="0"/>
        <w:rPr>
          <w:rFonts w:ascii="仿宋" w:eastAsia="仿宋" w:hAnsi="仿宋"/>
          <w:sz w:val="28"/>
          <w:szCs w:val="28"/>
        </w:rPr>
      </w:pPr>
      <w:r>
        <w:rPr>
          <w:rFonts w:ascii="仿宋" w:eastAsia="仿宋" w:hAnsi="仿宋"/>
          <w:sz w:val="28"/>
          <w:szCs w:val="28"/>
        </w:rPr>
        <w:t>签发日期：年月日</w:t>
      </w:r>
    </w:p>
    <w:p w:rsidR="00082BA6" w:rsidRDefault="00082BA6" w:rsidP="00082BA6">
      <w:pPr>
        <w:widowControl/>
        <w:jc w:val="left"/>
        <w:rPr>
          <w:rStyle w:val="1CharChar"/>
          <w:rFonts w:hint="default"/>
          <w:szCs w:val="24"/>
        </w:rPr>
      </w:pPr>
      <w:r>
        <w:rPr>
          <w:rFonts w:ascii="仿宋" w:eastAsia="仿宋" w:hAnsi="仿宋"/>
          <w:sz w:val="28"/>
          <w:szCs w:val="28"/>
        </w:rPr>
        <w:br w:type="page"/>
      </w:r>
      <w:r>
        <w:rPr>
          <w:rStyle w:val="1CharChar"/>
          <w:rFonts w:cs="宋体" w:hint="default"/>
          <w:szCs w:val="24"/>
        </w:rPr>
        <w:t>附件八：文件封面格式</w:t>
      </w:r>
    </w:p>
    <w:p w:rsidR="00082BA6" w:rsidRDefault="00082BA6" w:rsidP="00082BA6">
      <w:pPr>
        <w:jc w:val="right"/>
        <w:rPr>
          <w:rFonts w:ascii="宋体" w:hAnsi="宋体" w:cs="宋体"/>
          <w:sz w:val="32"/>
          <w:szCs w:val="32"/>
        </w:rPr>
      </w:pPr>
      <w:r>
        <w:rPr>
          <w:rFonts w:ascii="宋体" w:hAnsi="宋体" w:cs="宋体" w:hint="eastAsia"/>
          <w:b/>
          <w:sz w:val="32"/>
          <w:szCs w:val="32"/>
        </w:rPr>
        <w:t>正（副）本</w:t>
      </w:r>
    </w:p>
    <w:p w:rsidR="00082BA6" w:rsidRDefault="00082BA6" w:rsidP="00082BA6">
      <w:pPr>
        <w:rPr>
          <w:rFonts w:ascii="宋体" w:hAnsi="宋体" w:cs="宋体"/>
          <w:sz w:val="32"/>
          <w:szCs w:val="32"/>
        </w:rPr>
      </w:pPr>
    </w:p>
    <w:p w:rsidR="00082BA6" w:rsidRDefault="00082BA6" w:rsidP="00082BA6">
      <w:pPr>
        <w:jc w:val="center"/>
        <w:rPr>
          <w:rFonts w:ascii="宋体" w:hAnsi="宋体" w:cs="宋体"/>
          <w:b/>
          <w:bCs/>
          <w:sz w:val="48"/>
          <w:szCs w:val="48"/>
        </w:rPr>
      </w:pPr>
      <w:r>
        <w:rPr>
          <w:rFonts w:ascii="宋体" w:hAnsi="宋体" w:cs="宋体" w:hint="eastAsia"/>
          <w:b/>
          <w:bCs/>
          <w:sz w:val="48"/>
          <w:szCs w:val="48"/>
        </w:rPr>
        <w:t>杭州市滨江区城市河道环保清淤项目</w:t>
      </w:r>
    </w:p>
    <w:p w:rsidR="00082BA6" w:rsidRDefault="00082BA6" w:rsidP="00082BA6">
      <w:pPr>
        <w:spacing w:line="480" w:lineRule="auto"/>
        <w:jc w:val="center"/>
        <w:rPr>
          <w:rFonts w:ascii="宋体" w:hAnsi="宋体" w:cs="宋体"/>
          <w:b/>
          <w:sz w:val="32"/>
          <w:szCs w:val="32"/>
        </w:rPr>
      </w:pPr>
    </w:p>
    <w:p w:rsidR="00082BA6" w:rsidRDefault="004F363B" w:rsidP="00082BA6">
      <w:pPr>
        <w:spacing w:line="480" w:lineRule="auto"/>
        <w:jc w:val="center"/>
        <w:rPr>
          <w:rFonts w:ascii="宋体" w:hAnsi="宋体" w:cs="宋体"/>
          <w:b/>
          <w:sz w:val="32"/>
          <w:szCs w:val="32"/>
        </w:rPr>
      </w:pPr>
      <w:r>
        <w:rPr>
          <w:rFonts w:ascii="宋体" w:hAnsi="宋体" w:cs="宋体" w:hint="eastAsia"/>
          <w:b/>
          <w:sz w:val="32"/>
          <w:szCs w:val="32"/>
        </w:rPr>
        <w:t>项目编号</w:t>
      </w:r>
      <w:r w:rsidR="00082BA6">
        <w:rPr>
          <w:rFonts w:ascii="宋体" w:hAnsi="宋体" w:cs="宋体" w:hint="eastAsia"/>
          <w:b/>
          <w:sz w:val="32"/>
          <w:szCs w:val="32"/>
        </w:rPr>
        <w:t>：</w:t>
      </w:r>
      <w:r w:rsidR="00082BA6">
        <w:rPr>
          <w:rFonts w:ascii="宋体" w:hAnsi="宋体" w:cs="宋体"/>
          <w:b/>
          <w:sz w:val="32"/>
          <w:szCs w:val="32"/>
        </w:rPr>
        <w:t>********</w:t>
      </w:r>
    </w:p>
    <w:p w:rsidR="00082BA6" w:rsidRDefault="00082BA6" w:rsidP="00082BA6">
      <w:pPr>
        <w:jc w:val="center"/>
        <w:rPr>
          <w:rFonts w:ascii="宋体" w:hAnsi="宋体" w:cs="宋体"/>
          <w:b/>
          <w:sz w:val="36"/>
          <w:szCs w:val="36"/>
        </w:rPr>
      </w:pPr>
      <w:r>
        <w:rPr>
          <w:rFonts w:ascii="宋体" w:hAnsi="宋体" w:cs="宋体" w:hint="eastAsia"/>
          <w:b/>
          <w:sz w:val="36"/>
          <w:szCs w:val="36"/>
        </w:rPr>
        <w:t>（</w:t>
      </w:r>
      <w:r w:rsidR="00CB3C35">
        <w:rPr>
          <w:rFonts w:ascii="宋体" w:hAnsi="宋体" w:cs="宋体" w:hint="eastAsia"/>
          <w:b/>
          <w:sz w:val="36"/>
          <w:szCs w:val="36"/>
        </w:rPr>
        <w:t>商务文件或</w:t>
      </w:r>
      <w:r>
        <w:rPr>
          <w:rFonts w:ascii="宋体" w:hAnsi="宋体" w:cs="宋体" w:hint="eastAsia"/>
          <w:b/>
          <w:sz w:val="36"/>
          <w:szCs w:val="36"/>
        </w:rPr>
        <w:t>技术文件或资信文件或</w:t>
      </w:r>
      <w:r w:rsidR="00CB3C35">
        <w:rPr>
          <w:rFonts w:ascii="宋体" w:hAnsi="宋体" w:cs="宋体" w:hint="eastAsia"/>
          <w:b/>
          <w:sz w:val="36"/>
          <w:szCs w:val="36"/>
        </w:rPr>
        <w:t>资格审查文件</w:t>
      </w:r>
      <w:r>
        <w:rPr>
          <w:rFonts w:ascii="宋体" w:hAnsi="宋体" w:cs="宋体" w:hint="eastAsia"/>
          <w:b/>
          <w:sz w:val="36"/>
          <w:szCs w:val="36"/>
        </w:rPr>
        <w:t>）</w:t>
      </w:r>
    </w:p>
    <w:p w:rsidR="00082BA6" w:rsidRDefault="00082BA6" w:rsidP="00082BA6">
      <w:pPr>
        <w:jc w:val="center"/>
        <w:rPr>
          <w:rFonts w:ascii="宋体" w:hAnsi="宋体" w:cs="宋体"/>
          <w:b/>
          <w:sz w:val="36"/>
          <w:szCs w:val="36"/>
        </w:rPr>
      </w:pPr>
    </w:p>
    <w:p w:rsidR="00082BA6" w:rsidRDefault="00082BA6" w:rsidP="00082BA6">
      <w:pPr>
        <w:jc w:val="center"/>
        <w:rPr>
          <w:rFonts w:ascii="宋体" w:hAnsi="宋体" w:cs="宋体"/>
          <w:b/>
          <w:sz w:val="36"/>
          <w:szCs w:val="36"/>
        </w:rPr>
      </w:pPr>
    </w:p>
    <w:p w:rsidR="00082BA6" w:rsidRDefault="00082BA6" w:rsidP="00082BA6">
      <w:pPr>
        <w:spacing w:line="1000" w:lineRule="exact"/>
        <w:jc w:val="center"/>
        <w:rPr>
          <w:rFonts w:ascii="宋体" w:hAnsi="宋体" w:cs="宋体"/>
          <w:sz w:val="72"/>
          <w:szCs w:val="72"/>
        </w:rPr>
      </w:pPr>
      <w:r>
        <w:rPr>
          <w:rFonts w:ascii="宋体" w:hAnsi="宋体" w:cs="宋体" w:hint="eastAsia"/>
          <w:sz w:val="72"/>
          <w:szCs w:val="72"/>
        </w:rPr>
        <w:t>投</w:t>
      </w:r>
    </w:p>
    <w:p w:rsidR="00082BA6" w:rsidRDefault="00082BA6" w:rsidP="00082BA6">
      <w:pPr>
        <w:spacing w:line="1000" w:lineRule="exact"/>
        <w:jc w:val="center"/>
        <w:rPr>
          <w:rFonts w:ascii="宋体" w:hAnsi="宋体" w:cs="宋体"/>
          <w:sz w:val="72"/>
          <w:szCs w:val="72"/>
        </w:rPr>
      </w:pPr>
      <w:r>
        <w:rPr>
          <w:rFonts w:ascii="宋体" w:hAnsi="宋体" w:cs="宋体" w:hint="eastAsia"/>
          <w:sz w:val="72"/>
          <w:szCs w:val="72"/>
        </w:rPr>
        <w:t>标</w:t>
      </w:r>
    </w:p>
    <w:p w:rsidR="00082BA6" w:rsidRDefault="00082BA6" w:rsidP="00082BA6">
      <w:pPr>
        <w:spacing w:line="1000" w:lineRule="exact"/>
        <w:jc w:val="center"/>
        <w:rPr>
          <w:rFonts w:ascii="宋体" w:hAnsi="宋体" w:cs="宋体"/>
          <w:sz w:val="72"/>
          <w:szCs w:val="72"/>
        </w:rPr>
      </w:pPr>
      <w:r>
        <w:rPr>
          <w:rFonts w:ascii="宋体" w:hAnsi="宋体" w:cs="宋体" w:hint="eastAsia"/>
          <w:sz w:val="72"/>
          <w:szCs w:val="72"/>
        </w:rPr>
        <w:t>文</w:t>
      </w:r>
    </w:p>
    <w:p w:rsidR="00082BA6" w:rsidRDefault="00082BA6" w:rsidP="00082BA6">
      <w:pPr>
        <w:spacing w:line="1000" w:lineRule="exact"/>
        <w:jc w:val="center"/>
        <w:rPr>
          <w:rFonts w:ascii="宋体" w:hAnsi="宋体" w:cs="宋体"/>
          <w:sz w:val="72"/>
          <w:szCs w:val="72"/>
        </w:rPr>
      </w:pPr>
      <w:r>
        <w:rPr>
          <w:rFonts w:ascii="宋体" w:hAnsi="宋体" w:cs="宋体" w:hint="eastAsia"/>
          <w:sz w:val="72"/>
          <w:szCs w:val="72"/>
        </w:rPr>
        <w:t>件</w:t>
      </w:r>
    </w:p>
    <w:p w:rsidR="00082BA6" w:rsidRDefault="00082BA6" w:rsidP="00082BA6">
      <w:pPr>
        <w:jc w:val="center"/>
        <w:rPr>
          <w:rFonts w:ascii="宋体" w:hAnsi="宋体" w:cs="宋体"/>
          <w:sz w:val="24"/>
          <w:szCs w:val="24"/>
        </w:rPr>
      </w:pPr>
    </w:p>
    <w:p w:rsidR="00082BA6" w:rsidRDefault="00082BA6" w:rsidP="00082BA6">
      <w:pPr>
        <w:rPr>
          <w:rFonts w:ascii="宋体" w:hAnsi="宋体" w:cs="宋体"/>
          <w:sz w:val="24"/>
          <w:szCs w:val="24"/>
        </w:rPr>
      </w:pPr>
    </w:p>
    <w:p w:rsidR="00082BA6" w:rsidRDefault="00082BA6" w:rsidP="00082BA6">
      <w:pPr>
        <w:rPr>
          <w:rFonts w:ascii="宋体" w:hAnsi="宋体" w:cs="宋体"/>
          <w:sz w:val="24"/>
          <w:szCs w:val="24"/>
        </w:rPr>
      </w:pPr>
    </w:p>
    <w:p w:rsidR="00082BA6" w:rsidRDefault="00082BA6" w:rsidP="00082BA6">
      <w:pPr>
        <w:rPr>
          <w:rFonts w:ascii="宋体" w:hAnsi="宋体" w:cs="宋体"/>
          <w:sz w:val="24"/>
          <w:szCs w:val="24"/>
        </w:rPr>
      </w:pPr>
    </w:p>
    <w:p w:rsidR="00082BA6" w:rsidRDefault="005A7662" w:rsidP="00082BA6">
      <w:pPr>
        <w:spacing w:line="480" w:lineRule="auto"/>
        <w:ind w:firstLineChars="600" w:firstLine="2160"/>
        <w:rPr>
          <w:rFonts w:ascii="宋体" w:hAnsi="宋体" w:cs="宋体"/>
          <w:sz w:val="36"/>
          <w:szCs w:val="36"/>
        </w:rPr>
      </w:pPr>
      <w:r>
        <w:rPr>
          <w:rFonts w:ascii="宋体" w:hAnsi="宋体" w:cs="宋体" w:hint="eastAsia"/>
          <w:sz w:val="36"/>
          <w:szCs w:val="36"/>
        </w:rPr>
        <w:t>投标人</w:t>
      </w:r>
      <w:r w:rsidR="00082BA6">
        <w:rPr>
          <w:rFonts w:ascii="宋体" w:hAnsi="宋体" w:cs="宋体" w:hint="eastAsia"/>
          <w:sz w:val="36"/>
          <w:szCs w:val="36"/>
        </w:rPr>
        <w:t>全称：（加盖单位公章）</w:t>
      </w:r>
    </w:p>
    <w:p w:rsidR="00082BA6" w:rsidRDefault="00082BA6" w:rsidP="00082BA6">
      <w:pPr>
        <w:spacing w:line="480" w:lineRule="auto"/>
        <w:jc w:val="center"/>
        <w:rPr>
          <w:rFonts w:ascii="宋体" w:hAnsi="宋体" w:cs="宋体"/>
          <w:sz w:val="36"/>
          <w:szCs w:val="36"/>
        </w:rPr>
      </w:pPr>
      <w:r>
        <w:rPr>
          <w:rFonts w:ascii="宋体" w:hAnsi="宋体" w:cs="宋体" w:hint="eastAsia"/>
          <w:sz w:val="36"/>
          <w:szCs w:val="36"/>
        </w:rPr>
        <w:t>年  月  日</w:t>
      </w:r>
    </w:p>
    <w:p w:rsidR="00082BA6" w:rsidRDefault="00082BA6" w:rsidP="00082BA6">
      <w:pPr>
        <w:widowControl/>
        <w:snapToGrid w:val="0"/>
        <w:ind w:left="420" w:hanging="420"/>
        <w:rPr>
          <w:rStyle w:val="1CharChar"/>
          <w:rFonts w:cs="宋体" w:hint="default"/>
          <w:szCs w:val="24"/>
        </w:rPr>
      </w:pPr>
      <w:r>
        <w:rPr>
          <w:rFonts w:ascii="宋体" w:hAnsi="宋体" w:cs="宋体"/>
          <w:szCs w:val="21"/>
        </w:rPr>
        <w:br w:type="page"/>
      </w:r>
      <w:r>
        <w:rPr>
          <w:rStyle w:val="1CharChar"/>
          <w:rFonts w:cs="宋体" w:hint="default"/>
          <w:szCs w:val="24"/>
        </w:rPr>
        <w:t>附件九：外包封封面格式</w:t>
      </w:r>
    </w:p>
    <w:p w:rsidR="00082BA6" w:rsidRDefault="00082BA6" w:rsidP="00082BA6">
      <w:pPr>
        <w:rPr>
          <w:rStyle w:val="1CharChar"/>
          <w:rFonts w:cs="宋体" w:hint="default"/>
          <w:sz w:val="30"/>
          <w:szCs w:val="30"/>
        </w:rPr>
      </w:pPr>
    </w:p>
    <w:p w:rsidR="00082BA6" w:rsidRDefault="00082BA6" w:rsidP="00082BA6">
      <w:pPr>
        <w:jc w:val="center"/>
        <w:rPr>
          <w:rFonts w:ascii="宋体" w:hAnsi="宋体" w:cs="宋体"/>
          <w:b/>
          <w:bCs/>
          <w:sz w:val="48"/>
          <w:szCs w:val="48"/>
        </w:rPr>
      </w:pPr>
      <w:r>
        <w:rPr>
          <w:rFonts w:ascii="宋体" w:hAnsi="宋体" w:cs="宋体" w:hint="eastAsia"/>
          <w:b/>
          <w:bCs/>
          <w:sz w:val="48"/>
          <w:szCs w:val="48"/>
        </w:rPr>
        <w:t>杭州市滨江区城市河道环保清淤项目</w:t>
      </w:r>
    </w:p>
    <w:p w:rsidR="00082BA6" w:rsidRDefault="00082BA6" w:rsidP="00082BA6">
      <w:pPr>
        <w:jc w:val="center"/>
        <w:rPr>
          <w:rFonts w:ascii="宋体" w:hAnsi="宋体" w:cs="宋体"/>
          <w:b/>
          <w:sz w:val="32"/>
          <w:szCs w:val="32"/>
        </w:rPr>
      </w:pPr>
    </w:p>
    <w:p w:rsidR="00082BA6" w:rsidRDefault="004F363B" w:rsidP="00082BA6">
      <w:pPr>
        <w:spacing w:line="480" w:lineRule="auto"/>
        <w:jc w:val="center"/>
        <w:rPr>
          <w:sz w:val="32"/>
          <w:szCs w:val="32"/>
        </w:rPr>
      </w:pPr>
      <w:r>
        <w:rPr>
          <w:rFonts w:hint="eastAsia"/>
          <w:sz w:val="32"/>
          <w:szCs w:val="32"/>
        </w:rPr>
        <w:t>项目编号</w:t>
      </w:r>
      <w:r w:rsidR="00082BA6">
        <w:rPr>
          <w:rFonts w:hint="eastAsia"/>
          <w:sz w:val="32"/>
          <w:szCs w:val="32"/>
        </w:rPr>
        <w:t>：</w:t>
      </w:r>
      <w:r w:rsidR="00082BA6">
        <w:rPr>
          <w:sz w:val="32"/>
          <w:szCs w:val="32"/>
        </w:rPr>
        <w:t>********</w:t>
      </w:r>
    </w:p>
    <w:p w:rsidR="00082BA6" w:rsidRDefault="00082BA6" w:rsidP="00082BA6">
      <w:pPr>
        <w:jc w:val="center"/>
        <w:rPr>
          <w:rFonts w:ascii="宋体" w:hAnsi="宋体" w:cs="宋体"/>
          <w:b/>
          <w:sz w:val="32"/>
          <w:szCs w:val="32"/>
        </w:rPr>
      </w:pPr>
    </w:p>
    <w:p w:rsidR="00082BA6" w:rsidRDefault="00082BA6" w:rsidP="00082BA6">
      <w:pPr>
        <w:pStyle w:val="aff6"/>
        <w:jc w:val="center"/>
        <w:rPr>
          <w:rFonts w:hAnsi="宋体" w:cs="宋体"/>
          <w:b/>
          <w:bCs/>
          <w:sz w:val="36"/>
          <w:szCs w:val="36"/>
        </w:rPr>
      </w:pPr>
      <w:r>
        <w:rPr>
          <w:rFonts w:hAnsi="宋体" w:cs="宋体" w:hint="eastAsia"/>
          <w:b/>
          <w:bCs/>
          <w:sz w:val="36"/>
          <w:szCs w:val="36"/>
        </w:rPr>
        <w:t>（</w:t>
      </w:r>
      <w:r w:rsidR="00CB3C35">
        <w:rPr>
          <w:rFonts w:hAnsi="宋体" w:cs="宋体" w:hint="eastAsia"/>
          <w:b/>
          <w:bCs/>
          <w:sz w:val="36"/>
          <w:szCs w:val="36"/>
        </w:rPr>
        <w:t>商务文件或</w:t>
      </w:r>
      <w:r>
        <w:rPr>
          <w:rFonts w:hAnsi="宋体" w:cs="宋体" w:hint="eastAsia"/>
          <w:b/>
          <w:bCs/>
          <w:sz w:val="36"/>
          <w:szCs w:val="36"/>
        </w:rPr>
        <w:t>技术文件或资信文件或</w:t>
      </w:r>
      <w:r w:rsidR="00CB3C35">
        <w:rPr>
          <w:rFonts w:hAnsi="宋体" w:cs="宋体" w:hint="eastAsia"/>
          <w:b/>
          <w:bCs/>
          <w:sz w:val="36"/>
          <w:szCs w:val="36"/>
        </w:rPr>
        <w:t>资格审查文件</w:t>
      </w:r>
      <w:r>
        <w:rPr>
          <w:rFonts w:hAnsi="宋体" w:cs="宋体" w:hint="eastAsia"/>
          <w:b/>
          <w:bCs/>
          <w:sz w:val="36"/>
          <w:szCs w:val="36"/>
        </w:rPr>
        <w:t>）</w:t>
      </w:r>
    </w:p>
    <w:p w:rsidR="00082BA6" w:rsidRDefault="00082BA6" w:rsidP="00082BA6">
      <w:pPr>
        <w:pStyle w:val="aff6"/>
        <w:spacing w:line="360" w:lineRule="auto"/>
        <w:rPr>
          <w:rFonts w:hAnsi="宋体" w:cs="宋体"/>
          <w:b/>
          <w:bCs/>
          <w:sz w:val="32"/>
        </w:rPr>
      </w:pPr>
    </w:p>
    <w:p w:rsidR="00082BA6" w:rsidRDefault="00082BA6" w:rsidP="00082BA6">
      <w:pPr>
        <w:pStyle w:val="aff6"/>
        <w:spacing w:line="360" w:lineRule="auto"/>
        <w:rPr>
          <w:rFonts w:hAnsi="宋体" w:cs="宋体"/>
          <w:b/>
          <w:bCs/>
          <w:sz w:val="32"/>
        </w:rPr>
      </w:pPr>
    </w:p>
    <w:p w:rsidR="00082BA6" w:rsidRDefault="00082BA6" w:rsidP="00082BA6">
      <w:pPr>
        <w:pStyle w:val="aff6"/>
        <w:spacing w:line="360" w:lineRule="auto"/>
        <w:ind w:firstLineChars="100" w:firstLine="320"/>
        <w:rPr>
          <w:rFonts w:hAnsi="宋体" w:cs="宋体"/>
          <w:sz w:val="32"/>
        </w:rPr>
      </w:pPr>
      <w:r>
        <w:rPr>
          <w:rFonts w:hAnsi="宋体" w:cs="宋体" w:hint="eastAsia"/>
          <w:sz w:val="32"/>
        </w:rPr>
        <w:t xml:space="preserve">采购单位名称：                                       </w:t>
      </w:r>
    </w:p>
    <w:p w:rsidR="00082BA6" w:rsidRDefault="005A7662" w:rsidP="00082BA6">
      <w:pPr>
        <w:pStyle w:val="aff6"/>
        <w:spacing w:line="360" w:lineRule="auto"/>
        <w:ind w:firstLineChars="100" w:firstLine="320"/>
        <w:rPr>
          <w:rFonts w:hAnsi="宋体" w:cs="宋体"/>
          <w:sz w:val="32"/>
        </w:rPr>
      </w:pPr>
      <w:r>
        <w:rPr>
          <w:rFonts w:hAnsi="宋体" w:cs="宋体" w:hint="eastAsia"/>
          <w:sz w:val="32"/>
        </w:rPr>
        <w:t>投标人</w:t>
      </w:r>
      <w:r w:rsidR="00082BA6">
        <w:rPr>
          <w:rFonts w:hAnsi="宋体" w:cs="宋体" w:hint="eastAsia"/>
          <w:sz w:val="32"/>
        </w:rPr>
        <w:t>名称:                               （盖公章）</w:t>
      </w:r>
    </w:p>
    <w:p w:rsidR="00082BA6" w:rsidRDefault="005A7662" w:rsidP="00FF7DB3">
      <w:pPr>
        <w:pStyle w:val="aff6"/>
        <w:spacing w:afterLines="50" w:after="120" w:line="360" w:lineRule="auto"/>
        <w:ind w:firstLineChars="100" w:firstLine="320"/>
        <w:rPr>
          <w:rFonts w:hAnsi="宋体" w:cs="宋体"/>
          <w:sz w:val="32"/>
          <w:u w:val="single"/>
        </w:rPr>
      </w:pPr>
      <w:r>
        <w:rPr>
          <w:rFonts w:hAnsi="宋体" w:cs="宋体" w:hint="eastAsia"/>
          <w:sz w:val="32"/>
        </w:rPr>
        <w:t>投标人</w:t>
      </w:r>
      <w:r w:rsidR="00082BA6">
        <w:rPr>
          <w:rFonts w:hAnsi="宋体" w:cs="宋体" w:hint="eastAsia"/>
          <w:sz w:val="32"/>
        </w:rPr>
        <w:t>法定代表人或其委托代理人:       （签字或盖章）</w:t>
      </w:r>
    </w:p>
    <w:p w:rsidR="00082BA6" w:rsidRDefault="005A7662" w:rsidP="00FF7DB3">
      <w:pPr>
        <w:pStyle w:val="aff6"/>
        <w:spacing w:afterLines="50" w:after="120" w:line="360" w:lineRule="auto"/>
        <w:ind w:firstLineChars="100" w:firstLine="320"/>
        <w:rPr>
          <w:rFonts w:hAnsi="宋体" w:cs="宋体"/>
          <w:sz w:val="32"/>
          <w:u w:val="single"/>
        </w:rPr>
      </w:pPr>
      <w:r>
        <w:rPr>
          <w:rFonts w:hAnsi="宋体" w:cs="宋体" w:hint="eastAsia"/>
          <w:sz w:val="32"/>
        </w:rPr>
        <w:t>投标人</w:t>
      </w:r>
      <w:r w:rsidR="00082BA6">
        <w:rPr>
          <w:rFonts w:hAnsi="宋体" w:cs="宋体" w:hint="eastAsia"/>
          <w:sz w:val="32"/>
        </w:rPr>
        <w:t>地址：</w:t>
      </w:r>
    </w:p>
    <w:p w:rsidR="00082BA6" w:rsidRDefault="00082BA6" w:rsidP="00FF7DB3">
      <w:pPr>
        <w:pStyle w:val="aff6"/>
        <w:spacing w:afterLines="50" w:after="120" w:line="360" w:lineRule="auto"/>
        <w:ind w:firstLineChars="100" w:firstLine="320"/>
        <w:rPr>
          <w:rFonts w:hAnsi="宋体" w:cs="宋体"/>
          <w:sz w:val="32"/>
          <w:u w:val="single"/>
        </w:rPr>
      </w:pPr>
      <w:r>
        <w:rPr>
          <w:rFonts w:hAnsi="宋体" w:cs="宋体" w:hint="eastAsia"/>
          <w:sz w:val="32"/>
        </w:rPr>
        <w:t>联系人：</w:t>
      </w:r>
    </w:p>
    <w:p w:rsidR="00082BA6" w:rsidRDefault="00082BA6" w:rsidP="00FF7DB3">
      <w:pPr>
        <w:pStyle w:val="aff6"/>
        <w:spacing w:afterLines="50" w:after="120" w:line="360" w:lineRule="auto"/>
        <w:ind w:firstLineChars="100" w:firstLine="320"/>
        <w:rPr>
          <w:rFonts w:hAnsi="宋体" w:cs="宋体"/>
          <w:sz w:val="32"/>
          <w:u w:val="single"/>
        </w:rPr>
      </w:pPr>
      <w:r>
        <w:rPr>
          <w:rFonts w:hAnsi="宋体" w:cs="宋体" w:hint="eastAsia"/>
          <w:sz w:val="32"/>
        </w:rPr>
        <w:t>联系电话：</w:t>
      </w:r>
    </w:p>
    <w:p w:rsidR="00082BA6" w:rsidRDefault="00082BA6" w:rsidP="00FF7DB3">
      <w:pPr>
        <w:pStyle w:val="aff6"/>
        <w:spacing w:afterLines="50" w:after="120" w:line="360" w:lineRule="auto"/>
        <w:ind w:firstLineChars="100" w:firstLine="320"/>
        <w:rPr>
          <w:rFonts w:hAnsi="宋体" w:cs="宋体"/>
          <w:sz w:val="32"/>
          <w:u w:val="single"/>
        </w:rPr>
      </w:pPr>
    </w:p>
    <w:p w:rsidR="00082BA6" w:rsidRDefault="00082BA6" w:rsidP="00FF7DB3">
      <w:pPr>
        <w:pStyle w:val="aff6"/>
        <w:spacing w:afterLines="50" w:after="120" w:line="360" w:lineRule="auto"/>
        <w:ind w:firstLineChars="100" w:firstLine="320"/>
        <w:rPr>
          <w:rFonts w:hAnsi="宋体" w:cs="宋体"/>
          <w:sz w:val="32"/>
          <w:u w:val="single"/>
        </w:rPr>
      </w:pPr>
    </w:p>
    <w:p w:rsidR="00082BA6" w:rsidRDefault="00082BA6" w:rsidP="00FF7DB3">
      <w:pPr>
        <w:pStyle w:val="aff6"/>
        <w:spacing w:afterLines="50" w:after="120" w:line="360" w:lineRule="auto"/>
        <w:ind w:firstLineChars="100" w:firstLine="320"/>
        <w:rPr>
          <w:rFonts w:hAnsi="宋体" w:cs="宋体"/>
          <w:sz w:val="32"/>
          <w:u w:val="single"/>
        </w:rPr>
      </w:pPr>
    </w:p>
    <w:p w:rsidR="00082BA6" w:rsidRDefault="00082BA6" w:rsidP="00FF7DB3">
      <w:pPr>
        <w:pStyle w:val="aff6"/>
        <w:spacing w:afterLines="50" w:after="120" w:line="360" w:lineRule="auto"/>
        <w:ind w:firstLineChars="100" w:firstLine="320"/>
        <w:rPr>
          <w:rFonts w:hAnsi="宋体" w:cs="宋体"/>
          <w:sz w:val="32"/>
          <w:u w:val="single"/>
        </w:rPr>
      </w:pPr>
    </w:p>
    <w:p w:rsidR="00082BA6" w:rsidRDefault="00082BA6" w:rsidP="00FF7DB3">
      <w:pPr>
        <w:pStyle w:val="aff6"/>
        <w:spacing w:afterLines="50" w:after="120" w:line="360" w:lineRule="auto"/>
        <w:ind w:firstLineChars="100" w:firstLine="320"/>
        <w:rPr>
          <w:rFonts w:hAnsi="宋体" w:cs="宋体"/>
          <w:sz w:val="32"/>
          <w:u w:val="single"/>
        </w:rPr>
      </w:pPr>
    </w:p>
    <w:p w:rsidR="00082BA6" w:rsidRDefault="00082BA6" w:rsidP="00FF7DB3">
      <w:pPr>
        <w:pStyle w:val="aff6"/>
        <w:spacing w:afterLines="50" w:after="120" w:line="480" w:lineRule="auto"/>
        <w:jc w:val="center"/>
        <w:rPr>
          <w:rFonts w:hAnsi="宋体" w:cs="宋体"/>
          <w:b/>
          <w:sz w:val="44"/>
          <w:szCs w:val="44"/>
        </w:rPr>
      </w:pPr>
      <w:r>
        <w:rPr>
          <w:rFonts w:hAnsi="宋体" w:cs="宋体"/>
          <w:b/>
          <w:sz w:val="44"/>
          <w:szCs w:val="44"/>
        </w:rPr>
        <w:t>年月日点</w:t>
      </w:r>
      <w:proofErr w:type="gramStart"/>
      <w:r>
        <w:rPr>
          <w:rFonts w:hAnsi="宋体" w:cs="宋体"/>
          <w:b/>
          <w:sz w:val="44"/>
          <w:szCs w:val="44"/>
        </w:rPr>
        <w:t>整</w:t>
      </w:r>
      <w:r>
        <w:rPr>
          <w:rFonts w:hAnsi="宋体" w:cs="宋体" w:hint="eastAsia"/>
          <w:b/>
          <w:sz w:val="44"/>
          <w:szCs w:val="44"/>
        </w:rPr>
        <w:t>之前</w:t>
      </w:r>
      <w:proofErr w:type="gramEnd"/>
      <w:r>
        <w:rPr>
          <w:rFonts w:hAnsi="宋体" w:cs="宋体" w:hint="eastAsia"/>
          <w:b/>
          <w:sz w:val="44"/>
          <w:szCs w:val="44"/>
        </w:rPr>
        <w:t>不得启封</w:t>
      </w:r>
    </w:p>
    <w:p w:rsidR="000774F7" w:rsidRPr="00082BA6" w:rsidRDefault="00082BA6" w:rsidP="00082BA6">
      <w:pPr>
        <w:widowControl/>
        <w:jc w:val="left"/>
        <w:rPr>
          <w:rStyle w:val="1CharChar"/>
          <w:rFonts w:cs="宋体" w:hint="default"/>
          <w:szCs w:val="24"/>
        </w:rPr>
      </w:pPr>
      <w:r>
        <w:rPr>
          <w:rFonts w:ascii="华文仿宋" w:eastAsia="华文仿宋" w:hAnsi="华文仿宋"/>
          <w:szCs w:val="21"/>
        </w:rPr>
        <w:br w:type="page"/>
      </w:r>
      <w:r w:rsidR="000774F7" w:rsidRPr="00082BA6">
        <w:rPr>
          <w:rStyle w:val="1CharChar"/>
          <w:rFonts w:cs="宋体" w:hint="default"/>
          <w:szCs w:val="24"/>
        </w:rPr>
        <w:t>附件</w:t>
      </w:r>
      <w:r w:rsidR="003910FC">
        <w:rPr>
          <w:rStyle w:val="1CharChar"/>
          <w:rFonts w:cs="宋体" w:hint="default"/>
          <w:szCs w:val="24"/>
        </w:rPr>
        <w:t>十</w:t>
      </w:r>
      <w:r w:rsidR="000774F7" w:rsidRPr="00082BA6">
        <w:rPr>
          <w:rStyle w:val="1CharChar"/>
          <w:rFonts w:cs="宋体" w:hint="default"/>
          <w:szCs w:val="24"/>
        </w:rPr>
        <w:t>：业务专用章使用说明函</w:t>
      </w:r>
      <w:r w:rsidRPr="00082BA6">
        <w:rPr>
          <w:rStyle w:val="1CharChar"/>
          <w:rFonts w:cs="宋体" w:hint="default"/>
          <w:szCs w:val="24"/>
        </w:rPr>
        <w:t>（如需）</w:t>
      </w:r>
    </w:p>
    <w:p w:rsidR="000774F7" w:rsidRPr="005153D3" w:rsidRDefault="000774F7">
      <w:pPr>
        <w:spacing w:line="360" w:lineRule="auto"/>
        <w:rPr>
          <w:rFonts w:ascii="华文仿宋" w:eastAsia="华文仿宋" w:hAnsi="华文仿宋" w:cs="仿宋_GB2312"/>
          <w:sz w:val="24"/>
          <w:u w:val="single"/>
        </w:rPr>
      </w:pPr>
    </w:p>
    <w:p w:rsidR="00E67554" w:rsidRPr="00E67554" w:rsidRDefault="00E67554" w:rsidP="00E67554">
      <w:pPr>
        <w:spacing w:line="360" w:lineRule="auto"/>
        <w:jc w:val="center"/>
        <w:rPr>
          <w:rFonts w:ascii="仿宋" w:eastAsia="仿宋" w:hAnsi="仿宋"/>
          <w:b/>
          <w:spacing w:val="6"/>
          <w:sz w:val="32"/>
          <w:szCs w:val="32"/>
        </w:rPr>
      </w:pPr>
      <w:r w:rsidRPr="00E67554">
        <w:rPr>
          <w:rFonts w:ascii="仿宋" w:eastAsia="仿宋" w:hAnsi="仿宋" w:hint="eastAsia"/>
          <w:b/>
          <w:spacing w:val="6"/>
          <w:sz w:val="32"/>
          <w:szCs w:val="32"/>
        </w:rPr>
        <w:t>业务专用章使用说明函</w:t>
      </w:r>
    </w:p>
    <w:p w:rsidR="000774F7" w:rsidRPr="005153D3" w:rsidRDefault="00C77CBA">
      <w:pPr>
        <w:spacing w:line="360" w:lineRule="auto"/>
        <w:rPr>
          <w:rFonts w:ascii="华文仿宋" w:eastAsia="华文仿宋" w:hAnsi="华文仿宋"/>
          <w:sz w:val="24"/>
        </w:rPr>
      </w:pPr>
      <w:r w:rsidRPr="005153D3">
        <w:rPr>
          <w:rFonts w:ascii="华文仿宋" w:eastAsia="华文仿宋" w:hAnsi="华文仿宋" w:cs="仿宋_GB2312" w:hint="eastAsia"/>
          <w:sz w:val="24"/>
          <w:u w:val="single"/>
        </w:rPr>
        <w:t>杭州市滨江区城市管理局</w:t>
      </w:r>
      <w:r w:rsidR="000774F7" w:rsidRPr="005153D3">
        <w:rPr>
          <w:rFonts w:ascii="华文仿宋" w:eastAsia="华文仿宋" w:hAnsi="华文仿宋" w:cs="仿宋_GB2312" w:hint="eastAsia"/>
          <w:sz w:val="24"/>
          <w:u w:val="single"/>
        </w:rPr>
        <w:t>、</w:t>
      </w:r>
      <w:r w:rsidRPr="005153D3">
        <w:rPr>
          <w:rFonts w:ascii="华文仿宋" w:eastAsia="华文仿宋" w:hAnsi="华文仿宋" w:cs="仿宋_GB2312" w:hint="eastAsia"/>
          <w:sz w:val="24"/>
          <w:u w:val="single"/>
        </w:rPr>
        <w:t>浙江建安工程管理有限公司</w:t>
      </w:r>
    </w:p>
    <w:p w:rsidR="000774F7" w:rsidRPr="005153D3" w:rsidRDefault="000774F7">
      <w:pPr>
        <w:spacing w:line="360" w:lineRule="auto"/>
        <w:ind w:firstLineChars="200" w:firstLine="480"/>
        <w:rPr>
          <w:rFonts w:ascii="华文仿宋" w:eastAsia="华文仿宋" w:hAnsi="华文仿宋" w:cs="宋体"/>
          <w:sz w:val="24"/>
        </w:rPr>
      </w:pPr>
      <w:r w:rsidRPr="005153D3">
        <w:rPr>
          <w:rFonts w:ascii="华文仿宋" w:eastAsia="华文仿宋" w:hAnsi="华文仿宋" w:cs="仿宋_GB2312" w:hint="eastAsia"/>
          <w:kern w:val="0"/>
          <w:sz w:val="24"/>
          <w:lang w:val="zh-CN"/>
        </w:rPr>
        <w:t>我方</w:t>
      </w:r>
      <w:r w:rsidRPr="005153D3">
        <w:rPr>
          <w:rFonts w:ascii="华文仿宋" w:eastAsia="华文仿宋" w:hAnsi="华文仿宋" w:cs="仿宋_GB2312" w:hint="eastAsia"/>
          <w:sz w:val="24"/>
        </w:rPr>
        <w:t>(投标人全称)</w:t>
      </w:r>
      <w:r w:rsidRPr="005153D3">
        <w:rPr>
          <w:rFonts w:ascii="华文仿宋" w:eastAsia="华文仿宋" w:hAnsi="华文仿宋" w:hint="eastAsia"/>
          <w:sz w:val="24"/>
        </w:rPr>
        <w:t>是中华人民共和国依法登记注册的合法企业，</w:t>
      </w:r>
      <w:r w:rsidRPr="005153D3">
        <w:rPr>
          <w:rFonts w:ascii="华文仿宋" w:eastAsia="华文仿宋" w:hAnsi="华文仿宋" w:cs="宋体" w:hint="eastAsia"/>
          <w:bCs/>
          <w:sz w:val="24"/>
        </w:rPr>
        <w:t>在参加</w:t>
      </w:r>
      <w:r w:rsidRPr="005153D3">
        <w:rPr>
          <w:rFonts w:ascii="华文仿宋" w:eastAsia="华文仿宋" w:hAnsi="华文仿宋" w:cs="仿宋_GB2312" w:hint="eastAsia"/>
          <w:sz w:val="24"/>
        </w:rPr>
        <w:t>贵方组织的</w:t>
      </w:r>
      <w:r w:rsidR="00C77CBA" w:rsidRPr="005153D3">
        <w:rPr>
          <w:rFonts w:ascii="华文仿宋" w:eastAsia="华文仿宋" w:hAnsi="华文仿宋" w:cs="仿宋_GB2312" w:hint="eastAsia"/>
          <w:sz w:val="24"/>
        </w:rPr>
        <w:t>杭州市滨江区城市河道环保清淤项目</w:t>
      </w:r>
      <w:r w:rsidRPr="005153D3">
        <w:rPr>
          <w:rFonts w:ascii="华文仿宋" w:eastAsia="华文仿宋" w:hAnsi="华文仿宋" w:cs="仿宋_GB2312" w:hint="eastAsia"/>
          <w:sz w:val="24"/>
        </w:rPr>
        <w:t>【</w:t>
      </w:r>
      <w:r w:rsidR="004F363B">
        <w:rPr>
          <w:rFonts w:ascii="华文仿宋" w:eastAsia="华文仿宋" w:hAnsi="华文仿宋" w:cs="仿宋_GB2312" w:hint="eastAsia"/>
          <w:sz w:val="24"/>
        </w:rPr>
        <w:t>项目编号</w:t>
      </w:r>
      <w:r w:rsidRPr="005153D3">
        <w:rPr>
          <w:rFonts w:ascii="华文仿宋" w:eastAsia="华文仿宋" w:hAnsi="华文仿宋" w:cs="仿宋_GB2312" w:hint="eastAsia"/>
          <w:sz w:val="24"/>
        </w:rPr>
        <w:t>：</w:t>
      </w:r>
      <w:r w:rsidR="00C77CBA" w:rsidRPr="005153D3">
        <w:rPr>
          <w:rFonts w:ascii="华文仿宋" w:eastAsia="华文仿宋" w:hAnsi="华文仿宋" w:cs="仿宋_GB2312" w:hint="eastAsia"/>
          <w:sz w:val="24"/>
        </w:rPr>
        <w:t>****************</w:t>
      </w:r>
      <w:r w:rsidRPr="005153D3">
        <w:rPr>
          <w:rFonts w:ascii="华文仿宋" w:eastAsia="华文仿宋" w:hAnsi="华文仿宋" w:cs="仿宋_GB2312" w:hint="eastAsia"/>
          <w:sz w:val="24"/>
        </w:rPr>
        <w:t>】</w:t>
      </w:r>
      <w:r w:rsidRPr="005153D3">
        <w:rPr>
          <w:rFonts w:ascii="华文仿宋" w:eastAsia="华文仿宋" w:hAnsi="华文仿宋" w:cs="宋体" w:hint="eastAsia"/>
          <w:bCs/>
          <w:sz w:val="24"/>
        </w:rPr>
        <w:t>投标活动中作如下说明：</w:t>
      </w:r>
      <w:r w:rsidRPr="005153D3">
        <w:rPr>
          <w:rFonts w:ascii="华文仿宋" w:eastAsia="华文仿宋" w:hAnsi="华文仿宋" w:cs="宋体" w:hint="eastAsia"/>
          <w:sz w:val="24"/>
        </w:rPr>
        <w:t>我方所使用的“</w:t>
      </w:r>
      <w:r w:rsidR="006717CD" w:rsidRPr="005153D3">
        <w:rPr>
          <w:rFonts w:ascii="华文仿宋" w:eastAsia="华文仿宋" w:hAnsi="华文仿宋" w:cs="仿宋_GB2312" w:hint="eastAsia"/>
          <w:sz w:val="24"/>
        </w:rPr>
        <w:t>XX</w:t>
      </w:r>
      <w:r w:rsidR="006717CD" w:rsidRPr="005153D3">
        <w:rPr>
          <w:rFonts w:ascii="华文仿宋" w:eastAsia="华文仿宋" w:hAnsi="华文仿宋" w:cs="宋体" w:hint="eastAsia"/>
          <w:sz w:val="24"/>
        </w:rPr>
        <w:t>专用章</w:t>
      </w:r>
      <w:r w:rsidRPr="005153D3">
        <w:rPr>
          <w:rFonts w:ascii="华文仿宋" w:eastAsia="华文仿宋" w:hAnsi="华文仿宋" w:cs="宋体" w:hint="eastAsia"/>
          <w:sz w:val="24"/>
        </w:rPr>
        <w:t>”与法定名称</w:t>
      </w:r>
      <w:proofErr w:type="gramStart"/>
      <w:r w:rsidRPr="005153D3">
        <w:rPr>
          <w:rFonts w:ascii="华文仿宋" w:eastAsia="华文仿宋" w:hAnsi="华文仿宋" w:cs="宋体" w:hint="eastAsia"/>
          <w:sz w:val="24"/>
        </w:rPr>
        <w:t>章具有</w:t>
      </w:r>
      <w:proofErr w:type="gramEnd"/>
      <w:r w:rsidRPr="005153D3">
        <w:rPr>
          <w:rFonts w:ascii="华文仿宋" w:eastAsia="华文仿宋" w:hAnsi="华文仿宋" w:cs="宋体" w:hint="eastAsia"/>
          <w:sz w:val="24"/>
        </w:rPr>
        <w:t>同等的法律效力，对使用“</w:t>
      </w:r>
      <w:r w:rsidR="006717CD" w:rsidRPr="005153D3">
        <w:rPr>
          <w:rFonts w:ascii="华文仿宋" w:eastAsia="华文仿宋" w:hAnsi="华文仿宋" w:cs="仿宋_GB2312" w:hint="eastAsia"/>
          <w:sz w:val="24"/>
        </w:rPr>
        <w:t>XX</w:t>
      </w:r>
      <w:r w:rsidR="006717CD" w:rsidRPr="005153D3">
        <w:rPr>
          <w:rFonts w:ascii="华文仿宋" w:eastAsia="华文仿宋" w:hAnsi="华文仿宋" w:cs="宋体" w:hint="eastAsia"/>
          <w:sz w:val="24"/>
        </w:rPr>
        <w:t>专用章</w:t>
      </w:r>
      <w:r w:rsidRPr="005153D3">
        <w:rPr>
          <w:rFonts w:ascii="华文仿宋" w:eastAsia="华文仿宋" w:hAnsi="华文仿宋" w:cs="宋体" w:hint="eastAsia"/>
          <w:sz w:val="24"/>
        </w:rPr>
        <w:t xml:space="preserve">”的行为予以完全承认，并愿意承担相应责任。   </w:t>
      </w:r>
    </w:p>
    <w:p w:rsidR="000774F7" w:rsidRPr="005153D3" w:rsidRDefault="000774F7">
      <w:pPr>
        <w:spacing w:line="360" w:lineRule="auto"/>
        <w:ind w:firstLineChars="200" w:firstLine="480"/>
        <w:rPr>
          <w:rFonts w:ascii="华文仿宋" w:eastAsia="华文仿宋" w:hAnsi="华文仿宋" w:cs="宋体"/>
          <w:sz w:val="24"/>
        </w:rPr>
      </w:pPr>
      <w:r w:rsidRPr="005153D3">
        <w:rPr>
          <w:rFonts w:ascii="华文仿宋" w:eastAsia="华文仿宋" w:hAnsi="华文仿宋" w:cs="宋体" w:hint="eastAsia"/>
          <w:sz w:val="24"/>
        </w:rPr>
        <w:t>特此说明。</w:t>
      </w:r>
    </w:p>
    <w:p w:rsidR="000774F7" w:rsidRPr="005153D3" w:rsidRDefault="000774F7">
      <w:pPr>
        <w:spacing w:line="360" w:lineRule="auto"/>
        <w:ind w:firstLine="494"/>
        <w:rPr>
          <w:rFonts w:ascii="华文仿宋" w:eastAsia="华文仿宋" w:hAnsi="华文仿宋" w:cs="宋体"/>
          <w:sz w:val="24"/>
        </w:rPr>
      </w:pPr>
    </w:p>
    <w:p w:rsidR="000774F7" w:rsidRPr="005153D3" w:rsidRDefault="000774F7">
      <w:pPr>
        <w:spacing w:line="360" w:lineRule="auto"/>
        <w:ind w:firstLine="494"/>
        <w:rPr>
          <w:rFonts w:ascii="华文仿宋" w:eastAsia="华文仿宋" w:hAnsi="华文仿宋" w:cs="宋体"/>
          <w:sz w:val="24"/>
        </w:rPr>
      </w:pPr>
    </w:p>
    <w:p w:rsidR="000774F7" w:rsidRPr="005153D3" w:rsidRDefault="000774F7">
      <w:pPr>
        <w:spacing w:line="360" w:lineRule="auto"/>
        <w:ind w:firstLine="494"/>
        <w:rPr>
          <w:rFonts w:ascii="华文仿宋" w:eastAsia="华文仿宋" w:hAnsi="华文仿宋" w:cs="宋体"/>
          <w:sz w:val="24"/>
        </w:rPr>
      </w:pPr>
    </w:p>
    <w:p w:rsidR="000774F7" w:rsidRPr="005153D3" w:rsidRDefault="000774F7">
      <w:pPr>
        <w:spacing w:line="360" w:lineRule="auto"/>
        <w:ind w:right="480" w:firstLineChars="1700" w:firstLine="4080"/>
        <w:rPr>
          <w:rFonts w:ascii="华文仿宋" w:eastAsia="华文仿宋" w:hAnsi="华文仿宋" w:cs="宋体"/>
          <w:sz w:val="24"/>
        </w:rPr>
      </w:pPr>
      <w:r w:rsidRPr="005153D3">
        <w:rPr>
          <w:rFonts w:ascii="华文仿宋" w:eastAsia="华文仿宋" w:hAnsi="华文仿宋" w:cs="宋体" w:hint="eastAsia"/>
          <w:sz w:val="24"/>
        </w:rPr>
        <w:t>投标单位（法定名称章）：</w:t>
      </w:r>
    </w:p>
    <w:p w:rsidR="000774F7" w:rsidRPr="005153D3" w:rsidRDefault="000774F7">
      <w:pPr>
        <w:ind w:right="960" w:firstLineChars="1705" w:firstLine="4092"/>
        <w:rPr>
          <w:rFonts w:ascii="华文仿宋" w:eastAsia="华文仿宋" w:hAnsi="华文仿宋" w:cs="仿宋_GB2312"/>
          <w:kern w:val="0"/>
          <w:sz w:val="24"/>
          <w:lang w:val="zh-CN"/>
        </w:rPr>
      </w:pPr>
      <w:r w:rsidRPr="005153D3">
        <w:rPr>
          <w:rFonts w:ascii="华文仿宋" w:eastAsia="华文仿宋" w:hAnsi="华文仿宋" w:cs="仿宋_GB2312" w:hint="eastAsia"/>
          <w:kern w:val="0"/>
          <w:sz w:val="24"/>
          <w:lang w:val="zh-CN"/>
        </w:rPr>
        <w:t>日期：  年  月   日</w:t>
      </w:r>
    </w:p>
    <w:p w:rsidR="000774F7" w:rsidRPr="005153D3" w:rsidRDefault="000774F7">
      <w:pPr>
        <w:ind w:right="960" w:firstLineChars="1705" w:firstLine="4092"/>
        <w:rPr>
          <w:rFonts w:ascii="华文仿宋" w:eastAsia="华文仿宋" w:hAnsi="华文仿宋" w:cs="宋体"/>
          <w:sz w:val="24"/>
        </w:rPr>
      </w:pPr>
    </w:p>
    <w:p w:rsidR="000774F7" w:rsidRPr="005153D3" w:rsidRDefault="000774F7">
      <w:pPr>
        <w:rPr>
          <w:rFonts w:ascii="华文仿宋" w:eastAsia="华文仿宋" w:hAnsi="华文仿宋" w:cs="宋体"/>
          <w:sz w:val="24"/>
        </w:rPr>
      </w:pPr>
      <w:r w:rsidRPr="005153D3">
        <w:rPr>
          <w:rFonts w:ascii="华文仿宋" w:eastAsia="华文仿宋" w:hAnsi="华文仿宋" w:cs="宋体" w:hint="eastAsia"/>
          <w:b/>
          <w:bCs/>
          <w:sz w:val="24"/>
        </w:rPr>
        <w:t>附：</w:t>
      </w:r>
    </w:p>
    <w:p w:rsidR="000774F7" w:rsidRPr="005153D3" w:rsidRDefault="000774F7">
      <w:pPr>
        <w:spacing w:line="360" w:lineRule="auto"/>
        <w:jc w:val="right"/>
        <w:rPr>
          <w:rFonts w:ascii="华文仿宋" w:eastAsia="华文仿宋" w:hAnsi="华文仿宋"/>
          <w:bCs/>
          <w:sz w:val="24"/>
        </w:rPr>
      </w:pPr>
      <w:r w:rsidRPr="005153D3">
        <w:rPr>
          <w:rFonts w:ascii="华文仿宋" w:eastAsia="华文仿宋" w:hAnsi="华文仿宋" w:cs="宋体" w:hint="eastAsia"/>
          <w:sz w:val="24"/>
        </w:rPr>
        <w:t>投标单位法定名称章（印模）                投标单位“</w:t>
      </w:r>
      <w:r w:rsidR="006717CD" w:rsidRPr="005153D3">
        <w:rPr>
          <w:rFonts w:ascii="华文仿宋" w:eastAsia="华文仿宋" w:hAnsi="华文仿宋" w:cs="仿宋_GB2312" w:hint="eastAsia"/>
          <w:sz w:val="24"/>
        </w:rPr>
        <w:t>XX</w:t>
      </w:r>
      <w:r w:rsidR="006717CD" w:rsidRPr="005153D3">
        <w:rPr>
          <w:rFonts w:ascii="华文仿宋" w:eastAsia="华文仿宋" w:hAnsi="华文仿宋" w:cs="宋体" w:hint="eastAsia"/>
          <w:sz w:val="24"/>
        </w:rPr>
        <w:t>专用章</w:t>
      </w:r>
      <w:r w:rsidRPr="005153D3">
        <w:rPr>
          <w:rFonts w:ascii="华文仿宋" w:eastAsia="华文仿宋" w:hAnsi="华文仿宋" w:cs="宋体" w:hint="eastAsia"/>
          <w:sz w:val="24"/>
        </w:rPr>
        <w:t>”（印模）</w:t>
      </w:r>
    </w:p>
    <w:p w:rsidR="000774F7" w:rsidRPr="005153D3" w:rsidRDefault="00C9649C">
      <w:pPr>
        <w:spacing w:line="360" w:lineRule="auto"/>
        <w:rPr>
          <w:rFonts w:ascii="华文仿宋" w:eastAsia="华文仿宋" w:hAnsi="华文仿宋" w:cs="仿宋_GB2312"/>
          <w:b/>
          <w:sz w:val="24"/>
        </w:rPr>
      </w:pPr>
      <w:r>
        <w:rPr>
          <w:rFonts w:ascii="华文仿宋" w:eastAsia="华文仿宋" w:hAnsi="华文仿宋"/>
          <w:b/>
          <w:bCs/>
          <w:sz w:val="24"/>
        </w:rPr>
        <w:pict>
          <v:rect id="矩形 12" o:spid="_x0000_s1036" style="position:absolute;left:0;text-align:left;margin-left:-10.5pt;margin-top:1.15pt;width:208.5pt;height:177.45pt;z-index:-251659776">
            <v:stroke miterlimit="2"/>
          </v:rect>
        </w:pict>
      </w:r>
      <w:r>
        <w:rPr>
          <w:rFonts w:ascii="华文仿宋" w:eastAsia="华文仿宋" w:hAnsi="华文仿宋"/>
          <w:b/>
          <w:bCs/>
          <w:sz w:val="24"/>
        </w:rPr>
        <w:pict>
          <v:rect id="矩形 13" o:spid="_x0000_s1037" style="position:absolute;left:0;text-align:left;margin-left:239.35pt;margin-top:1pt;width:212.95pt;height:177.45pt;z-index:-251658752">
            <v:stroke miterlimit="2"/>
          </v:rect>
        </w:pict>
      </w:r>
    </w:p>
    <w:p w:rsidR="00FB71D5" w:rsidRDefault="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Pr="00FB71D5" w:rsidRDefault="00FB71D5" w:rsidP="00FB71D5">
      <w:pPr>
        <w:rPr>
          <w:rFonts w:ascii="华文仿宋" w:eastAsia="华文仿宋" w:hAnsi="华文仿宋"/>
        </w:rPr>
      </w:pPr>
    </w:p>
    <w:p w:rsidR="00FB71D5" w:rsidRDefault="00FB71D5" w:rsidP="00FB71D5">
      <w:pPr>
        <w:tabs>
          <w:tab w:val="left" w:pos="855"/>
        </w:tabs>
        <w:rPr>
          <w:rFonts w:ascii="华文仿宋" w:eastAsia="华文仿宋" w:hAnsi="华文仿宋"/>
        </w:rPr>
      </w:pPr>
      <w:r>
        <w:rPr>
          <w:rFonts w:ascii="华文仿宋" w:eastAsia="华文仿宋" w:hAnsi="华文仿宋"/>
        </w:rPr>
        <w:tab/>
      </w:r>
    </w:p>
    <w:p w:rsidR="000527BA" w:rsidRDefault="00FB71D5" w:rsidP="00FB71D5">
      <w:pPr>
        <w:widowControl/>
        <w:jc w:val="left"/>
        <w:rPr>
          <w:rFonts w:ascii="华文仿宋" w:eastAsia="华文仿宋" w:hAnsi="华文仿宋"/>
          <w:sz w:val="24"/>
        </w:rPr>
      </w:pPr>
      <w:r>
        <w:rPr>
          <w:rFonts w:ascii="华文仿宋" w:eastAsia="华文仿宋" w:hAnsi="华文仿宋"/>
        </w:rPr>
        <w:br w:type="page"/>
      </w:r>
      <w:bookmarkStart w:id="399" w:name="OLE_LINK13"/>
      <w:bookmarkStart w:id="400" w:name="OLE_LINK14"/>
      <w:r w:rsidR="000527BA" w:rsidRPr="00082BA6">
        <w:rPr>
          <w:rStyle w:val="1CharChar"/>
          <w:rFonts w:cs="宋体" w:hint="default"/>
          <w:szCs w:val="24"/>
        </w:rPr>
        <w:t>附件</w:t>
      </w:r>
      <w:r w:rsidR="000527BA">
        <w:rPr>
          <w:rStyle w:val="1CharChar"/>
          <w:rFonts w:cs="宋体" w:hint="default"/>
          <w:szCs w:val="24"/>
        </w:rPr>
        <w:t>十</w:t>
      </w:r>
      <w:r w:rsidR="006C509F">
        <w:rPr>
          <w:rStyle w:val="1CharChar"/>
          <w:rFonts w:cs="宋体" w:hint="default"/>
          <w:szCs w:val="24"/>
        </w:rPr>
        <w:t>一</w:t>
      </w:r>
      <w:r w:rsidR="000527BA" w:rsidRPr="00082BA6">
        <w:rPr>
          <w:rStyle w:val="1CharChar"/>
          <w:rFonts w:cs="宋体" w:hint="default"/>
          <w:szCs w:val="24"/>
        </w:rPr>
        <w:t>：</w:t>
      </w:r>
      <w:r w:rsidR="000527BA" w:rsidRPr="000527BA">
        <w:rPr>
          <w:rStyle w:val="1CharChar"/>
          <w:rFonts w:cs="宋体" w:hint="default"/>
          <w:szCs w:val="24"/>
        </w:rPr>
        <w:t>中小企业声明函</w:t>
      </w:r>
      <w:r w:rsidR="000527BA">
        <w:rPr>
          <w:rStyle w:val="1CharChar"/>
          <w:rFonts w:cs="宋体" w:hint="default"/>
          <w:szCs w:val="24"/>
        </w:rPr>
        <w:t>（如需）</w:t>
      </w:r>
    </w:p>
    <w:p w:rsidR="00E67554" w:rsidRDefault="00E67554" w:rsidP="000527BA">
      <w:pPr>
        <w:widowControl/>
        <w:ind w:firstLineChars="200" w:firstLine="667"/>
        <w:jc w:val="center"/>
        <w:rPr>
          <w:rFonts w:ascii="仿宋" w:eastAsia="仿宋" w:hAnsi="仿宋"/>
          <w:b/>
          <w:spacing w:val="6"/>
          <w:sz w:val="32"/>
          <w:szCs w:val="32"/>
        </w:rPr>
      </w:pPr>
    </w:p>
    <w:p w:rsidR="000527BA" w:rsidRDefault="000527BA" w:rsidP="00E67554">
      <w:pPr>
        <w:spacing w:line="360" w:lineRule="auto"/>
        <w:jc w:val="center"/>
        <w:rPr>
          <w:rFonts w:ascii="仿宋" w:eastAsia="仿宋" w:hAnsi="仿宋"/>
          <w:b/>
          <w:spacing w:val="6"/>
          <w:sz w:val="32"/>
          <w:szCs w:val="32"/>
        </w:rPr>
      </w:pPr>
      <w:r w:rsidRPr="000527BA">
        <w:rPr>
          <w:rFonts w:ascii="仿宋" w:eastAsia="仿宋" w:hAnsi="仿宋" w:hint="eastAsia"/>
          <w:b/>
          <w:spacing w:val="6"/>
          <w:sz w:val="32"/>
          <w:szCs w:val="32"/>
        </w:rPr>
        <w:t>中小企业声明函</w:t>
      </w:r>
    </w:p>
    <w:p w:rsidR="000527BA" w:rsidRPr="000527BA" w:rsidRDefault="000527BA" w:rsidP="000527BA">
      <w:pPr>
        <w:spacing w:line="360" w:lineRule="auto"/>
        <w:ind w:firstLineChars="200" w:firstLine="480"/>
        <w:rPr>
          <w:rFonts w:ascii="仿宋" w:eastAsia="仿宋" w:hAnsi="仿宋" w:cs="仿宋_GB2312"/>
          <w:sz w:val="24"/>
        </w:rPr>
      </w:pPr>
      <w:r w:rsidRPr="000527BA">
        <w:rPr>
          <w:rFonts w:ascii="仿宋" w:eastAsia="仿宋" w:hAnsi="仿宋" w:cs="仿宋_GB2312" w:hint="eastAsia"/>
          <w:sz w:val="24"/>
        </w:rPr>
        <w:t>致：</w:t>
      </w:r>
    </w:p>
    <w:p w:rsidR="000527BA" w:rsidRPr="000527BA" w:rsidRDefault="000527BA" w:rsidP="000527BA">
      <w:pPr>
        <w:spacing w:line="360" w:lineRule="auto"/>
        <w:ind w:firstLineChars="200" w:firstLine="480"/>
        <w:rPr>
          <w:rFonts w:ascii="仿宋" w:eastAsia="仿宋" w:hAnsi="仿宋" w:cs="仿宋_GB2312"/>
          <w:sz w:val="24"/>
        </w:rPr>
      </w:pPr>
      <w:r w:rsidRPr="000527BA">
        <w:rPr>
          <w:rFonts w:ascii="仿宋" w:eastAsia="仿宋" w:hAnsi="仿宋" w:cs="仿宋_GB2312" w:hint="eastAsia"/>
          <w:sz w:val="24"/>
        </w:rPr>
        <w:t>本公司郑重声明，根据《政府采购促进中小企业发展暂行办法》（财库[2011]181号）的规定，本公司为______（请填写:中型、小型、微型）企业。即，本公司同时满足以下条件：</w:t>
      </w:r>
    </w:p>
    <w:p w:rsidR="000527BA" w:rsidRPr="000527BA" w:rsidRDefault="000527BA" w:rsidP="000527BA">
      <w:pPr>
        <w:spacing w:line="360" w:lineRule="auto"/>
        <w:ind w:firstLineChars="200" w:firstLine="480"/>
        <w:rPr>
          <w:rFonts w:ascii="仿宋" w:eastAsia="仿宋" w:hAnsi="仿宋" w:cs="仿宋_GB2312"/>
          <w:sz w:val="24"/>
        </w:rPr>
      </w:pPr>
      <w:r w:rsidRPr="000527BA">
        <w:rPr>
          <w:rFonts w:ascii="仿宋" w:eastAsia="仿宋" w:hAnsi="仿宋" w:cs="仿宋_GB2312"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0527BA" w:rsidRPr="000527BA" w:rsidRDefault="000527BA" w:rsidP="000527BA">
      <w:pPr>
        <w:spacing w:line="360" w:lineRule="auto"/>
        <w:ind w:firstLineChars="200" w:firstLine="480"/>
        <w:rPr>
          <w:rFonts w:ascii="仿宋" w:eastAsia="仿宋" w:hAnsi="仿宋" w:cs="仿宋_GB2312"/>
          <w:sz w:val="24"/>
        </w:rPr>
      </w:pPr>
      <w:r w:rsidRPr="000527BA">
        <w:rPr>
          <w:rFonts w:ascii="仿宋" w:eastAsia="仿宋" w:hAnsi="仿宋" w:cs="仿宋_GB2312" w:hint="eastAsia"/>
          <w:sz w:val="24"/>
        </w:rPr>
        <w:t>2.本公司参加______（采购人）的______项目采购活动提供本企业制造的货物，由本企业承担工程、提供服务，或者提供其他______（请填写：小型、微型）企业制造的货物。本条所称货物不包括使用大型企业注册商标的货物。</w:t>
      </w:r>
    </w:p>
    <w:p w:rsidR="000527BA" w:rsidRPr="000527BA" w:rsidRDefault="000527BA" w:rsidP="000527BA">
      <w:pPr>
        <w:spacing w:line="360" w:lineRule="auto"/>
        <w:ind w:firstLineChars="200" w:firstLine="480"/>
        <w:rPr>
          <w:rFonts w:ascii="仿宋" w:eastAsia="仿宋" w:hAnsi="仿宋" w:cs="仿宋_GB2312"/>
          <w:sz w:val="24"/>
        </w:rPr>
      </w:pPr>
      <w:r w:rsidRPr="000527BA">
        <w:rPr>
          <w:rFonts w:ascii="仿宋" w:eastAsia="仿宋" w:hAnsi="仿宋" w:cs="仿宋_GB2312" w:hint="eastAsia"/>
          <w:sz w:val="24"/>
        </w:rPr>
        <w:t>本公司对上述声明的真实性负责。如有虚假，将依法承担相应责任。</w:t>
      </w:r>
    </w:p>
    <w:p w:rsidR="000527BA" w:rsidRPr="000527BA" w:rsidRDefault="000527BA" w:rsidP="000527BA">
      <w:pPr>
        <w:spacing w:line="360" w:lineRule="auto"/>
        <w:ind w:firstLineChars="200" w:firstLine="480"/>
        <w:rPr>
          <w:rFonts w:ascii="仿宋" w:eastAsia="仿宋" w:hAnsi="仿宋" w:cs="仿宋_GB2312"/>
          <w:sz w:val="24"/>
        </w:rPr>
      </w:pPr>
      <w:r w:rsidRPr="000527BA">
        <w:rPr>
          <w:rFonts w:ascii="仿宋" w:eastAsia="仿宋" w:hAnsi="仿宋" w:cs="仿宋_GB2312" w:hint="eastAsia"/>
          <w:sz w:val="24"/>
        </w:rPr>
        <w:t>特此声明！</w:t>
      </w:r>
    </w:p>
    <w:p w:rsidR="000527BA" w:rsidRPr="000527BA" w:rsidRDefault="000527BA" w:rsidP="000527BA">
      <w:pPr>
        <w:spacing w:line="360" w:lineRule="auto"/>
        <w:ind w:firstLineChars="200" w:firstLine="480"/>
        <w:rPr>
          <w:rFonts w:ascii="仿宋" w:eastAsia="仿宋" w:hAnsi="仿宋" w:cs="仿宋_GB2312"/>
          <w:sz w:val="24"/>
        </w:rPr>
      </w:pPr>
    </w:p>
    <w:p w:rsidR="000527BA" w:rsidRDefault="000527BA" w:rsidP="000527BA">
      <w:pPr>
        <w:spacing w:line="360" w:lineRule="auto"/>
        <w:rPr>
          <w:rFonts w:ascii="仿宋" w:eastAsia="仿宋" w:hAnsi="仿宋" w:cs="仿宋_GB2312"/>
          <w:sz w:val="24"/>
        </w:rPr>
      </w:pPr>
      <w:r w:rsidRPr="000527BA">
        <w:rPr>
          <w:rFonts w:ascii="仿宋" w:eastAsia="仿宋" w:hAnsi="仿宋" w:cs="仿宋_GB2312" w:hint="eastAsia"/>
          <w:sz w:val="24"/>
        </w:rPr>
        <w:t>声 明 人</w:t>
      </w:r>
      <w:r>
        <w:rPr>
          <w:rFonts w:ascii="仿宋" w:eastAsia="仿宋" w:hAnsi="仿宋" w:cs="仿宋_GB2312" w:hint="eastAsia"/>
          <w:sz w:val="24"/>
        </w:rPr>
        <w:t>：</w:t>
      </w:r>
      <w:r w:rsidRPr="000527BA">
        <w:rPr>
          <w:rFonts w:ascii="仿宋" w:eastAsia="仿宋" w:hAnsi="仿宋" w:cs="仿宋_GB2312" w:hint="eastAsia"/>
          <w:sz w:val="24"/>
        </w:rPr>
        <w:t>(</w:t>
      </w:r>
      <w:r w:rsidR="005A7662">
        <w:rPr>
          <w:rFonts w:ascii="仿宋" w:eastAsia="仿宋" w:hAnsi="仿宋" w:cs="仿宋_GB2312" w:hint="eastAsia"/>
          <w:sz w:val="24"/>
        </w:rPr>
        <w:t>投标人</w:t>
      </w:r>
      <w:r w:rsidRPr="000527BA">
        <w:rPr>
          <w:rFonts w:ascii="仿宋" w:eastAsia="仿宋" w:hAnsi="仿宋" w:cs="仿宋_GB2312" w:hint="eastAsia"/>
          <w:sz w:val="24"/>
        </w:rPr>
        <w:t>名称、公章)</w:t>
      </w:r>
    </w:p>
    <w:p w:rsidR="000527BA" w:rsidRPr="000527BA" w:rsidRDefault="000527BA" w:rsidP="000527BA">
      <w:pPr>
        <w:spacing w:line="360" w:lineRule="auto"/>
        <w:rPr>
          <w:rFonts w:ascii="仿宋" w:eastAsia="仿宋" w:hAnsi="仿宋" w:cs="仿宋_GB2312"/>
          <w:sz w:val="24"/>
        </w:rPr>
      </w:pPr>
      <w:r>
        <w:rPr>
          <w:rFonts w:ascii="仿宋" w:eastAsia="仿宋" w:hAnsi="仿宋" w:cs="仿宋_GB2312" w:hint="eastAsia"/>
          <w:sz w:val="24"/>
        </w:rPr>
        <w:t xml:space="preserve">法定代表人： </w:t>
      </w:r>
      <w:r w:rsidRPr="000527BA">
        <w:rPr>
          <w:rFonts w:ascii="仿宋" w:eastAsia="仿宋" w:hAnsi="仿宋" w:cs="仿宋_GB2312" w:hint="eastAsia"/>
          <w:sz w:val="24"/>
        </w:rPr>
        <w:t>（签名或盖章）</w:t>
      </w:r>
    </w:p>
    <w:p w:rsidR="000527BA" w:rsidRPr="000527BA" w:rsidRDefault="000527BA" w:rsidP="000527BA">
      <w:pPr>
        <w:spacing w:line="360" w:lineRule="auto"/>
        <w:rPr>
          <w:rFonts w:ascii="仿宋" w:eastAsia="仿宋" w:hAnsi="仿宋" w:cs="仿宋_GB2312"/>
          <w:sz w:val="24"/>
        </w:rPr>
      </w:pPr>
      <w:r w:rsidRPr="000527BA">
        <w:rPr>
          <w:rFonts w:ascii="仿宋" w:eastAsia="仿宋" w:hAnsi="仿宋" w:cs="仿宋_GB2312" w:hint="eastAsia"/>
          <w:sz w:val="24"/>
        </w:rPr>
        <w:t>日 期：</w:t>
      </w:r>
    </w:p>
    <w:p w:rsidR="000527BA" w:rsidRDefault="000527BA" w:rsidP="000527BA">
      <w:pPr>
        <w:widowControl/>
        <w:rPr>
          <w:rFonts w:ascii="微软雅黑" w:eastAsia="微软雅黑" w:hAnsi="微软雅黑"/>
          <w:color w:val="333333"/>
          <w:shd w:val="clear" w:color="auto" w:fill="FFFFFF"/>
        </w:rPr>
      </w:pPr>
    </w:p>
    <w:p w:rsidR="00FB71D5" w:rsidRPr="00082BA6" w:rsidRDefault="000527BA" w:rsidP="000527BA">
      <w:pPr>
        <w:widowControl/>
        <w:rPr>
          <w:rStyle w:val="1CharChar"/>
          <w:rFonts w:cs="宋体" w:hint="default"/>
          <w:szCs w:val="24"/>
        </w:rPr>
      </w:pPr>
      <w:r>
        <w:rPr>
          <w:rFonts w:ascii="华文仿宋" w:eastAsia="华文仿宋" w:hAnsi="华文仿宋"/>
        </w:rPr>
        <w:br w:type="page"/>
      </w:r>
      <w:r w:rsidR="00FB71D5" w:rsidRPr="00082BA6">
        <w:rPr>
          <w:rStyle w:val="1CharChar"/>
          <w:rFonts w:cs="宋体" w:hint="default"/>
          <w:szCs w:val="24"/>
        </w:rPr>
        <w:t>附件</w:t>
      </w:r>
      <w:r w:rsidR="00FB71D5">
        <w:rPr>
          <w:rStyle w:val="1CharChar"/>
          <w:rFonts w:cs="宋体" w:hint="default"/>
          <w:szCs w:val="24"/>
        </w:rPr>
        <w:t>十</w:t>
      </w:r>
      <w:r>
        <w:rPr>
          <w:rStyle w:val="1CharChar"/>
          <w:rFonts w:cs="宋体" w:hint="default"/>
          <w:szCs w:val="24"/>
        </w:rPr>
        <w:t>二</w:t>
      </w:r>
      <w:r w:rsidR="00FB71D5" w:rsidRPr="00082BA6">
        <w:rPr>
          <w:rStyle w:val="1CharChar"/>
          <w:rFonts w:cs="宋体" w:hint="default"/>
          <w:szCs w:val="24"/>
        </w:rPr>
        <w:t>：</w:t>
      </w:r>
      <w:r w:rsidR="00C067B1" w:rsidRPr="00C067B1">
        <w:rPr>
          <w:rStyle w:val="1CharChar"/>
          <w:rFonts w:cs="宋体" w:hint="default"/>
          <w:szCs w:val="24"/>
        </w:rPr>
        <w:t>残疾人福利性单位声明函</w:t>
      </w:r>
      <w:r w:rsidR="00FB71D5" w:rsidRPr="00082BA6">
        <w:rPr>
          <w:rStyle w:val="1CharChar"/>
          <w:rFonts w:cs="宋体" w:hint="default"/>
          <w:szCs w:val="24"/>
        </w:rPr>
        <w:t>（如需）</w:t>
      </w:r>
    </w:p>
    <w:p w:rsidR="00FB71D5" w:rsidRPr="00FB71D5" w:rsidRDefault="00FB71D5" w:rsidP="00FB71D5">
      <w:pPr>
        <w:spacing w:line="360" w:lineRule="auto"/>
        <w:jc w:val="center"/>
        <w:rPr>
          <w:rFonts w:ascii="华文仿宋" w:eastAsia="华文仿宋" w:hAnsi="华文仿宋"/>
        </w:rPr>
      </w:pPr>
    </w:p>
    <w:p w:rsidR="00FB71D5" w:rsidRPr="00DA6A02" w:rsidRDefault="00FB71D5" w:rsidP="00FB71D5">
      <w:pPr>
        <w:spacing w:line="360" w:lineRule="auto"/>
        <w:jc w:val="center"/>
        <w:rPr>
          <w:rFonts w:ascii="仿宋" w:eastAsia="仿宋" w:hAnsi="仿宋"/>
          <w:b/>
          <w:spacing w:val="6"/>
          <w:sz w:val="32"/>
          <w:szCs w:val="32"/>
        </w:rPr>
      </w:pPr>
      <w:r w:rsidRPr="00DA6A02">
        <w:rPr>
          <w:rFonts w:ascii="仿宋" w:eastAsia="仿宋" w:hAnsi="仿宋" w:hint="eastAsia"/>
          <w:b/>
          <w:spacing w:val="6"/>
          <w:sz w:val="32"/>
          <w:szCs w:val="32"/>
        </w:rPr>
        <w:t>残疾人福利性单位声明函</w:t>
      </w:r>
    </w:p>
    <w:bookmarkEnd w:id="399"/>
    <w:bookmarkEnd w:id="400"/>
    <w:p w:rsidR="00FB71D5" w:rsidRPr="00DA6A02" w:rsidRDefault="00FB71D5" w:rsidP="00FB71D5">
      <w:pPr>
        <w:spacing w:line="360" w:lineRule="auto"/>
        <w:rPr>
          <w:rFonts w:ascii="仿宋" w:eastAsia="仿宋" w:hAnsi="仿宋"/>
          <w:b/>
          <w:spacing w:val="6"/>
          <w:sz w:val="30"/>
          <w:szCs w:val="30"/>
        </w:rPr>
      </w:pPr>
    </w:p>
    <w:p w:rsidR="00FB71D5" w:rsidRPr="00DA6A02" w:rsidRDefault="00FB71D5" w:rsidP="00FB71D5">
      <w:pPr>
        <w:spacing w:line="360" w:lineRule="auto"/>
        <w:ind w:firstLineChars="200" w:firstLine="480"/>
        <w:rPr>
          <w:rFonts w:ascii="仿宋" w:eastAsia="仿宋" w:hAnsi="仿宋" w:cs="仿宋_GB2312"/>
          <w:sz w:val="24"/>
        </w:rPr>
      </w:pPr>
      <w:r w:rsidRPr="00DA6A02">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B71D5" w:rsidRPr="00DA6A02" w:rsidRDefault="00FB71D5" w:rsidP="00FB71D5">
      <w:pPr>
        <w:spacing w:line="360" w:lineRule="auto"/>
        <w:ind w:firstLineChars="200" w:firstLine="480"/>
        <w:rPr>
          <w:rFonts w:ascii="仿宋" w:eastAsia="仿宋" w:hAnsi="仿宋" w:cs="仿宋_GB2312"/>
          <w:sz w:val="24"/>
        </w:rPr>
      </w:pPr>
      <w:r w:rsidRPr="00DA6A02">
        <w:rPr>
          <w:rFonts w:ascii="仿宋" w:eastAsia="仿宋" w:hAnsi="仿宋" w:cs="仿宋_GB2312" w:hint="eastAsia"/>
          <w:sz w:val="24"/>
        </w:rPr>
        <w:t>本单位对上述声明的真实性负责。如有虚假，将依法承担相应责任。</w:t>
      </w:r>
    </w:p>
    <w:p w:rsidR="00FB71D5" w:rsidRPr="00DA6A02" w:rsidRDefault="00FB71D5" w:rsidP="00FB71D5">
      <w:pPr>
        <w:spacing w:line="360" w:lineRule="auto"/>
        <w:ind w:firstLineChars="200" w:firstLine="480"/>
        <w:rPr>
          <w:rFonts w:ascii="仿宋" w:eastAsia="仿宋" w:hAnsi="仿宋" w:cs="仿宋_GB2312"/>
          <w:sz w:val="24"/>
        </w:rPr>
      </w:pPr>
    </w:p>
    <w:p w:rsidR="00FB71D5" w:rsidRPr="00DA6A02" w:rsidRDefault="00FB71D5" w:rsidP="00FB71D5">
      <w:pPr>
        <w:spacing w:line="360" w:lineRule="auto"/>
        <w:ind w:firstLineChars="200" w:firstLine="480"/>
        <w:rPr>
          <w:rFonts w:ascii="仿宋" w:eastAsia="仿宋" w:hAnsi="仿宋" w:cs="仿宋_GB2312"/>
          <w:sz w:val="24"/>
        </w:rPr>
      </w:pPr>
    </w:p>
    <w:p w:rsidR="00FB71D5" w:rsidRPr="00DA6A02" w:rsidRDefault="00FB71D5" w:rsidP="00FB71D5">
      <w:pPr>
        <w:tabs>
          <w:tab w:val="left" w:pos="4860"/>
        </w:tabs>
        <w:spacing w:line="360" w:lineRule="auto"/>
        <w:ind w:right="1560" w:firstLineChars="200" w:firstLine="480"/>
        <w:jc w:val="center"/>
        <w:rPr>
          <w:rFonts w:ascii="仿宋" w:eastAsia="仿宋" w:hAnsi="仿宋" w:cs="仿宋_GB2312"/>
          <w:sz w:val="24"/>
        </w:rPr>
      </w:pPr>
      <w:r w:rsidRPr="00DA6A02">
        <w:rPr>
          <w:rFonts w:ascii="仿宋" w:eastAsia="仿宋" w:hAnsi="仿宋" w:cs="仿宋_GB2312" w:hint="eastAsia"/>
          <w:sz w:val="24"/>
        </w:rPr>
        <w:t xml:space="preserve">               单位名称（盖章）：</w:t>
      </w:r>
    </w:p>
    <w:p w:rsidR="00FB71D5" w:rsidRPr="00DA6A02" w:rsidRDefault="00FB71D5" w:rsidP="00FB71D5">
      <w:pPr>
        <w:tabs>
          <w:tab w:val="left" w:pos="4860"/>
        </w:tabs>
        <w:spacing w:line="360" w:lineRule="auto"/>
        <w:ind w:right="1560" w:firstLineChars="200" w:firstLine="480"/>
        <w:jc w:val="center"/>
        <w:rPr>
          <w:rFonts w:ascii="仿宋" w:eastAsia="仿宋" w:hAnsi="仿宋" w:cs="仿宋_GB2312"/>
          <w:sz w:val="24"/>
        </w:rPr>
      </w:pPr>
      <w:r w:rsidRPr="00DA6A02">
        <w:rPr>
          <w:rFonts w:ascii="仿宋" w:eastAsia="仿宋" w:hAnsi="仿宋" w:cs="仿宋_GB2312" w:hint="eastAsia"/>
          <w:sz w:val="24"/>
        </w:rPr>
        <w:t xml:space="preserve">       日  期：</w:t>
      </w:r>
    </w:p>
    <w:p w:rsidR="000774F7" w:rsidRPr="00FB71D5" w:rsidRDefault="000774F7" w:rsidP="00FB71D5">
      <w:pPr>
        <w:tabs>
          <w:tab w:val="left" w:pos="855"/>
        </w:tabs>
        <w:rPr>
          <w:rFonts w:ascii="华文仿宋" w:eastAsia="华文仿宋" w:hAnsi="华文仿宋"/>
        </w:rPr>
      </w:pPr>
    </w:p>
    <w:sectPr w:rsidR="000774F7" w:rsidRPr="00FB71D5" w:rsidSect="001177EE">
      <w:headerReference w:type="default" r:id="rId24"/>
      <w:footerReference w:type="even" r:id="rId25"/>
      <w:footerReference w:type="default" r:id="rId26"/>
      <w:pgSz w:w="11906" w:h="16838"/>
      <w:pgMar w:top="1247" w:right="1077" w:bottom="1134" w:left="1077" w:header="851" w:footer="85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9C" w:rsidRDefault="00C9649C">
      <w:r>
        <w:separator/>
      </w:r>
    </w:p>
  </w:endnote>
  <w:endnote w:type="continuationSeparator" w:id="0">
    <w:p w:rsidR="00C9649C" w:rsidRDefault="00C9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方正黑体简体">
    <w:altName w:val="黑体"/>
    <w:charset w:val="86"/>
    <w:family w:val="script"/>
    <w:pitch w:val="default"/>
    <w:sig w:usb0="00000000" w:usb1="00000000" w:usb2="00000010" w:usb3="00000000" w:csb0="00040000" w:csb1="00000000"/>
  </w:font>
  <w:font w:name="Futura Bk">
    <w:altName w:val="Trebuchet MS"/>
    <w:charset w:val="00"/>
    <w:family w:val="swiss"/>
    <w:pitch w:val="default"/>
    <w:sig w:usb0="00000287" w:usb1="00000000" w:usb2="00000000" w:usb3="00000000" w:csb0="0000009F" w:csb1="00000000"/>
  </w:font>
  <w:font w:name="Futura Hv">
    <w:altName w:val="Arial"/>
    <w:charset w:val="00"/>
    <w:family w:val="swiss"/>
    <w:pitch w:val="default"/>
    <w:sig w:usb0="00000001" w:usb1="5000204A"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1)">
    <w:altName w:val="Arial"/>
    <w:charset w:val="00"/>
    <w:family w:val="swiss"/>
    <w:pitch w:val="default"/>
    <w:sig w:usb0="20007A87" w:usb1="80000000" w:usb2="00000008" w:usb3="00000000" w:csb0="000001FF" w:csb1="00000000"/>
  </w:font>
  <w:font w:name="Helvetica">
    <w:panose1 w:val="020B0504020202030204"/>
    <w:charset w:val="00"/>
    <w:family w:val="swiss"/>
    <w:pitch w:val="variable"/>
    <w:sig w:usb0="00000007" w:usb1="00000000" w:usb2="00000000" w:usb3="00000000" w:csb0="00000093"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Aldine401 BT">
    <w:altName w:val="Courier New"/>
    <w:charset w:val="00"/>
    <w:family w:val="roman"/>
    <w:pitch w:val="default"/>
    <w:sig w:usb0="00000007" w:usb1="00000000" w:usb2="00000000" w:usb3="00000000" w:csb0="00000011" w:csb1="00000000"/>
  </w:font>
  <w:font w:name="楷体">
    <w:panose1 w:val="02010609060101010101"/>
    <w:charset w:val="86"/>
    <w:family w:val="modern"/>
    <w:pitch w:val="fixed"/>
    <w:sig w:usb0="800002BF" w:usb1="38CF7CFA" w:usb2="00000016" w:usb3="00000000" w:csb0="0004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HLHE E+ Futura Bk">
    <w:altName w:val="宋体"/>
    <w:charset w:val="86"/>
    <w:family w:val="swiss"/>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c"/>
      <w:framePr w:wrap="around" w:vAnchor="text" w:hAnchor="margin" w:xAlign="right" w:y="1"/>
      <w:rPr>
        <w:rStyle w:val="a5"/>
      </w:rPr>
    </w:pPr>
    <w:r>
      <w:fldChar w:fldCharType="begin"/>
    </w:r>
    <w:r>
      <w:rPr>
        <w:rStyle w:val="a5"/>
      </w:rPr>
      <w:instrText xml:space="preserve">PAGE  </w:instrText>
    </w:r>
    <w:r>
      <w:fldChar w:fldCharType="end"/>
    </w:r>
  </w:p>
  <w:p w:rsidR="00C9649C" w:rsidRDefault="00C9649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920D1">
      <w:rPr>
        <w:rFonts w:ascii="仿宋_GB2312" w:eastAsia="仿宋_GB2312"/>
        <w:noProof/>
        <w:kern w:val="0"/>
      </w:rPr>
      <w:t>16</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 xml:space="preserve">页 共 </w:t>
    </w:r>
    <w:r>
      <w:rPr>
        <w:rFonts w:ascii="仿宋_GB2312" w:eastAsia="仿宋_GB2312"/>
        <w:kern w:val="0"/>
      </w:rPr>
      <w:t>39</w:t>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920D1">
      <w:rPr>
        <w:rFonts w:ascii="仿宋_GB2312" w:eastAsia="仿宋_GB2312"/>
        <w:noProof/>
        <w:kern w:val="0"/>
      </w:rPr>
      <w:t>19</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 xml:space="preserve">页 共 </w:t>
    </w:r>
    <w:r>
      <w:rPr>
        <w:rFonts w:ascii="仿宋_GB2312" w:eastAsia="仿宋_GB2312"/>
        <w:kern w:val="0"/>
      </w:rPr>
      <w:t>39</w:t>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c"/>
      <w:framePr w:wrap="around" w:vAnchor="text" w:hAnchor="margin" w:xAlign="right" w:y="1"/>
      <w:rPr>
        <w:rStyle w:val="a5"/>
      </w:rPr>
    </w:pPr>
    <w:r>
      <w:fldChar w:fldCharType="begin"/>
    </w:r>
    <w:r>
      <w:rPr>
        <w:rStyle w:val="a5"/>
      </w:rPr>
      <w:instrText xml:space="preserve">PAGE  </w:instrText>
    </w:r>
    <w:r>
      <w:fldChar w:fldCharType="end"/>
    </w:r>
  </w:p>
  <w:p w:rsidR="00C9649C" w:rsidRDefault="00C9649C">
    <w:pPr>
      <w:pStyle w:val="ac"/>
      <w:ind w:right="360"/>
    </w:pPr>
  </w:p>
  <w:p w:rsidR="00C9649C" w:rsidRDefault="00C96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A920D1">
      <w:rPr>
        <w:rFonts w:ascii="仿宋_GB2312" w:eastAsia="仿宋_GB2312"/>
        <w:noProof/>
        <w:kern w:val="0"/>
      </w:rPr>
      <w:t>27</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 xml:space="preserve">页 共 </w:t>
    </w:r>
    <w:r>
      <w:rPr>
        <w:rFonts w:ascii="仿宋_GB2312" w:eastAsia="仿宋_GB2312"/>
        <w:kern w:val="0"/>
      </w:rPr>
      <w:t>39</w:t>
    </w:r>
    <w:r>
      <w:rPr>
        <w:rFonts w:ascii="仿宋_GB2312" w:eastAsia="仿宋_GB2312" w:hint="eastAsia"/>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 xml:space="preserve">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41</w:t>
    </w:r>
    <w:r>
      <w:rPr>
        <w:rFonts w:ascii="仿宋_GB2312" w:eastAsia="仿宋_GB2312" w:hint="eastAsia"/>
        <w:kern w:val="0"/>
      </w:rPr>
      <w:fldChar w:fldCharType="end"/>
    </w:r>
    <w:r>
      <w:rPr>
        <w:rFonts w:ascii="仿宋_GB2312" w:eastAsia="仿宋_GB2312" w:hint="eastAsia"/>
        <w:kern w:val="0"/>
      </w:rPr>
      <w:t xml:space="preserve"> 页</w:t>
    </w:r>
  </w:p>
  <w:p w:rsidR="00C9649C" w:rsidRDefault="00C9649C">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c"/>
      <w:framePr w:wrap="around" w:vAnchor="text" w:hAnchor="margin" w:xAlign="right" w:y="1"/>
      <w:rPr>
        <w:rStyle w:val="a5"/>
      </w:rPr>
    </w:pPr>
    <w:r>
      <w:fldChar w:fldCharType="begin"/>
    </w:r>
    <w:r>
      <w:rPr>
        <w:rStyle w:val="a5"/>
      </w:rPr>
      <w:instrText xml:space="preserve">PAGE  </w:instrText>
    </w:r>
    <w:r>
      <w:fldChar w:fldCharType="end"/>
    </w:r>
  </w:p>
  <w:p w:rsidR="00C9649C" w:rsidRDefault="00C9649C">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c"/>
      <w:ind w:right="360"/>
      <w:jc w:val="center"/>
      <w:rPr>
        <w:rFonts w:ascii="仿宋_GB2312" w:eastAsia="仿宋_GB2312"/>
      </w:rPr>
    </w:pPr>
    <w:r>
      <w:rPr>
        <w:rFonts w:ascii="仿宋_GB2312" w:eastAsia="仿宋_GB2312" w:hint="eastAsia"/>
        <w:kern w:val="0"/>
        <w:szCs w:val="21"/>
      </w:rPr>
      <w:t xml:space="preserve">第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sidR="00A920D1">
      <w:rPr>
        <w:rFonts w:ascii="仿宋_GB2312" w:eastAsia="仿宋_GB2312"/>
        <w:noProof/>
        <w:kern w:val="0"/>
        <w:szCs w:val="21"/>
      </w:rPr>
      <w:t>31</w:t>
    </w:r>
    <w:r>
      <w:rPr>
        <w:rFonts w:ascii="仿宋_GB2312" w:eastAsia="仿宋_GB2312"/>
        <w:kern w:val="0"/>
        <w:szCs w:val="21"/>
      </w:rPr>
      <w:fldChar w:fldCharType="end"/>
    </w:r>
    <w:r>
      <w:rPr>
        <w:rFonts w:ascii="仿宋_GB2312" w:eastAsia="仿宋_GB2312" w:hint="eastAsia"/>
        <w:kern w:val="0"/>
        <w:szCs w:val="21"/>
      </w:rPr>
      <w:t xml:space="preserve"> 页 共 </w:t>
    </w:r>
    <w:r>
      <w:rPr>
        <w:rFonts w:ascii="仿宋_GB2312" w:eastAsia="仿宋_GB2312"/>
        <w:kern w:val="0"/>
        <w:szCs w:val="21"/>
      </w:rPr>
      <w:t>39</w:t>
    </w:r>
    <w:r>
      <w:rPr>
        <w:rFonts w:ascii="仿宋_GB2312" w:eastAsia="仿宋_GB2312"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9C" w:rsidRDefault="00C9649C">
      <w:r>
        <w:separator/>
      </w:r>
    </w:p>
  </w:footnote>
  <w:footnote w:type="continuationSeparator" w:id="0">
    <w:p w:rsidR="00C9649C" w:rsidRDefault="00C96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d"/>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Pr="00F93DBE" w:rsidRDefault="00C9649C"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 xml:space="preserve">第五部分 </w:t>
    </w:r>
    <w:proofErr w:type="gramStart"/>
    <w:r>
      <w:rPr>
        <w:rFonts w:ascii="华文楷体" w:eastAsia="华文楷体" w:hAnsi="华文楷体" w:hint="eastAsia"/>
        <w:sz w:val="21"/>
      </w:rPr>
      <w:t>拟签订</w:t>
    </w:r>
    <w:proofErr w:type="gramEnd"/>
    <w:r>
      <w:rPr>
        <w:rFonts w:ascii="华文楷体" w:eastAsia="华文楷体" w:hAnsi="华文楷体" w:hint="eastAsia"/>
        <w:sz w:val="21"/>
      </w:rPr>
      <w:t>的合同文本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Pr="00F93DBE" w:rsidRDefault="00C9649C"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第六部分 应提交的有关格式范例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Pr="00F93DBE" w:rsidRDefault="00C9649C" w:rsidP="00F93DBE">
    <w:pPr>
      <w:pStyle w:val="ad"/>
      <w:pBdr>
        <w:bottom w:val="none" w:sz="0" w:space="1" w:color="auto"/>
      </w:pBdr>
      <w:tabs>
        <w:tab w:val="clear" w:pos="4153"/>
        <w:tab w:val="clear" w:pos="8306"/>
        <w:tab w:val="left" w:pos="7516"/>
      </w:tabs>
      <w:jc w:val="left"/>
      <w:rPr>
        <w:rFonts w:ascii="楷体_GB2312" w:eastAsia="楷体_GB2312" w:hAnsi="楷体_GB2312" w:cs="楷体_GB2312"/>
        <w:sz w:val="24"/>
        <w:szCs w:val="24"/>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29" o:spid="_x0000_i1025" type="#_x0000_t75" style="width:29.4pt;height:36pt;visibility:visible">
          <v:imagedata r:id="rId1" o:title=""/>
        </v:shape>
      </w:pict>
    </w:r>
    <w:r w:rsidRPr="00C65977">
      <w:rPr>
        <w:rFonts w:ascii="华文隶书" w:eastAsia="华文隶书" w:hAnsi="楷体_GB2312" w:cs="楷体_GB2312" w:hint="eastAsia"/>
        <w:sz w:val="36"/>
        <w:szCs w:val="36"/>
      </w:rPr>
      <w:t>浙江建安工程管理有限公司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Pr="00F93DBE" w:rsidRDefault="00C9649C"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sidRPr="00F93DBE">
      <w:rPr>
        <w:rFonts w:ascii="华文楷体" w:eastAsia="华文楷体" w:hAnsi="华文楷体" w:hint="eastAsia"/>
        <w:sz w:val="21"/>
      </w:rPr>
      <w:t>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Pr="00F93DBE" w:rsidRDefault="00C9649C" w:rsidP="00F93DBE">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Pr="00F93DBE" w:rsidRDefault="00C9649C"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第一部分 招标公告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Pr="00F93DBE" w:rsidRDefault="00C9649C"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第二部分 投标人须知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Pr="00F93DBE" w:rsidRDefault="00C9649C"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第三部分 采购需求</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Pr="00F93DBE" w:rsidRDefault="00C9649C"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第四部分 评标办法及评分标准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C" w:rsidRDefault="00C9649C">
    <w:pPr>
      <w:pStyle w:val="ad"/>
    </w:pPr>
  </w:p>
  <w:p w:rsidR="00C9649C" w:rsidRDefault="00C96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D4AA70"/>
    <w:multiLevelType w:val="singleLevel"/>
    <w:tmpl w:val="93D4AA70"/>
    <w:lvl w:ilvl="0">
      <w:start w:val="1"/>
      <w:numFmt w:val="bullet"/>
      <w:lvlText w:val=""/>
      <w:lvlJc w:val="left"/>
      <w:pPr>
        <w:ind w:left="420" w:hanging="420"/>
      </w:pPr>
      <w:rPr>
        <w:rFonts w:ascii="Wingdings" w:hAnsi="Wingdings" w:hint="default"/>
      </w:rPr>
    </w:lvl>
  </w:abstractNum>
  <w:abstractNum w:abstractNumId="1" w15:restartNumberingAfterBreak="0">
    <w:nsid w:val="ED3F7865"/>
    <w:multiLevelType w:val="singleLevel"/>
    <w:tmpl w:val="ED3F7865"/>
    <w:lvl w:ilvl="0">
      <w:start w:val="1"/>
      <w:numFmt w:val="decimal"/>
      <w:suff w:val="nothing"/>
      <w:lvlText w:val="（%1）"/>
      <w:lvlJc w:val="left"/>
    </w:lvl>
  </w:abstractNum>
  <w:abstractNum w:abstractNumId="2" w15:restartNumberingAfterBreak="0">
    <w:nsid w:val="F4B9A3F3"/>
    <w:multiLevelType w:val="singleLevel"/>
    <w:tmpl w:val="F4B9A3F3"/>
    <w:lvl w:ilvl="0">
      <w:start w:val="1"/>
      <w:numFmt w:val="chineseCounting"/>
      <w:suff w:val="nothing"/>
      <w:lvlText w:val="%1、"/>
      <w:lvlJc w:val="left"/>
      <w:pPr>
        <w:ind w:left="0" w:firstLine="420"/>
      </w:pPr>
      <w:rPr>
        <w:rFonts w:hint="eastAsia"/>
      </w:rPr>
    </w:lvl>
  </w:abstractNum>
  <w:abstractNum w:abstractNumId="3" w15:restartNumberingAfterBreak="0">
    <w:nsid w:val="00000003"/>
    <w:multiLevelType w:val="multilevel"/>
    <w:tmpl w:val="00000003"/>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00000006"/>
    <w:multiLevelType w:val="multilevel"/>
    <w:tmpl w:val="00000006"/>
    <w:lvl w:ilvl="0">
      <w:start w:val="1"/>
      <w:numFmt w:val="decimal"/>
      <w:pStyle w:val="CharCharCharCharCharCharCha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7"/>
    <w:multiLevelType w:val="multilevel"/>
    <w:tmpl w:val="0000000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000000B"/>
    <w:multiLevelType w:val="multilevel"/>
    <w:tmpl w:val="0000000B"/>
    <w:lvl w:ilvl="0">
      <w:start w:val="1"/>
      <w:numFmt w:val="decimal"/>
      <w:pStyle w:val="40"/>
      <w:lvlText w:val="%1."/>
      <w:lvlJc w:val="left"/>
      <w:pPr>
        <w:tabs>
          <w:tab w:val="num" w:pos="900"/>
        </w:tabs>
        <w:ind w:left="900" w:hanging="420"/>
      </w:pPr>
    </w:lvl>
    <w:lvl w:ilvl="1">
      <w:start w:val="1"/>
      <w:numFmt w:val="decimal"/>
      <w:lvlText w:val="%2、"/>
      <w:lvlJc w:val="left"/>
      <w:pPr>
        <w:tabs>
          <w:tab w:val="num" w:pos="1260"/>
        </w:tabs>
        <w:ind w:left="1260" w:hanging="360"/>
      </w:pPr>
      <w:rPr>
        <w:rFonts w:hint="eastAsia"/>
      </w:rPr>
    </w:lvl>
    <w:lvl w:ilvl="2">
      <w:start w:val="1"/>
      <w:numFmt w:val="upperLetter"/>
      <w:lvlText w:val="%3、"/>
      <w:lvlJc w:val="left"/>
      <w:pPr>
        <w:tabs>
          <w:tab w:val="num" w:pos="1680"/>
        </w:tabs>
        <w:ind w:left="1680" w:hanging="360"/>
      </w:pPr>
      <w:rPr>
        <w:rFonts w:hint="eastAsia"/>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15:restartNumberingAfterBreak="0">
    <w:nsid w:val="0000000E"/>
    <w:multiLevelType w:val="multilevel"/>
    <w:tmpl w:val="0000000E"/>
    <w:lvl w:ilvl="0">
      <w:start w:val="1"/>
      <w:numFmt w:val="bullet"/>
      <w:pStyle w:val="2"/>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46C5CA9"/>
    <w:multiLevelType w:val="multilevel"/>
    <w:tmpl w:val="346C5CA9"/>
    <w:lvl w:ilvl="0">
      <w:start w:val="1"/>
      <w:numFmt w:val="bullet"/>
      <w:pStyle w:val="U2"/>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9"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4CA75A52"/>
    <w:multiLevelType w:val="multilevel"/>
    <w:tmpl w:val="4CA75A52"/>
    <w:lvl w:ilvl="0">
      <w:start w:val="1"/>
      <w:numFmt w:val="decimal"/>
      <w:pStyle w:val="41"/>
      <w:lvlText w:val="%1)"/>
      <w:lvlJc w:val="left"/>
      <w:pPr>
        <w:ind w:left="420" w:firstLine="0"/>
      </w:pPr>
      <w:rPr>
        <w:rFonts w:hint="eastAsia"/>
      </w:rPr>
    </w:lvl>
    <w:lvl w:ilvl="1">
      <w:start w:val="1"/>
      <w:numFmt w:val="lowerLetter"/>
      <w:pStyle w:val="BulletedList"/>
      <w:lvlText w:val="%2)"/>
      <w:lvlJc w:val="left"/>
      <w:pPr>
        <w:ind w:left="420" w:hanging="420"/>
      </w:pPr>
    </w:lvl>
    <w:lvl w:ilvl="2">
      <w:start w:val="1"/>
      <w:numFmt w:val="lowerRoman"/>
      <w:pStyle w:val="MMTopic3"/>
      <w:lvlText w:val="%3."/>
      <w:lvlJc w:val="right"/>
      <w:pPr>
        <w:ind w:left="840" w:hanging="420"/>
      </w:pPr>
    </w:lvl>
    <w:lvl w:ilvl="3">
      <w:start w:val="1"/>
      <w:numFmt w:val="decimal"/>
      <w:pStyle w:val="MMTopic4"/>
      <w:lvlText w:val="%4."/>
      <w:lvlJc w:val="left"/>
      <w:pPr>
        <w:ind w:left="1260" w:hanging="420"/>
      </w:pPr>
    </w:lvl>
    <w:lvl w:ilvl="4">
      <w:start w:val="1"/>
      <w:numFmt w:val="lowerLetter"/>
      <w:pStyle w:val="MMTopic5"/>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pStyle w:val="a"/>
      <w:lvlText w:val="%8)"/>
      <w:lvlJc w:val="left"/>
      <w:pPr>
        <w:ind w:left="2940" w:hanging="420"/>
      </w:pPr>
    </w:lvl>
    <w:lvl w:ilvl="8">
      <w:start w:val="1"/>
      <w:numFmt w:val="lowerRoman"/>
      <w:pStyle w:val="a0"/>
      <w:lvlText w:val="%9."/>
      <w:lvlJc w:val="right"/>
      <w:pPr>
        <w:ind w:left="3360" w:hanging="420"/>
      </w:pPr>
    </w:lvl>
  </w:abstractNum>
  <w:abstractNum w:abstractNumId="11" w15:restartNumberingAfterBreak="0">
    <w:nsid w:val="5EA23815"/>
    <w:multiLevelType w:val="multilevel"/>
    <w:tmpl w:val="5EA23815"/>
    <w:lvl w:ilvl="0">
      <w:start w:val="4"/>
      <w:numFmt w:val="decimal"/>
      <w:pStyle w:val="10"/>
      <w:lvlText w:val="%1、"/>
      <w:lvlJc w:val="left"/>
      <w:pPr>
        <w:ind w:left="885" w:hanging="405"/>
      </w:pPr>
      <w:rPr>
        <w:rFonts w:hAnsi="Arial" w:cs="宋体" w:hint="default"/>
      </w:rPr>
    </w:lvl>
    <w:lvl w:ilvl="1">
      <w:start w:val="1"/>
      <w:numFmt w:val="lowerLetter"/>
      <w:pStyle w:val="20"/>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pStyle w:val="50"/>
      <w:lvlText w:val="%5)"/>
      <w:lvlJc w:val="left"/>
      <w:pPr>
        <w:ind w:left="2580" w:hanging="420"/>
      </w:pPr>
    </w:lvl>
    <w:lvl w:ilvl="5">
      <w:start w:val="1"/>
      <w:numFmt w:val="lowerRoman"/>
      <w:pStyle w:val="60"/>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0"/>
  </w:num>
  <w:num w:numId="2">
    <w:abstractNumId w:val="3"/>
  </w:num>
  <w:num w:numId="3">
    <w:abstractNumId w:val="6"/>
  </w:num>
  <w:num w:numId="4">
    <w:abstractNumId w:val="4"/>
  </w:num>
  <w:num w:numId="5">
    <w:abstractNumId w:val="8"/>
  </w:num>
  <w:num w:numId="6">
    <w:abstractNumId w:val="11"/>
  </w:num>
  <w:num w:numId="7">
    <w:abstractNumId w:val="7"/>
  </w:num>
  <w:num w:numId="8">
    <w:abstractNumId w:val="1"/>
  </w:num>
  <w:num w:numId="9">
    <w:abstractNumId w:val="5"/>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213"/>
    <w:rsid w:val="00001E81"/>
    <w:rsid w:val="00002B02"/>
    <w:rsid w:val="0000434C"/>
    <w:rsid w:val="0000483E"/>
    <w:rsid w:val="00004852"/>
    <w:rsid w:val="0000571E"/>
    <w:rsid w:val="00005965"/>
    <w:rsid w:val="00005D3E"/>
    <w:rsid w:val="00006155"/>
    <w:rsid w:val="00006FB9"/>
    <w:rsid w:val="0000732E"/>
    <w:rsid w:val="000103EA"/>
    <w:rsid w:val="000119D2"/>
    <w:rsid w:val="00011D41"/>
    <w:rsid w:val="00013A4F"/>
    <w:rsid w:val="00020682"/>
    <w:rsid w:val="00021C2A"/>
    <w:rsid w:val="00023CD7"/>
    <w:rsid w:val="00024E84"/>
    <w:rsid w:val="00025845"/>
    <w:rsid w:val="000259B0"/>
    <w:rsid w:val="000259D6"/>
    <w:rsid w:val="00026101"/>
    <w:rsid w:val="000278B0"/>
    <w:rsid w:val="00027FF2"/>
    <w:rsid w:val="0003172C"/>
    <w:rsid w:val="0003311C"/>
    <w:rsid w:val="00033AEB"/>
    <w:rsid w:val="00033FD9"/>
    <w:rsid w:val="00034A19"/>
    <w:rsid w:val="00035CFE"/>
    <w:rsid w:val="0003614C"/>
    <w:rsid w:val="0004020A"/>
    <w:rsid w:val="00041966"/>
    <w:rsid w:val="00041EF2"/>
    <w:rsid w:val="0004470D"/>
    <w:rsid w:val="00044BEA"/>
    <w:rsid w:val="00046A93"/>
    <w:rsid w:val="00051380"/>
    <w:rsid w:val="0005201A"/>
    <w:rsid w:val="000527BA"/>
    <w:rsid w:val="00053C2F"/>
    <w:rsid w:val="0005670F"/>
    <w:rsid w:val="00061585"/>
    <w:rsid w:val="00066107"/>
    <w:rsid w:val="000662CD"/>
    <w:rsid w:val="000721CF"/>
    <w:rsid w:val="00072F9C"/>
    <w:rsid w:val="00073F19"/>
    <w:rsid w:val="00076262"/>
    <w:rsid w:val="000774F7"/>
    <w:rsid w:val="0007759C"/>
    <w:rsid w:val="000808AF"/>
    <w:rsid w:val="00081FCA"/>
    <w:rsid w:val="00082BA6"/>
    <w:rsid w:val="000831DA"/>
    <w:rsid w:val="0008484C"/>
    <w:rsid w:val="0008484F"/>
    <w:rsid w:val="000849BB"/>
    <w:rsid w:val="00084F71"/>
    <w:rsid w:val="00084FFD"/>
    <w:rsid w:val="00090A1D"/>
    <w:rsid w:val="00090D81"/>
    <w:rsid w:val="00091D3E"/>
    <w:rsid w:val="00092B26"/>
    <w:rsid w:val="000952CD"/>
    <w:rsid w:val="0009577A"/>
    <w:rsid w:val="00096D0D"/>
    <w:rsid w:val="00097178"/>
    <w:rsid w:val="00097193"/>
    <w:rsid w:val="000A14B7"/>
    <w:rsid w:val="000A1533"/>
    <w:rsid w:val="000A1CE9"/>
    <w:rsid w:val="000A308D"/>
    <w:rsid w:val="000A63FD"/>
    <w:rsid w:val="000B0343"/>
    <w:rsid w:val="000B1C15"/>
    <w:rsid w:val="000B3939"/>
    <w:rsid w:val="000B3C46"/>
    <w:rsid w:val="000B5190"/>
    <w:rsid w:val="000B5569"/>
    <w:rsid w:val="000B55A4"/>
    <w:rsid w:val="000B6805"/>
    <w:rsid w:val="000B703F"/>
    <w:rsid w:val="000C0099"/>
    <w:rsid w:val="000C01AC"/>
    <w:rsid w:val="000C0939"/>
    <w:rsid w:val="000C205A"/>
    <w:rsid w:val="000C3E61"/>
    <w:rsid w:val="000C420C"/>
    <w:rsid w:val="000C506A"/>
    <w:rsid w:val="000C58B6"/>
    <w:rsid w:val="000D3389"/>
    <w:rsid w:val="000D6A38"/>
    <w:rsid w:val="000D6D47"/>
    <w:rsid w:val="000D6E90"/>
    <w:rsid w:val="000D79DD"/>
    <w:rsid w:val="000D7DEB"/>
    <w:rsid w:val="000E38D4"/>
    <w:rsid w:val="000E3994"/>
    <w:rsid w:val="000E5EDB"/>
    <w:rsid w:val="000E6661"/>
    <w:rsid w:val="000E7AA9"/>
    <w:rsid w:val="000F1C04"/>
    <w:rsid w:val="000F314D"/>
    <w:rsid w:val="000F4690"/>
    <w:rsid w:val="000F48E8"/>
    <w:rsid w:val="000F5274"/>
    <w:rsid w:val="000F6AE8"/>
    <w:rsid w:val="000F7054"/>
    <w:rsid w:val="000F7AA4"/>
    <w:rsid w:val="0010246F"/>
    <w:rsid w:val="00103ECE"/>
    <w:rsid w:val="00104B79"/>
    <w:rsid w:val="00104F5F"/>
    <w:rsid w:val="00105854"/>
    <w:rsid w:val="00105D6D"/>
    <w:rsid w:val="00106959"/>
    <w:rsid w:val="00106992"/>
    <w:rsid w:val="00106BCF"/>
    <w:rsid w:val="00110CB1"/>
    <w:rsid w:val="00111255"/>
    <w:rsid w:val="00113652"/>
    <w:rsid w:val="00117593"/>
    <w:rsid w:val="001177EE"/>
    <w:rsid w:val="0012241C"/>
    <w:rsid w:val="00122794"/>
    <w:rsid w:val="00122BD9"/>
    <w:rsid w:val="00123798"/>
    <w:rsid w:val="00123961"/>
    <w:rsid w:val="00123D48"/>
    <w:rsid w:val="00125219"/>
    <w:rsid w:val="00125792"/>
    <w:rsid w:val="001313AD"/>
    <w:rsid w:val="001320B8"/>
    <w:rsid w:val="0013466E"/>
    <w:rsid w:val="00134995"/>
    <w:rsid w:val="001350CB"/>
    <w:rsid w:val="00135D36"/>
    <w:rsid w:val="00137C36"/>
    <w:rsid w:val="0014080A"/>
    <w:rsid w:val="0014113C"/>
    <w:rsid w:val="0014140D"/>
    <w:rsid w:val="00143108"/>
    <w:rsid w:val="00144DA5"/>
    <w:rsid w:val="00147470"/>
    <w:rsid w:val="0015065E"/>
    <w:rsid w:val="00151983"/>
    <w:rsid w:val="00151A7B"/>
    <w:rsid w:val="00154751"/>
    <w:rsid w:val="001610B7"/>
    <w:rsid w:val="0016163F"/>
    <w:rsid w:val="001622C4"/>
    <w:rsid w:val="00163269"/>
    <w:rsid w:val="00163C52"/>
    <w:rsid w:val="00164C54"/>
    <w:rsid w:val="00166673"/>
    <w:rsid w:val="00166697"/>
    <w:rsid w:val="00166E9D"/>
    <w:rsid w:val="001707CC"/>
    <w:rsid w:val="00170A69"/>
    <w:rsid w:val="00171496"/>
    <w:rsid w:val="00172408"/>
    <w:rsid w:val="00172A27"/>
    <w:rsid w:val="0017482A"/>
    <w:rsid w:val="001752B8"/>
    <w:rsid w:val="0017537C"/>
    <w:rsid w:val="00177BD0"/>
    <w:rsid w:val="00177F33"/>
    <w:rsid w:val="00181451"/>
    <w:rsid w:val="00182191"/>
    <w:rsid w:val="001821CC"/>
    <w:rsid w:val="0018305D"/>
    <w:rsid w:val="00183CC8"/>
    <w:rsid w:val="00186791"/>
    <w:rsid w:val="001867B0"/>
    <w:rsid w:val="00187171"/>
    <w:rsid w:val="0019081D"/>
    <w:rsid w:val="00191497"/>
    <w:rsid w:val="00192DA0"/>
    <w:rsid w:val="0019439A"/>
    <w:rsid w:val="001945F7"/>
    <w:rsid w:val="00194963"/>
    <w:rsid w:val="00194A7A"/>
    <w:rsid w:val="00194C43"/>
    <w:rsid w:val="00194D17"/>
    <w:rsid w:val="00194FE5"/>
    <w:rsid w:val="00195A4E"/>
    <w:rsid w:val="00195CCB"/>
    <w:rsid w:val="0019642A"/>
    <w:rsid w:val="001A1898"/>
    <w:rsid w:val="001A2E5D"/>
    <w:rsid w:val="001A3185"/>
    <w:rsid w:val="001A32B5"/>
    <w:rsid w:val="001A3770"/>
    <w:rsid w:val="001A4366"/>
    <w:rsid w:val="001A4D67"/>
    <w:rsid w:val="001A5555"/>
    <w:rsid w:val="001A6347"/>
    <w:rsid w:val="001A75C7"/>
    <w:rsid w:val="001A7AAA"/>
    <w:rsid w:val="001B285E"/>
    <w:rsid w:val="001B31B4"/>
    <w:rsid w:val="001B4FB2"/>
    <w:rsid w:val="001B7B82"/>
    <w:rsid w:val="001C2DE9"/>
    <w:rsid w:val="001D21DF"/>
    <w:rsid w:val="001D5430"/>
    <w:rsid w:val="001D623D"/>
    <w:rsid w:val="001D68F9"/>
    <w:rsid w:val="001D70D4"/>
    <w:rsid w:val="001E281B"/>
    <w:rsid w:val="001E325C"/>
    <w:rsid w:val="001E34F5"/>
    <w:rsid w:val="001E53B4"/>
    <w:rsid w:val="001E6A0A"/>
    <w:rsid w:val="001E7B80"/>
    <w:rsid w:val="001F10FD"/>
    <w:rsid w:val="001F243A"/>
    <w:rsid w:val="001F291D"/>
    <w:rsid w:val="001F3BB5"/>
    <w:rsid w:val="001F450D"/>
    <w:rsid w:val="001F4D70"/>
    <w:rsid w:val="001F5469"/>
    <w:rsid w:val="001F6E0B"/>
    <w:rsid w:val="002005EC"/>
    <w:rsid w:val="002015B0"/>
    <w:rsid w:val="00201B93"/>
    <w:rsid w:val="00202167"/>
    <w:rsid w:val="00204490"/>
    <w:rsid w:val="00206692"/>
    <w:rsid w:val="00207467"/>
    <w:rsid w:val="002078F1"/>
    <w:rsid w:val="00207D60"/>
    <w:rsid w:val="002105E0"/>
    <w:rsid w:val="00211A5D"/>
    <w:rsid w:val="00215E74"/>
    <w:rsid w:val="00215FD9"/>
    <w:rsid w:val="00216535"/>
    <w:rsid w:val="00216672"/>
    <w:rsid w:val="00216A90"/>
    <w:rsid w:val="00217503"/>
    <w:rsid w:val="00217780"/>
    <w:rsid w:val="0022153E"/>
    <w:rsid w:val="002219E5"/>
    <w:rsid w:val="00222E5E"/>
    <w:rsid w:val="0022380D"/>
    <w:rsid w:val="0022461D"/>
    <w:rsid w:val="0022610C"/>
    <w:rsid w:val="00226AEF"/>
    <w:rsid w:val="00226FAC"/>
    <w:rsid w:val="0023048D"/>
    <w:rsid w:val="00231892"/>
    <w:rsid w:val="002319A0"/>
    <w:rsid w:val="00232A5F"/>
    <w:rsid w:val="0023474A"/>
    <w:rsid w:val="00234EC3"/>
    <w:rsid w:val="00235D5E"/>
    <w:rsid w:val="0023620B"/>
    <w:rsid w:val="002362C8"/>
    <w:rsid w:val="00237573"/>
    <w:rsid w:val="002401B0"/>
    <w:rsid w:val="00240465"/>
    <w:rsid w:val="00240C21"/>
    <w:rsid w:val="002428B3"/>
    <w:rsid w:val="00243890"/>
    <w:rsid w:val="002451BE"/>
    <w:rsid w:val="00246929"/>
    <w:rsid w:val="00246A9D"/>
    <w:rsid w:val="00247E22"/>
    <w:rsid w:val="00251A58"/>
    <w:rsid w:val="00251C23"/>
    <w:rsid w:val="002533C7"/>
    <w:rsid w:val="00253833"/>
    <w:rsid w:val="00254E91"/>
    <w:rsid w:val="002552EB"/>
    <w:rsid w:val="00256B4A"/>
    <w:rsid w:val="00257791"/>
    <w:rsid w:val="0026077C"/>
    <w:rsid w:val="00261A1A"/>
    <w:rsid w:val="002620AA"/>
    <w:rsid w:val="00265B4A"/>
    <w:rsid w:val="0026687F"/>
    <w:rsid w:val="00267050"/>
    <w:rsid w:val="002677A3"/>
    <w:rsid w:val="00270461"/>
    <w:rsid w:val="00272916"/>
    <w:rsid w:val="00274338"/>
    <w:rsid w:val="002767A0"/>
    <w:rsid w:val="002772A8"/>
    <w:rsid w:val="00277A52"/>
    <w:rsid w:val="0028031E"/>
    <w:rsid w:val="002809DA"/>
    <w:rsid w:val="00280A40"/>
    <w:rsid w:val="002818CD"/>
    <w:rsid w:val="002846E3"/>
    <w:rsid w:val="002846E4"/>
    <w:rsid w:val="00285F41"/>
    <w:rsid w:val="00286545"/>
    <w:rsid w:val="00291310"/>
    <w:rsid w:val="00291DA4"/>
    <w:rsid w:val="00293589"/>
    <w:rsid w:val="00294037"/>
    <w:rsid w:val="00294430"/>
    <w:rsid w:val="00295847"/>
    <w:rsid w:val="002A14AA"/>
    <w:rsid w:val="002A2177"/>
    <w:rsid w:val="002A46C6"/>
    <w:rsid w:val="002A489A"/>
    <w:rsid w:val="002A4F06"/>
    <w:rsid w:val="002A704D"/>
    <w:rsid w:val="002A7060"/>
    <w:rsid w:val="002A7228"/>
    <w:rsid w:val="002A74EC"/>
    <w:rsid w:val="002A7554"/>
    <w:rsid w:val="002B1012"/>
    <w:rsid w:val="002B2C69"/>
    <w:rsid w:val="002B3ABD"/>
    <w:rsid w:val="002B48D7"/>
    <w:rsid w:val="002B61FD"/>
    <w:rsid w:val="002B6E5C"/>
    <w:rsid w:val="002B771B"/>
    <w:rsid w:val="002C0132"/>
    <w:rsid w:val="002C3EE2"/>
    <w:rsid w:val="002C4674"/>
    <w:rsid w:val="002C635B"/>
    <w:rsid w:val="002C63C5"/>
    <w:rsid w:val="002D0358"/>
    <w:rsid w:val="002D2137"/>
    <w:rsid w:val="002D2DA0"/>
    <w:rsid w:val="002D2FA7"/>
    <w:rsid w:val="002D4BB7"/>
    <w:rsid w:val="002D5D36"/>
    <w:rsid w:val="002D6BA4"/>
    <w:rsid w:val="002D6C18"/>
    <w:rsid w:val="002E21E1"/>
    <w:rsid w:val="002E3073"/>
    <w:rsid w:val="002E3EFC"/>
    <w:rsid w:val="002E4E02"/>
    <w:rsid w:val="002F0A02"/>
    <w:rsid w:val="002F0F07"/>
    <w:rsid w:val="002F158E"/>
    <w:rsid w:val="002F1E3B"/>
    <w:rsid w:val="002F52DC"/>
    <w:rsid w:val="002F5550"/>
    <w:rsid w:val="002F5EB9"/>
    <w:rsid w:val="002F68DD"/>
    <w:rsid w:val="003011CA"/>
    <w:rsid w:val="00301C59"/>
    <w:rsid w:val="003022D6"/>
    <w:rsid w:val="00302481"/>
    <w:rsid w:val="003027AF"/>
    <w:rsid w:val="0030596D"/>
    <w:rsid w:val="0030705D"/>
    <w:rsid w:val="00310026"/>
    <w:rsid w:val="00310196"/>
    <w:rsid w:val="003124C8"/>
    <w:rsid w:val="00312AB9"/>
    <w:rsid w:val="003152BB"/>
    <w:rsid w:val="00316F87"/>
    <w:rsid w:val="00320961"/>
    <w:rsid w:val="00321500"/>
    <w:rsid w:val="00321610"/>
    <w:rsid w:val="003222B9"/>
    <w:rsid w:val="00322D53"/>
    <w:rsid w:val="003251DE"/>
    <w:rsid w:val="00327255"/>
    <w:rsid w:val="00327752"/>
    <w:rsid w:val="003316B1"/>
    <w:rsid w:val="003317BE"/>
    <w:rsid w:val="00331E27"/>
    <w:rsid w:val="0033242C"/>
    <w:rsid w:val="003331FE"/>
    <w:rsid w:val="00334041"/>
    <w:rsid w:val="00334702"/>
    <w:rsid w:val="00335613"/>
    <w:rsid w:val="00336873"/>
    <w:rsid w:val="00337F10"/>
    <w:rsid w:val="003417C7"/>
    <w:rsid w:val="00341D3B"/>
    <w:rsid w:val="00345748"/>
    <w:rsid w:val="00345E73"/>
    <w:rsid w:val="0034656D"/>
    <w:rsid w:val="00346DA4"/>
    <w:rsid w:val="003508B7"/>
    <w:rsid w:val="0035096F"/>
    <w:rsid w:val="00350FE5"/>
    <w:rsid w:val="003521EF"/>
    <w:rsid w:val="00352E85"/>
    <w:rsid w:val="00353099"/>
    <w:rsid w:val="00353645"/>
    <w:rsid w:val="003543BF"/>
    <w:rsid w:val="00355754"/>
    <w:rsid w:val="003570CB"/>
    <w:rsid w:val="00361208"/>
    <w:rsid w:val="00361319"/>
    <w:rsid w:val="00361609"/>
    <w:rsid w:val="00361A9B"/>
    <w:rsid w:val="00362FD2"/>
    <w:rsid w:val="003630E8"/>
    <w:rsid w:val="0036414E"/>
    <w:rsid w:val="003656F2"/>
    <w:rsid w:val="0037278E"/>
    <w:rsid w:val="00372CDB"/>
    <w:rsid w:val="00373951"/>
    <w:rsid w:val="00374C04"/>
    <w:rsid w:val="00377E0F"/>
    <w:rsid w:val="00384B15"/>
    <w:rsid w:val="00385DDF"/>
    <w:rsid w:val="00385F35"/>
    <w:rsid w:val="003904C7"/>
    <w:rsid w:val="003910FC"/>
    <w:rsid w:val="003919F2"/>
    <w:rsid w:val="0039201B"/>
    <w:rsid w:val="00392F68"/>
    <w:rsid w:val="00393136"/>
    <w:rsid w:val="00393CA8"/>
    <w:rsid w:val="00395084"/>
    <w:rsid w:val="00396679"/>
    <w:rsid w:val="003A0F84"/>
    <w:rsid w:val="003A16FA"/>
    <w:rsid w:val="003A1DF8"/>
    <w:rsid w:val="003A28F3"/>
    <w:rsid w:val="003A2A1D"/>
    <w:rsid w:val="003A2DCD"/>
    <w:rsid w:val="003A30CB"/>
    <w:rsid w:val="003A3459"/>
    <w:rsid w:val="003A4EDA"/>
    <w:rsid w:val="003A5928"/>
    <w:rsid w:val="003A5F92"/>
    <w:rsid w:val="003A654E"/>
    <w:rsid w:val="003A6B7A"/>
    <w:rsid w:val="003A6E47"/>
    <w:rsid w:val="003A7051"/>
    <w:rsid w:val="003A77A8"/>
    <w:rsid w:val="003B1F42"/>
    <w:rsid w:val="003B7228"/>
    <w:rsid w:val="003C1054"/>
    <w:rsid w:val="003C632C"/>
    <w:rsid w:val="003C7506"/>
    <w:rsid w:val="003D0154"/>
    <w:rsid w:val="003D0753"/>
    <w:rsid w:val="003D18D7"/>
    <w:rsid w:val="003D40EC"/>
    <w:rsid w:val="003D4E7E"/>
    <w:rsid w:val="003D5C32"/>
    <w:rsid w:val="003D7902"/>
    <w:rsid w:val="003E05A1"/>
    <w:rsid w:val="003E0CF6"/>
    <w:rsid w:val="003E1019"/>
    <w:rsid w:val="003E2B1F"/>
    <w:rsid w:val="003E4497"/>
    <w:rsid w:val="003E4ECF"/>
    <w:rsid w:val="003E57B0"/>
    <w:rsid w:val="003E5AA5"/>
    <w:rsid w:val="003E7D5A"/>
    <w:rsid w:val="003F14C9"/>
    <w:rsid w:val="003F14EF"/>
    <w:rsid w:val="003F6FD7"/>
    <w:rsid w:val="003F7EB9"/>
    <w:rsid w:val="00400910"/>
    <w:rsid w:val="00400B0B"/>
    <w:rsid w:val="00402B47"/>
    <w:rsid w:val="0040688E"/>
    <w:rsid w:val="00411850"/>
    <w:rsid w:val="00411947"/>
    <w:rsid w:val="00412FCE"/>
    <w:rsid w:val="00414894"/>
    <w:rsid w:val="00415BC4"/>
    <w:rsid w:val="004164FA"/>
    <w:rsid w:val="00416B31"/>
    <w:rsid w:val="00416E79"/>
    <w:rsid w:val="004205F3"/>
    <w:rsid w:val="0042148C"/>
    <w:rsid w:val="00421B01"/>
    <w:rsid w:val="0042363E"/>
    <w:rsid w:val="0042446F"/>
    <w:rsid w:val="0042663F"/>
    <w:rsid w:val="00430046"/>
    <w:rsid w:val="00430F64"/>
    <w:rsid w:val="004328A6"/>
    <w:rsid w:val="00434CDE"/>
    <w:rsid w:val="004352A4"/>
    <w:rsid w:val="004354CF"/>
    <w:rsid w:val="00437C7A"/>
    <w:rsid w:val="0044013C"/>
    <w:rsid w:val="00440C61"/>
    <w:rsid w:val="004418BD"/>
    <w:rsid w:val="00441FE4"/>
    <w:rsid w:val="00442B8C"/>
    <w:rsid w:val="00444326"/>
    <w:rsid w:val="0044513F"/>
    <w:rsid w:val="00446012"/>
    <w:rsid w:val="0044666C"/>
    <w:rsid w:val="00446FA8"/>
    <w:rsid w:val="0044752B"/>
    <w:rsid w:val="00447A24"/>
    <w:rsid w:val="0045280A"/>
    <w:rsid w:val="00452FE8"/>
    <w:rsid w:val="004530E4"/>
    <w:rsid w:val="004536E9"/>
    <w:rsid w:val="00454569"/>
    <w:rsid w:val="00455DAE"/>
    <w:rsid w:val="00456766"/>
    <w:rsid w:val="00456AA7"/>
    <w:rsid w:val="00457179"/>
    <w:rsid w:val="0045769B"/>
    <w:rsid w:val="00460DBF"/>
    <w:rsid w:val="0046119A"/>
    <w:rsid w:val="00464795"/>
    <w:rsid w:val="004650DA"/>
    <w:rsid w:val="00465CF3"/>
    <w:rsid w:val="00466F7C"/>
    <w:rsid w:val="00471D5A"/>
    <w:rsid w:val="004725EA"/>
    <w:rsid w:val="0047267E"/>
    <w:rsid w:val="00473136"/>
    <w:rsid w:val="00474987"/>
    <w:rsid w:val="004773DC"/>
    <w:rsid w:val="004815CF"/>
    <w:rsid w:val="00481E1A"/>
    <w:rsid w:val="00482152"/>
    <w:rsid w:val="00482B1E"/>
    <w:rsid w:val="00484496"/>
    <w:rsid w:val="00484677"/>
    <w:rsid w:val="0048582C"/>
    <w:rsid w:val="00485A05"/>
    <w:rsid w:val="00485E4D"/>
    <w:rsid w:val="004904BD"/>
    <w:rsid w:val="004923F9"/>
    <w:rsid w:val="00492CDB"/>
    <w:rsid w:val="00493C6E"/>
    <w:rsid w:val="004953D9"/>
    <w:rsid w:val="004A0B11"/>
    <w:rsid w:val="004A1E39"/>
    <w:rsid w:val="004A3452"/>
    <w:rsid w:val="004A4DFA"/>
    <w:rsid w:val="004A55C1"/>
    <w:rsid w:val="004A64DB"/>
    <w:rsid w:val="004A687E"/>
    <w:rsid w:val="004B1D30"/>
    <w:rsid w:val="004B254D"/>
    <w:rsid w:val="004B3342"/>
    <w:rsid w:val="004B3D9B"/>
    <w:rsid w:val="004B413B"/>
    <w:rsid w:val="004B47F2"/>
    <w:rsid w:val="004B4A02"/>
    <w:rsid w:val="004B5F64"/>
    <w:rsid w:val="004C003F"/>
    <w:rsid w:val="004C0247"/>
    <w:rsid w:val="004C16AF"/>
    <w:rsid w:val="004C16DB"/>
    <w:rsid w:val="004C3070"/>
    <w:rsid w:val="004C4BC0"/>
    <w:rsid w:val="004D0379"/>
    <w:rsid w:val="004D31CD"/>
    <w:rsid w:val="004D42D1"/>
    <w:rsid w:val="004D48BD"/>
    <w:rsid w:val="004D4994"/>
    <w:rsid w:val="004D4D2A"/>
    <w:rsid w:val="004D5171"/>
    <w:rsid w:val="004D5FF7"/>
    <w:rsid w:val="004D6D2B"/>
    <w:rsid w:val="004E0B15"/>
    <w:rsid w:val="004E1E1C"/>
    <w:rsid w:val="004E2E9D"/>
    <w:rsid w:val="004E2F91"/>
    <w:rsid w:val="004E4A4E"/>
    <w:rsid w:val="004E7F8C"/>
    <w:rsid w:val="004F07C5"/>
    <w:rsid w:val="004F363B"/>
    <w:rsid w:val="00500523"/>
    <w:rsid w:val="005018DD"/>
    <w:rsid w:val="00503E86"/>
    <w:rsid w:val="00504915"/>
    <w:rsid w:val="00505628"/>
    <w:rsid w:val="00506135"/>
    <w:rsid w:val="005065EE"/>
    <w:rsid w:val="00507671"/>
    <w:rsid w:val="00510C86"/>
    <w:rsid w:val="0051100D"/>
    <w:rsid w:val="0051121B"/>
    <w:rsid w:val="00511680"/>
    <w:rsid w:val="005135D4"/>
    <w:rsid w:val="00513EF5"/>
    <w:rsid w:val="005141B9"/>
    <w:rsid w:val="005153D3"/>
    <w:rsid w:val="00515E6D"/>
    <w:rsid w:val="00515F90"/>
    <w:rsid w:val="00516C41"/>
    <w:rsid w:val="00520919"/>
    <w:rsid w:val="0052212E"/>
    <w:rsid w:val="0052323D"/>
    <w:rsid w:val="00523398"/>
    <w:rsid w:val="005235FC"/>
    <w:rsid w:val="005246D1"/>
    <w:rsid w:val="00527B90"/>
    <w:rsid w:val="005305A2"/>
    <w:rsid w:val="00531F77"/>
    <w:rsid w:val="005326B5"/>
    <w:rsid w:val="0053377A"/>
    <w:rsid w:val="005346C2"/>
    <w:rsid w:val="005347D4"/>
    <w:rsid w:val="005365AB"/>
    <w:rsid w:val="00536CB9"/>
    <w:rsid w:val="005371F7"/>
    <w:rsid w:val="0054011E"/>
    <w:rsid w:val="00541386"/>
    <w:rsid w:val="00541D3D"/>
    <w:rsid w:val="00541D52"/>
    <w:rsid w:val="00543665"/>
    <w:rsid w:val="005439A7"/>
    <w:rsid w:val="00543B56"/>
    <w:rsid w:val="00543C4E"/>
    <w:rsid w:val="00543D1F"/>
    <w:rsid w:val="0054404C"/>
    <w:rsid w:val="005441B3"/>
    <w:rsid w:val="00544330"/>
    <w:rsid w:val="0054469A"/>
    <w:rsid w:val="0054494A"/>
    <w:rsid w:val="0054609F"/>
    <w:rsid w:val="00546456"/>
    <w:rsid w:val="005466D5"/>
    <w:rsid w:val="005476B9"/>
    <w:rsid w:val="0054773D"/>
    <w:rsid w:val="00550C7A"/>
    <w:rsid w:val="00554B00"/>
    <w:rsid w:val="00554CB3"/>
    <w:rsid w:val="00555329"/>
    <w:rsid w:val="005608EF"/>
    <w:rsid w:val="00560F05"/>
    <w:rsid w:val="00561469"/>
    <w:rsid w:val="00562071"/>
    <w:rsid w:val="00562BB8"/>
    <w:rsid w:val="005640CA"/>
    <w:rsid w:val="00564CA2"/>
    <w:rsid w:val="005730B3"/>
    <w:rsid w:val="00574CEA"/>
    <w:rsid w:val="0057518C"/>
    <w:rsid w:val="005774BC"/>
    <w:rsid w:val="0058130F"/>
    <w:rsid w:val="005814B6"/>
    <w:rsid w:val="00581D33"/>
    <w:rsid w:val="00582C72"/>
    <w:rsid w:val="00584DCB"/>
    <w:rsid w:val="00587340"/>
    <w:rsid w:val="00587873"/>
    <w:rsid w:val="00587A98"/>
    <w:rsid w:val="0059035C"/>
    <w:rsid w:val="00590B46"/>
    <w:rsid w:val="005937FF"/>
    <w:rsid w:val="00593B24"/>
    <w:rsid w:val="0059454B"/>
    <w:rsid w:val="005A033E"/>
    <w:rsid w:val="005A05B6"/>
    <w:rsid w:val="005A4A99"/>
    <w:rsid w:val="005A6B14"/>
    <w:rsid w:val="005A7446"/>
    <w:rsid w:val="005A7662"/>
    <w:rsid w:val="005B2E0C"/>
    <w:rsid w:val="005B3F0B"/>
    <w:rsid w:val="005C01E8"/>
    <w:rsid w:val="005C1EE9"/>
    <w:rsid w:val="005C2235"/>
    <w:rsid w:val="005C2B8D"/>
    <w:rsid w:val="005C32D0"/>
    <w:rsid w:val="005C3564"/>
    <w:rsid w:val="005C5E90"/>
    <w:rsid w:val="005D1D1B"/>
    <w:rsid w:val="005D299B"/>
    <w:rsid w:val="005D38F4"/>
    <w:rsid w:val="005D3C06"/>
    <w:rsid w:val="005D4664"/>
    <w:rsid w:val="005D4D2B"/>
    <w:rsid w:val="005D52E9"/>
    <w:rsid w:val="005D58E7"/>
    <w:rsid w:val="005D6EB0"/>
    <w:rsid w:val="005E3301"/>
    <w:rsid w:val="005E42FF"/>
    <w:rsid w:val="005E46CC"/>
    <w:rsid w:val="005F10C7"/>
    <w:rsid w:val="005F1CB9"/>
    <w:rsid w:val="005F6C28"/>
    <w:rsid w:val="005F740B"/>
    <w:rsid w:val="005F7A2C"/>
    <w:rsid w:val="00601DF3"/>
    <w:rsid w:val="00602109"/>
    <w:rsid w:val="00602628"/>
    <w:rsid w:val="006030BA"/>
    <w:rsid w:val="00604E8D"/>
    <w:rsid w:val="00604F00"/>
    <w:rsid w:val="0060508B"/>
    <w:rsid w:val="006057F9"/>
    <w:rsid w:val="00611EEB"/>
    <w:rsid w:val="00612642"/>
    <w:rsid w:val="00612928"/>
    <w:rsid w:val="00612EC0"/>
    <w:rsid w:val="006152FF"/>
    <w:rsid w:val="00620A06"/>
    <w:rsid w:val="00621511"/>
    <w:rsid w:val="00621BAA"/>
    <w:rsid w:val="006226B8"/>
    <w:rsid w:val="00623EA6"/>
    <w:rsid w:val="00625628"/>
    <w:rsid w:val="00627810"/>
    <w:rsid w:val="0063075F"/>
    <w:rsid w:val="006327B2"/>
    <w:rsid w:val="00632A25"/>
    <w:rsid w:val="00633415"/>
    <w:rsid w:val="00633479"/>
    <w:rsid w:val="00633CF6"/>
    <w:rsid w:val="00634B63"/>
    <w:rsid w:val="0063668A"/>
    <w:rsid w:val="00636A6E"/>
    <w:rsid w:val="00637600"/>
    <w:rsid w:val="00642D33"/>
    <w:rsid w:val="006430CF"/>
    <w:rsid w:val="006449AC"/>
    <w:rsid w:val="00644B60"/>
    <w:rsid w:val="00644D0B"/>
    <w:rsid w:val="00645499"/>
    <w:rsid w:val="006461FA"/>
    <w:rsid w:val="00646CE8"/>
    <w:rsid w:val="00647878"/>
    <w:rsid w:val="006519EE"/>
    <w:rsid w:val="00652A29"/>
    <w:rsid w:val="006560DD"/>
    <w:rsid w:val="00656B66"/>
    <w:rsid w:val="006617AE"/>
    <w:rsid w:val="00663C32"/>
    <w:rsid w:val="00663C9E"/>
    <w:rsid w:val="0066661B"/>
    <w:rsid w:val="00666983"/>
    <w:rsid w:val="00671312"/>
    <w:rsid w:val="006717CD"/>
    <w:rsid w:val="00672A52"/>
    <w:rsid w:val="00673186"/>
    <w:rsid w:val="006735B5"/>
    <w:rsid w:val="006738BD"/>
    <w:rsid w:val="00675593"/>
    <w:rsid w:val="006769CF"/>
    <w:rsid w:val="00677FBB"/>
    <w:rsid w:val="006800BC"/>
    <w:rsid w:val="00680327"/>
    <w:rsid w:val="00682056"/>
    <w:rsid w:val="00683C08"/>
    <w:rsid w:val="006843FA"/>
    <w:rsid w:val="00686395"/>
    <w:rsid w:val="00686F7A"/>
    <w:rsid w:val="00687F7E"/>
    <w:rsid w:val="00691F50"/>
    <w:rsid w:val="00693D02"/>
    <w:rsid w:val="006958B6"/>
    <w:rsid w:val="006A062E"/>
    <w:rsid w:val="006A0C73"/>
    <w:rsid w:val="006A2827"/>
    <w:rsid w:val="006A663D"/>
    <w:rsid w:val="006A723F"/>
    <w:rsid w:val="006B1084"/>
    <w:rsid w:val="006B10B3"/>
    <w:rsid w:val="006B4528"/>
    <w:rsid w:val="006B493A"/>
    <w:rsid w:val="006B4A68"/>
    <w:rsid w:val="006B4EFD"/>
    <w:rsid w:val="006B4F29"/>
    <w:rsid w:val="006B542F"/>
    <w:rsid w:val="006B6AE4"/>
    <w:rsid w:val="006B733F"/>
    <w:rsid w:val="006B7711"/>
    <w:rsid w:val="006B7B2B"/>
    <w:rsid w:val="006C0D50"/>
    <w:rsid w:val="006C10E0"/>
    <w:rsid w:val="006C2490"/>
    <w:rsid w:val="006C509F"/>
    <w:rsid w:val="006C76A3"/>
    <w:rsid w:val="006D05E3"/>
    <w:rsid w:val="006D11A6"/>
    <w:rsid w:val="006D4A8D"/>
    <w:rsid w:val="006D558D"/>
    <w:rsid w:val="006D6983"/>
    <w:rsid w:val="006E15DC"/>
    <w:rsid w:val="006E1E9C"/>
    <w:rsid w:val="006E1ED1"/>
    <w:rsid w:val="006E278B"/>
    <w:rsid w:val="006E2793"/>
    <w:rsid w:val="006E2F36"/>
    <w:rsid w:val="006E3FE2"/>
    <w:rsid w:val="006E4974"/>
    <w:rsid w:val="006E64FA"/>
    <w:rsid w:val="006E7EB9"/>
    <w:rsid w:val="006F02CF"/>
    <w:rsid w:val="006F1EF1"/>
    <w:rsid w:val="006F3C60"/>
    <w:rsid w:val="006F6009"/>
    <w:rsid w:val="006F7F76"/>
    <w:rsid w:val="00700833"/>
    <w:rsid w:val="0070131A"/>
    <w:rsid w:val="0070315F"/>
    <w:rsid w:val="00703E74"/>
    <w:rsid w:val="007044F7"/>
    <w:rsid w:val="0070462F"/>
    <w:rsid w:val="00704DDC"/>
    <w:rsid w:val="00706214"/>
    <w:rsid w:val="00706B73"/>
    <w:rsid w:val="00710249"/>
    <w:rsid w:val="00712C28"/>
    <w:rsid w:val="00712F4A"/>
    <w:rsid w:val="00714BFE"/>
    <w:rsid w:val="0071575B"/>
    <w:rsid w:val="0071601D"/>
    <w:rsid w:val="00716E61"/>
    <w:rsid w:val="007173E2"/>
    <w:rsid w:val="00717FF9"/>
    <w:rsid w:val="0072007B"/>
    <w:rsid w:val="007239E6"/>
    <w:rsid w:val="00727043"/>
    <w:rsid w:val="007305A1"/>
    <w:rsid w:val="0073101B"/>
    <w:rsid w:val="00733AAB"/>
    <w:rsid w:val="0073418A"/>
    <w:rsid w:val="007352B4"/>
    <w:rsid w:val="007357DA"/>
    <w:rsid w:val="007370F3"/>
    <w:rsid w:val="00740A26"/>
    <w:rsid w:val="00742CD7"/>
    <w:rsid w:val="00742D25"/>
    <w:rsid w:val="00743E1C"/>
    <w:rsid w:val="00744B5C"/>
    <w:rsid w:val="0074544F"/>
    <w:rsid w:val="007456B9"/>
    <w:rsid w:val="00745A09"/>
    <w:rsid w:val="00745B9E"/>
    <w:rsid w:val="00746BCE"/>
    <w:rsid w:val="007477B1"/>
    <w:rsid w:val="00750553"/>
    <w:rsid w:val="00751719"/>
    <w:rsid w:val="00752356"/>
    <w:rsid w:val="00752938"/>
    <w:rsid w:val="00753745"/>
    <w:rsid w:val="00753761"/>
    <w:rsid w:val="00756B87"/>
    <w:rsid w:val="007578D5"/>
    <w:rsid w:val="00757E02"/>
    <w:rsid w:val="007601A3"/>
    <w:rsid w:val="007613C6"/>
    <w:rsid w:val="0076652F"/>
    <w:rsid w:val="0076697B"/>
    <w:rsid w:val="00772617"/>
    <w:rsid w:val="007737C3"/>
    <w:rsid w:val="007738E7"/>
    <w:rsid w:val="00773D50"/>
    <w:rsid w:val="00775101"/>
    <w:rsid w:val="00775221"/>
    <w:rsid w:val="0077629C"/>
    <w:rsid w:val="00780962"/>
    <w:rsid w:val="0078221B"/>
    <w:rsid w:val="007829D7"/>
    <w:rsid w:val="00782B45"/>
    <w:rsid w:val="00783B36"/>
    <w:rsid w:val="0078506C"/>
    <w:rsid w:val="007851F3"/>
    <w:rsid w:val="007854FD"/>
    <w:rsid w:val="00787252"/>
    <w:rsid w:val="007873EA"/>
    <w:rsid w:val="00790991"/>
    <w:rsid w:val="00791255"/>
    <w:rsid w:val="00792526"/>
    <w:rsid w:val="007930ED"/>
    <w:rsid w:val="00796771"/>
    <w:rsid w:val="00797B77"/>
    <w:rsid w:val="007A0212"/>
    <w:rsid w:val="007A339D"/>
    <w:rsid w:val="007A591E"/>
    <w:rsid w:val="007A73FC"/>
    <w:rsid w:val="007B0109"/>
    <w:rsid w:val="007B0481"/>
    <w:rsid w:val="007B190F"/>
    <w:rsid w:val="007B1A36"/>
    <w:rsid w:val="007B2468"/>
    <w:rsid w:val="007B24D6"/>
    <w:rsid w:val="007B426C"/>
    <w:rsid w:val="007B4BD8"/>
    <w:rsid w:val="007B5269"/>
    <w:rsid w:val="007B65B9"/>
    <w:rsid w:val="007B68BC"/>
    <w:rsid w:val="007B6F81"/>
    <w:rsid w:val="007C0017"/>
    <w:rsid w:val="007C0B85"/>
    <w:rsid w:val="007C3B23"/>
    <w:rsid w:val="007C5FBF"/>
    <w:rsid w:val="007C6831"/>
    <w:rsid w:val="007C6C9A"/>
    <w:rsid w:val="007D085B"/>
    <w:rsid w:val="007D131D"/>
    <w:rsid w:val="007D1B8E"/>
    <w:rsid w:val="007D30A5"/>
    <w:rsid w:val="007D3FF2"/>
    <w:rsid w:val="007D5509"/>
    <w:rsid w:val="007D566A"/>
    <w:rsid w:val="007D575B"/>
    <w:rsid w:val="007D5861"/>
    <w:rsid w:val="007D5C89"/>
    <w:rsid w:val="007D6750"/>
    <w:rsid w:val="007E19E5"/>
    <w:rsid w:val="007E2BF7"/>
    <w:rsid w:val="007E2CC1"/>
    <w:rsid w:val="007E3187"/>
    <w:rsid w:val="007E5B56"/>
    <w:rsid w:val="007E5BF0"/>
    <w:rsid w:val="007E7989"/>
    <w:rsid w:val="007E7AC8"/>
    <w:rsid w:val="007F0BD9"/>
    <w:rsid w:val="007F1882"/>
    <w:rsid w:val="007F3AF5"/>
    <w:rsid w:val="007F55B4"/>
    <w:rsid w:val="007F6E4A"/>
    <w:rsid w:val="007F7945"/>
    <w:rsid w:val="00800115"/>
    <w:rsid w:val="00800EEC"/>
    <w:rsid w:val="0080165C"/>
    <w:rsid w:val="00801C7E"/>
    <w:rsid w:val="0080233C"/>
    <w:rsid w:val="00802532"/>
    <w:rsid w:val="008073BF"/>
    <w:rsid w:val="0081205B"/>
    <w:rsid w:val="008120A2"/>
    <w:rsid w:val="008123EC"/>
    <w:rsid w:val="00812810"/>
    <w:rsid w:val="00814F88"/>
    <w:rsid w:val="00816814"/>
    <w:rsid w:val="00816A0F"/>
    <w:rsid w:val="00820309"/>
    <w:rsid w:val="008205DF"/>
    <w:rsid w:val="0082139D"/>
    <w:rsid w:val="0082147D"/>
    <w:rsid w:val="0082246F"/>
    <w:rsid w:val="00822E90"/>
    <w:rsid w:val="00823DBA"/>
    <w:rsid w:val="00827A3B"/>
    <w:rsid w:val="00830BAB"/>
    <w:rsid w:val="00830C02"/>
    <w:rsid w:val="00831CBB"/>
    <w:rsid w:val="00831E98"/>
    <w:rsid w:val="008346D4"/>
    <w:rsid w:val="00835828"/>
    <w:rsid w:val="00841A84"/>
    <w:rsid w:val="00843ECC"/>
    <w:rsid w:val="008450C9"/>
    <w:rsid w:val="00845216"/>
    <w:rsid w:val="008453C5"/>
    <w:rsid w:val="008453FA"/>
    <w:rsid w:val="00846252"/>
    <w:rsid w:val="00847CAC"/>
    <w:rsid w:val="00852F1E"/>
    <w:rsid w:val="0085570E"/>
    <w:rsid w:val="0086040D"/>
    <w:rsid w:val="00861A6C"/>
    <w:rsid w:val="00861AC9"/>
    <w:rsid w:val="008633EB"/>
    <w:rsid w:val="00863705"/>
    <w:rsid w:val="00864C04"/>
    <w:rsid w:val="00865002"/>
    <w:rsid w:val="0086520D"/>
    <w:rsid w:val="00865227"/>
    <w:rsid w:val="0086597D"/>
    <w:rsid w:val="00866A18"/>
    <w:rsid w:val="0086796B"/>
    <w:rsid w:val="00867986"/>
    <w:rsid w:val="00870D1B"/>
    <w:rsid w:val="00872524"/>
    <w:rsid w:val="008728E1"/>
    <w:rsid w:val="00873833"/>
    <w:rsid w:val="0087402A"/>
    <w:rsid w:val="008754ED"/>
    <w:rsid w:val="00875CE4"/>
    <w:rsid w:val="00882021"/>
    <w:rsid w:val="00882E77"/>
    <w:rsid w:val="00886997"/>
    <w:rsid w:val="00887C21"/>
    <w:rsid w:val="00890027"/>
    <w:rsid w:val="00892E4C"/>
    <w:rsid w:val="00892E6F"/>
    <w:rsid w:val="0089312A"/>
    <w:rsid w:val="00893EE6"/>
    <w:rsid w:val="00894A44"/>
    <w:rsid w:val="008956B8"/>
    <w:rsid w:val="0089580A"/>
    <w:rsid w:val="00895A42"/>
    <w:rsid w:val="00895DF8"/>
    <w:rsid w:val="008974D8"/>
    <w:rsid w:val="00897BC1"/>
    <w:rsid w:val="008A048E"/>
    <w:rsid w:val="008A0E77"/>
    <w:rsid w:val="008A6F49"/>
    <w:rsid w:val="008B0FC0"/>
    <w:rsid w:val="008B10DB"/>
    <w:rsid w:val="008B2A2B"/>
    <w:rsid w:val="008B3121"/>
    <w:rsid w:val="008B664C"/>
    <w:rsid w:val="008B71CC"/>
    <w:rsid w:val="008B7348"/>
    <w:rsid w:val="008C04F4"/>
    <w:rsid w:val="008C1692"/>
    <w:rsid w:val="008C1FC2"/>
    <w:rsid w:val="008C2680"/>
    <w:rsid w:val="008C5E80"/>
    <w:rsid w:val="008C6C44"/>
    <w:rsid w:val="008D03A1"/>
    <w:rsid w:val="008D1670"/>
    <w:rsid w:val="008D17C0"/>
    <w:rsid w:val="008D1858"/>
    <w:rsid w:val="008D2832"/>
    <w:rsid w:val="008D40EC"/>
    <w:rsid w:val="008D5447"/>
    <w:rsid w:val="008D5A94"/>
    <w:rsid w:val="008D5C75"/>
    <w:rsid w:val="008D6ADC"/>
    <w:rsid w:val="008D7B5E"/>
    <w:rsid w:val="008E0740"/>
    <w:rsid w:val="008E0F31"/>
    <w:rsid w:val="008E1867"/>
    <w:rsid w:val="008E194A"/>
    <w:rsid w:val="008E259B"/>
    <w:rsid w:val="008E29DE"/>
    <w:rsid w:val="008E4088"/>
    <w:rsid w:val="008E4235"/>
    <w:rsid w:val="008E52E7"/>
    <w:rsid w:val="008F1B10"/>
    <w:rsid w:val="008F46C0"/>
    <w:rsid w:val="008F542B"/>
    <w:rsid w:val="008F668B"/>
    <w:rsid w:val="008F719D"/>
    <w:rsid w:val="0090018E"/>
    <w:rsid w:val="00900A42"/>
    <w:rsid w:val="009018E6"/>
    <w:rsid w:val="0090310C"/>
    <w:rsid w:val="009116CD"/>
    <w:rsid w:val="00911E2A"/>
    <w:rsid w:val="00913FB2"/>
    <w:rsid w:val="00914090"/>
    <w:rsid w:val="00915C0D"/>
    <w:rsid w:val="00916062"/>
    <w:rsid w:val="009169A9"/>
    <w:rsid w:val="0091756B"/>
    <w:rsid w:val="009176F5"/>
    <w:rsid w:val="0091787F"/>
    <w:rsid w:val="00920271"/>
    <w:rsid w:val="00920982"/>
    <w:rsid w:val="0092112C"/>
    <w:rsid w:val="009217FF"/>
    <w:rsid w:val="00923F28"/>
    <w:rsid w:val="009270C0"/>
    <w:rsid w:val="0093148F"/>
    <w:rsid w:val="00931BE0"/>
    <w:rsid w:val="009346A7"/>
    <w:rsid w:val="009354B9"/>
    <w:rsid w:val="009378A1"/>
    <w:rsid w:val="00940ABB"/>
    <w:rsid w:val="00942751"/>
    <w:rsid w:val="009465BF"/>
    <w:rsid w:val="00947C74"/>
    <w:rsid w:val="00947E80"/>
    <w:rsid w:val="0095030D"/>
    <w:rsid w:val="009537A7"/>
    <w:rsid w:val="00957516"/>
    <w:rsid w:val="009607D1"/>
    <w:rsid w:val="00960850"/>
    <w:rsid w:val="00961ED1"/>
    <w:rsid w:val="0096281A"/>
    <w:rsid w:val="00962E20"/>
    <w:rsid w:val="009634C4"/>
    <w:rsid w:val="00963E33"/>
    <w:rsid w:val="009646A5"/>
    <w:rsid w:val="00965410"/>
    <w:rsid w:val="009669DA"/>
    <w:rsid w:val="00966E71"/>
    <w:rsid w:val="009672E6"/>
    <w:rsid w:val="0096732A"/>
    <w:rsid w:val="009679B9"/>
    <w:rsid w:val="00967EE6"/>
    <w:rsid w:val="009704E0"/>
    <w:rsid w:val="00972DEE"/>
    <w:rsid w:val="00973FAA"/>
    <w:rsid w:val="009764BB"/>
    <w:rsid w:val="00977650"/>
    <w:rsid w:val="00980424"/>
    <w:rsid w:val="00981E67"/>
    <w:rsid w:val="009820B5"/>
    <w:rsid w:val="00982E2D"/>
    <w:rsid w:val="0098367A"/>
    <w:rsid w:val="0098385C"/>
    <w:rsid w:val="0098467D"/>
    <w:rsid w:val="00986CC8"/>
    <w:rsid w:val="00987155"/>
    <w:rsid w:val="00987271"/>
    <w:rsid w:val="0098795A"/>
    <w:rsid w:val="00987E0B"/>
    <w:rsid w:val="0099425C"/>
    <w:rsid w:val="00994D89"/>
    <w:rsid w:val="009955DD"/>
    <w:rsid w:val="00996F8C"/>
    <w:rsid w:val="009972EE"/>
    <w:rsid w:val="009977B1"/>
    <w:rsid w:val="00997D14"/>
    <w:rsid w:val="009A0094"/>
    <w:rsid w:val="009A00CB"/>
    <w:rsid w:val="009A27F9"/>
    <w:rsid w:val="009A4198"/>
    <w:rsid w:val="009A690D"/>
    <w:rsid w:val="009A751D"/>
    <w:rsid w:val="009A797F"/>
    <w:rsid w:val="009B2192"/>
    <w:rsid w:val="009B22E3"/>
    <w:rsid w:val="009B2542"/>
    <w:rsid w:val="009B59B4"/>
    <w:rsid w:val="009B613A"/>
    <w:rsid w:val="009B6522"/>
    <w:rsid w:val="009C106F"/>
    <w:rsid w:val="009C2796"/>
    <w:rsid w:val="009C3823"/>
    <w:rsid w:val="009C3B0A"/>
    <w:rsid w:val="009C3CED"/>
    <w:rsid w:val="009C3D36"/>
    <w:rsid w:val="009C4C98"/>
    <w:rsid w:val="009C5477"/>
    <w:rsid w:val="009C6389"/>
    <w:rsid w:val="009C6A38"/>
    <w:rsid w:val="009C7533"/>
    <w:rsid w:val="009C7930"/>
    <w:rsid w:val="009D03EC"/>
    <w:rsid w:val="009D0746"/>
    <w:rsid w:val="009D3F06"/>
    <w:rsid w:val="009D485A"/>
    <w:rsid w:val="009E0343"/>
    <w:rsid w:val="009E17BD"/>
    <w:rsid w:val="009E2A4B"/>
    <w:rsid w:val="009E5333"/>
    <w:rsid w:val="009E6FEF"/>
    <w:rsid w:val="009F0B72"/>
    <w:rsid w:val="009F0B8A"/>
    <w:rsid w:val="009F10F2"/>
    <w:rsid w:val="009F2428"/>
    <w:rsid w:val="009F3333"/>
    <w:rsid w:val="009F6973"/>
    <w:rsid w:val="009F7831"/>
    <w:rsid w:val="00A00940"/>
    <w:rsid w:val="00A01650"/>
    <w:rsid w:val="00A04EFF"/>
    <w:rsid w:val="00A053A5"/>
    <w:rsid w:val="00A067B1"/>
    <w:rsid w:val="00A07A84"/>
    <w:rsid w:val="00A1018B"/>
    <w:rsid w:val="00A10849"/>
    <w:rsid w:val="00A10CFB"/>
    <w:rsid w:val="00A10F4E"/>
    <w:rsid w:val="00A130E5"/>
    <w:rsid w:val="00A21F7A"/>
    <w:rsid w:val="00A224A0"/>
    <w:rsid w:val="00A22EE7"/>
    <w:rsid w:val="00A24A24"/>
    <w:rsid w:val="00A24E83"/>
    <w:rsid w:val="00A25B7B"/>
    <w:rsid w:val="00A26D34"/>
    <w:rsid w:val="00A26E78"/>
    <w:rsid w:val="00A32BE6"/>
    <w:rsid w:val="00A36E9B"/>
    <w:rsid w:val="00A373CE"/>
    <w:rsid w:val="00A40912"/>
    <w:rsid w:val="00A4114C"/>
    <w:rsid w:val="00A413C7"/>
    <w:rsid w:val="00A41921"/>
    <w:rsid w:val="00A41FDF"/>
    <w:rsid w:val="00A42FD7"/>
    <w:rsid w:val="00A43163"/>
    <w:rsid w:val="00A47428"/>
    <w:rsid w:val="00A51A24"/>
    <w:rsid w:val="00A52501"/>
    <w:rsid w:val="00A53A35"/>
    <w:rsid w:val="00A53E63"/>
    <w:rsid w:val="00A55AC8"/>
    <w:rsid w:val="00A62F56"/>
    <w:rsid w:val="00A640EB"/>
    <w:rsid w:val="00A65DFE"/>
    <w:rsid w:val="00A665D9"/>
    <w:rsid w:val="00A6771B"/>
    <w:rsid w:val="00A67A6C"/>
    <w:rsid w:val="00A67A94"/>
    <w:rsid w:val="00A715B6"/>
    <w:rsid w:val="00A71EE6"/>
    <w:rsid w:val="00A720A3"/>
    <w:rsid w:val="00A74A55"/>
    <w:rsid w:val="00A75EEB"/>
    <w:rsid w:val="00A76D15"/>
    <w:rsid w:val="00A77042"/>
    <w:rsid w:val="00A772CF"/>
    <w:rsid w:val="00A77605"/>
    <w:rsid w:val="00A77C15"/>
    <w:rsid w:val="00A802DD"/>
    <w:rsid w:val="00A80C24"/>
    <w:rsid w:val="00A813F0"/>
    <w:rsid w:val="00A83DEC"/>
    <w:rsid w:val="00A841BC"/>
    <w:rsid w:val="00A849C7"/>
    <w:rsid w:val="00A855CA"/>
    <w:rsid w:val="00A8630E"/>
    <w:rsid w:val="00A863BD"/>
    <w:rsid w:val="00A86E01"/>
    <w:rsid w:val="00A86E9F"/>
    <w:rsid w:val="00A91C75"/>
    <w:rsid w:val="00A920D1"/>
    <w:rsid w:val="00A92CD2"/>
    <w:rsid w:val="00A96D1D"/>
    <w:rsid w:val="00A970BD"/>
    <w:rsid w:val="00A974E2"/>
    <w:rsid w:val="00AA0C61"/>
    <w:rsid w:val="00AA2BD5"/>
    <w:rsid w:val="00AA36E5"/>
    <w:rsid w:val="00AA573B"/>
    <w:rsid w:val="00AB07A3"/>
    <w:rsid w:val="00AB115B"/>
    <w:rsid w:val="00AB19C2"/>
    <w:rsid w:val="00AB1D0B"/>
    <w:rsid w:val="00AB1E67"/>
    <w:rsid w:val="00AB2232"/>
    <w:rsid w:val="00AB42AE"/>
    <w:rsid w:val="00AB4E85"/>
    <w:rsid w:val="00AB5BE6"/>
    <w:rsid w:val="00AB5DF2"/>
    <w:rsid w:val="00AB75EF"/>
    <w:rsid w:val="00AB7ED7"/>
    <w:rsid w:val="00AB7F9E"/>
    <w:rsid w:val="00AC0555"/>
    <w:rsid w:val="00AC10BE"/>
    <w:rsid w:val="00AC168F"/>
    <w:rsid w:val="00AC186F"/>
    <w:rsid w:val="00AC3C49"/>
    <w:rsid w:val="00AC3D9C"/>
    <w:rsid w:val="00AC53C9"/>
    <w:rsid w:val="00AC68F8"/>
    <w:rsid w:val="00AC71A4"/>
    <w:rsid w:val="00AC7A59"/>
    <w:rsid w:val="00AD173C"/>
    <w:rsid w:val="00AD2B2E"/>
    <w:rsid w:val="00AD30E7"/>
    <w:rsid w:val="00AD5D76"/>
    <w:rsid w:val="00AD5F22"/>
    <w:rsid w:val="00AD634D"/>
    <w:rsid w:val="00AD63F7"/>
    <w:rsid w:val="00AE0DC8"/>
    <w:rsid w:val="00AE247C"/>
    <w:rsid w:val="00AE378C"/>
    <w:rsid w:val="00AE3E15"/>
    <w:rsid w:val="00AE623C"/>
    <w:rsid w:val="00AE6856"/>
    <w:rsid w:val="00AE6F2C"/>
    <w:rsid w:val="00AE7571"/>
    <w:rsid w:val="00AF0765"/>
    <w:rsid w:val="00AF192E"/>
    <w:rsid w:val="00AF1C11"/>
    <w:rsid w:val="00AF6EF7"/>
    <w:rsid w:val="00B00D83"/>
    <w:rsid w:val="00B0132F"/>
    <w:rsid w:val="00B01716"/>
    <w:rsid w:val="00B03DA3"/>
    <w:rsid w:val="00B04CB2"/>
    <w:rsid w:val="00B055A8"/>
    <w:rsid w:val="00B05854"/>
    <w:rsid w:val="00B05EBC"/>
    <w:rsid w:val="00B06F79"/>
    <w:rsid w:val="00B107B7"/>
    <w:rsid w:val="00B1143C"/>
    <w:rsid w:val="00B114E6"/>
    <w:rsid w:val="00B117D3"/>
    <w:rsid w:val="00B12BDA"/>
    <w:rsid w:val="00B156E6"/>
    <w:rsid w:val="00B20B62"/>
    <w:rsid w:val="00B2320C"/>
    <w:rsid w:val="00B23724"/>
    <w:rsid w:val="00B25437"/>
    <w:rsid w:val="00B260DC"/>
    <w:rsid w:val="00B262F9"/>
    <w:rsid w:val="00B2646C"/>
    <w:rsid w:val="00B26808"/>
    <w:rsid w:val="00B268AE"/>
    <w:rsid w:val="00B27380"/>
    <w:rsid w:val="00B30CBA"/>
    <w:rsid w:val="00B32D6A"/>
    <w:rsid w:val="00B34EE5"/>
    <w:rsid w:val="00B36069"/>
    <w:rsid w:val="00B37193"/>
    <w:rsid w:val="00B373B0"/>
    <w:rsid w:val="00B375E0"/>
    <w:rsid w:val="00B40BC3"/>
    <w:rsid w:val="00B4166C"/>
    <w:rsid w:val="00B436F8"/>
    <w:rsid w:val="00B46142"/>
    <w:rsid w:val="00B467F5"/>
    <w:rsid w:val="00B535EC"/>
    <w:rsid w:val="00B53D06"/>
    <w:rsid w:val="00B552ED"/>
    <w:rsid w:val="00B55C78"/>
    <w:rsid w:val="00B56E56"/>
    <w:rsid w:val="00B571AA"/>
    <w:rsid w:val="00B5798D"/>
    <w:rsid w:val="00B57A4B"/>
    <w:rsid w:val="00B57C16"/>
    <w:rsid w:val="00B601BA"/>
    <w:rsid w:val="00B6114E"/>
    <w:rsid w:val="00B61F8C"/>
    <w:rsid w:val="00B62163"/>
    <w:rsid w:val="00B62DF4"/>
    <w:rsid w:val="00B640BA"/>
    <w:rsid w:val="00B646F8"/>
    <w:rsid w:val="00B64AB8"/>
    <w:rsid w:val="00B64DC9"/>
    <w:rsid w:val="00B65576"/>
    <w:rsid w:val="00B65F07"/>
    <w:rsid w:val="00B67CE9"/>
    <w:rsid w:val="00B704BA"/>
    <w:rsid w:val="00B71C94"/>
    <w:rsid w:val="00B72D80"/>
    <w:rsid w:val="00B74136"/>
    <w:rsid w:val="00B760BE"/>
    <w:rsid w:val="00B76D20"/>
    <w:rsid w:val="00B76DF5"/>
    <w:rsid w:val="00B80D7A"/>
    <w:rsid w:val="00B81756"/>
    <w:rsid w:val="00B83C1F"/>
    <w:rsid w:val="00B85438"/>
    <w:rsid w:val="00B8564E"/>
    <w:rsid w:val="00B85669"/>
    <w:rsid w:val="00B8657D"/>
    <w:rsid w:val="00B86C3E"/>
    <w:rsid w:val="00B87A5A"/>
    <w:rsid w:val="00B90AE2"/>
    <w:rsid w:val="00B91726"/>
    <w:rsid w:val="00B92725"/>
    <w:rsid w:val="00B92C26"/>
    <w:rsid w:val="00B930CA"/>
    <w:rsid w:val="00B96E2F"/>
    <w:rsid w:val="00B96E9A"/>
    <w:rsid w:val="00B9748D"/>
    <w:rsid w:val="00BA0353"/>
    <w:rsid w:val="00BA0EB8"/>
    <w:rsid w:val="00BA1076"/>
    <w:rsid w:val="00BA135B"/>
    <w:rsid w:val="00BA1EC9"/>
    <w:rsid w:val="00BA2410"/>
    <w:rsid w:val="00BA3142"/>
    <w:rsid w:val="00BA3CE9"/>
    <w:rsid w:val="00BA3DC5"/>
    <w:rsid w:val="00BA621C"/>
    <w:rsid w:val="00BA7E36"/>
    <w:rsid w:val="00BA7EB3"/>
    <w:rsid w:val="00BA7ECD"/>
    <w:rsid w:val="00BB0A49"/>
    <w:rsid w:val="00BB1BD9"/>
    <w:rsid w:val="00BB1C48"/>
    <w:rsid w:val="00BB2044"/>
    <w:rsid w:val="00BB5993"/>
    <w:rsid w:val="00BB5C6B"/>
    <w:rsid w:val="00BB6A32"/>
    <w:rsid w:val="00BB7860"/>
    <w:rsid w:val="00BB79B5"/>
    <w:rsid w:val="00BB7EA1"/>
    <w:rsid w:val="00BC055E"/>
    <w:rsid w:val="00BC0B61"/>
    <w:rsid w:val="00BC1C8C"/>
    <w:rsid w:val="00BC29C0"/>
    <w:rsid w:val="00BC2AE9"/>
    <w:rsid w:val="00BC3E17"/>
    <w:rsid w:val="00BC50FA"/>
    <w:rsid w:val="00BC5D3C"/>
    <w:rsid w:val="00BC69E2"/>
    <w:rsid w:val="00BC6FE3"/>
    <w:rsid w:val="00BC714D"/>
    <w:rsid w:val="00BC7194"/>
    <w:rsid w:val="00BC7710"/>
    <w:rsid w:val="00BC781E"/>
    <w:rsid w:val="00BD0A9B"/>
    <w:rsid w:val="00BD1B7F"/>
    <w:rsid w:val="00BD279B"/>
    <w:rsid w:val="00BD2D6E"/>
    <w:rsid w:val="00BD5805"/>
    <w:rsid w:val="00BD5AA6"/>
    <w:rsid w:val="00BD607D"/>
    <w:rsid w:val="00BD6146"/>
    <w:rsid w:val="00BD66E0"/>
    <w:rsid w:val="00BD74FA"/>
    <w:rsid w:val="00BE0BCF"/>
    <w:rsid w:val="00BE16B1"/>
    <w:rsid w:val="00BE1B24"/>
    <w:rsid w:val="00BE1C34"/>
    <w:rsid w:val="00BE2230"/>
    <w:rsid w:val="00BE3041"/>
    <w:rsid w:val="00BE31F2"/>
    <w:rsid w:val="00BE335A"/>
    <w:rsid w:val="00BE3592"/>
    <w:rsid w:val="00BE3E29"/>
    <w:rsid w:val="00BE4F43"/>
    <w:rsid w:val="00BE669F"/>
    <w:rsid w:val="00BF0674"/>
    <w:rsid w:val="00BF161C"/>
    <w:rsid w:val="00BF1B4F"/>
    <w:rsid w:val="00BF1C4C"/>
    <w:rsid w:val="00BF1D7B"/>
    <w:rsid w:val="00BF593C"/>
    <w:rsid w:val="00BF6A0F"/>
    <w:rsid w:val="00BF6D5A"/>
    <w:rsid w:val="00C006E3"/>
    <w:rsid w:val="00C03688"/>
    <w:rsid w:val="00C03884"/>
    <w:rsid w:val="00C059D5"/>
    <w:rsid w:val="00C067B1"/>
    <w:rsid w:val="00C0696E"/>
    <w:rsid w:val="00C07023"/>
    <w:rsid w:val="00C07F8B"/>
    <w:rsid w:val="00C10531"/>
    <w:rsid w:val="00C121ED"/>
    <w:rsid w:val="00C14104"/>
    <w:rsid w:val="00C14559"/>
    <w:rsid w:val="00C14C00"/>
    <w:rsid w:val="00C164F7"/>
    <w:rsid w:val="00C16AFE"/>
    <w:rsid w:val="00C17808"/>
    <w:rsid w:val="00C17B93"/>
    <w:rsid w:val="00C20609"/>
    <w:rsid w:val="00C22670"/>
    <w:rsid w:val="00C22B07"/>
    <w:rsid w:val="00C22D7E"/>
    <w:rsid w:val="00C230BA"/>
    <w:rsid w:val="00C25EBF"/>
    <w:rsid w:val="00C25EF6"/>
    <w:rsid w:val="00C26D1F"/>
    <w:rsid w:val="00C270E3"/>
    <w:rsid w:val="00C27712"/>
    <w:rsid w:val="00C3328C"/>
    <w:rsid w:val="00C34E23"/>
    <w:rsid w:val="00C367A6"/>
    <w:rsid w:val="00C369B0"/>
    <w:rsid w:val="00C37A61"/>
    <w:rsid w:val="00C40D06"/>
    <w:rsid w:val="00C41378"/>
    <w:rsid w:val="00C425DC"/>
    <w:rsid w:val="00C42E77"/>
    <w:rsid w:val="00C43DCF"/>
    <w:rsid w:val="00C44FDE"/>
    <w:rsid w:val="00C45FFA"/>
    <w:rsid w:val="00C46842"/>
    <w:rsid w:val="00C47D93"/>
    <w:rsid w:val="00C52DF3"/>
    <w:rsid w:val="00C53C1B"/>
    <w:rsid w:val="00C54376"/>
    <w:rsid w:val="00C5479F"/>
    <w:rsid w:val="00C54C1B"/>
    <w:rsid w:val="00C567C3"/>
    <w:rsid w:val="00C56F34"/>
    <w:rsid w:val="00C56F76"/>
    <w:rsid w:val="00C600D3"/>
    <w:rsid w:val="00C600FD"/>
    <w:rsid w:val="00C60411"/>
    <w:rsid w:val="00C61425"/>
    <w:rsid w:val="00C618B8"/>
    <w:rsid w:val="00C618DF"/>
    <w:rsid w:val="00C638FB"/>
    <w:rsid w:val="00C639A3"/>
    <w:rsid w:val="00C63A7C"/>
    <w:rsid w:val="00C63E93"/>
    <w:rsid w:val="00C64B90"/>
    <w:rsid w:val="00C65ED3"/>
    <w:rsid w:val="00C661A8"/>
    <w:rsid w:val="00C66248"/>
    <w:rsid w:val="00C665C7"/>
    <w:rsid w:val="00C66782"/>
    <w:rsid w:val="00C701FF"/>
    <w:rsid w:val="00C745BE"/>
    <w:rsid w:val="00C748F3"/>
    <w:rsid w:val="00C77CBA"/>
    <w:rsid w:val="00C80220"/>
    <w:rsid w:val="00C80F44"/>
    <w:rsid w:val="00C82963"/>
    <w:rsid w:val="00C83349"/>
    <w:rsid w:val="00C859C0"/>
    <w:rsid w:val="00C86C7E"/>
    <w:rsid w:val="00C86D57"/>
    <w:rsid w:val="00C90FC1"/>
    <w:rsid w:val="00C944D0"/>
    <w:rsid w:val="00C9490E"/>
    <w:rsid w:val="00C9649C"/>
    <w:rsid w:val="00C96D3E"/>
    <w:rsid w:val="00C97000"/>
    <w:rsid w:val="00C971EA"/>
    <w:rsid w:val="00C97467"/>
    <w:rsid w:val="00CA22E0"/>
    <w:rsid w:val="00CA3179"/>
    <w:rsid w:val="00CA38A5"/>
    <w:rsid w:val="00CA3AD1"/>
    <w:rsid w:val="00CA4EFD"/>
    <w:rsid w:val="00CA5014"/>
    <w:rsid w:val="00CA5BFB"/>
    <w:rsid w:val="00CA6584"/>
    <w:rsid w:val="00CA6867"/>
    <w:rsid w:val="00CA7B8F"/>
    <w:rsid w:val="00CB08C9"/>
    <w:rsid w:val="00CB3254"/>
    <w:rsid w:val="00CB39EE"/>
    <w:rsid w:val="00CB3C35"/>
    <w:rsid w:val="00CB512C"/>
    <w:rsid w:val="00CC01BD"/>
    <w:rsid w:val="00CC0D7F"/>
    <w:rsid w:val="00CC20B7"/>
    <w:rsid w:val="00CC2AFE"/>
    <w:rsid w:val="00CC4085"/>
    <w:rsid w:val="00CC52D0"/>
    <w:rsid w:val="00CC5811"/>
    <w:rsid w:val="00CC6639"/>
    <w:rsid w:val="00CC7C9C"/>
    <w:rsid w:val="00CD0669"/>
    <w:rsid w:val="00CD221D"/>
    <w:rsid w:val="00CD4E43"/>
    <w:rsid w:val="00CD5378"/>
    <w:rsid w:val="00CD5AE7"/>
    <w:rsid w:val="00CD5EF5"/>
    <w:rsid w:val="00CD704A"/>
    <w:rsid w:val="00CD75BA"/>
    <w:rsid w:val="00CE003D"/>
    <w:rsid w:val="00CE14BB"/>
    <w:rsid w:val="00CE21E5"/>
    <w:rsid w:val="00CE4E7B"/>
    <w:rsid w:val="00CE5871"/>
    <w:rsid w:val="00CE7E55"/>
    <w:rsid w:val="00CF1D5E"/>
    <w:rsid w:val="00CF1DF8"/>
    <w:rsid w:val="00CF1EAB"/>
    <w:rsid w:val="00CF2677"/>
    <w:rsid w:val="00CF40DA"/>
    <w:rsid w:val="00CF5376"/>
    <w:rsid w:val="00CF68E0"/>
    <w:rsid w:val="00D017A3"/>
    <w:rsid w:val="00D0423C"/>
    <w:rsid w:val="00D073BB"/>
    <w:rsid w:val="00D07B70"/>
    <w:rsid w:val="00D11229"/>
    <w:rsid w:val="00D11481"/>
    <w:rsid w:val="00D12860"/>
    <w:rsid w:val="00D12B2E"/>
    <w:rsid w:val="00D147E9"/>
    <w:rsid w:val="00D14829"/>
    <w:rsid w:val="00D15077"/>
    <w:rsid w:val="00D1686F"/>
    <w:rsid w:val="00D22C70"/>
    <w:rsid w:val="00D22DE9"/>
    <w:rsid w:val="00D2450A"/>
    <w:rsid w:val="00D25C0F"/>
    <w:rsid w:val="00D266CB"/>
    <w:rsid w:val="00D30140"/>
    <w:rsid w:val="00D31A3D"/>
    <w:rsid w:val="00D31B53"/>
    <w:rsid w:val="00D338EE"/>
    <w:rsid w:val="00D33CCA"/>
    <w:rsid w:val="00D34C9C"/>
    <w:rsid w:val="00D34D70"/>
    <w:rsid w:val="00D35078"/>
    <w:rsid w:val="00D355B4"/>
    <w:rsid w:val="00D40505"/>
    <w:rsid w:val="00D41C16"/>
    <w:rsid w:val="00D41FA6"/>
    <w:rsid w:val="00D442CB"/>
    <w:rsid w:val="00D443C7"/>
    <w:rsid w:val="00D44491"/>
    <w:rsid w:val="00D4551F"/>
    <w:rsid w:val="00D455DF"/>
    <w:rsid w:val="00D5172B"/>
    <w:rsid w:val="00D54302"/>
    <w:rsid w:val="00D54E7B"/>
    <w:rsid w:val="00D554D7"/>
    <w:rsid w:val="00D60609"/>
    <w:rsid w:val="00D60AA5"/>
    <w:rsid w:val="00D60D9F"/>
    <w:rsid w:val="00D616F3"/>
    <w:rsid w:val="00D6395B"/>
    <w:rsid w:val="00D63E56"/>
    <w:rsid w:val="00D64668"/>
    <w:rsid w:val="00D6473D"/>
    <w:rsid w:val="00D64A67"/>
    <w:rsid w:val="00D73250"/>
    <w:rsid w:val="00D7347E"/>
    <w:rsid w:val="00D734F8"/>
    <w:rsid w:val="00D749C7"/>
    <w:rsid w:val="00D75938"/>
    <w:rsid w:val="00D76DE0"/>
    <w:rsid w:val="00D77B19"/>
    <w:rsid w:val="00D80B77"/>
    <w:rsid w:val="00D81A07"/>
    <w:rsid w:val="00D82992"/>
    <w:rsid w:val="00D83F3C"/>
    <w:rsid w:val="00D84269"/>
    <w:rsid w:val="00D850E2"/>
    <w:rsid w:val="00D8545E"/>
    <w:rsid w:val="00D85721"/>
    <w:rsid w:val="00D8661F"/>
    <w:rsid w:val="00D87B81"/>
    <w:rsid w:val="00D9092D"/>
    <w:rsid w:val="00D918C5"/>
    <w:rsid w:val="00D92B27"/>
    <w:rsid w:val="00D93487"/>
    <w:rsid w:val="00D94398"/>
    <w:rsid w:val="00D951C1"/>
    <w:rsid w:val="00D9571F"/>
    <w:rsid w:val="00D96EB2"/>
    <w:rsid w:val="00D97214"/>
    <w:rsid w:val="00DA19B7"/>
    <w:rsid w:val="00DA2C1A"/>
    <w:rsid w:val="00DA31FE"/>
    <w:rsid w:val="00DA321D"/>
    <w:rsid w:val="00DA3DB4"/>
    <w:rsid w:val="00DA5C44"/>
    <w:rsid w:val="00DA60B0"/>
    <w:rsid w:val="00DA6A02"/>
    <w:rsid w:val="00DA7002"/>
    <w:rsid w:val="00DA7A88"/>
    <w:rsid w:val="00DB0210"/>
    <w:rsid w:val="00DB0527"/>
    <w:rsid w:val="00DB0552"/>
    <w:rsid w:val="00DB1803"/>
    <w:rsid w:val="00DB19D9"/>
    <w:rsid w:val="00DB2023"/>
    <w:rsid w:val="00DB4AAB"/>
    <w:rsid w:val="00DB7DF8"/>
    <w:rsid w:val="00DC22B1"/>
    <w:rsid w:val="00DC26A4"/>
    <w:rsid w:val="00DC27EF"/>
    <w:rsid w:val="00DC2FC0"/>
    <w:rsid w:val="00DC317E"/>
    <w:rsid w:val="00DC46EF"/>
    <w:rsid w:val="00DC55F3"/>
    <w:rsid w:val="00DC640B"/>
    <w:rsid w:val="00DD0C09"/>
    <w:rsid w:val="00DD255A"/>
    <w:rsid w:val="00DD3897"/>
    <w:rsid w:val="00DD4D87"/>
    <w:rsid w:val="00DD65FA"/>
    <w:rsid w:val="00DD7F84"/>
    <w:rsid w:val="00DE1335"/>
    <w:rsid w:val="00DE16BD"/>
    <w:rsid w:val="00DE1AD1"/>
    <w:rsid w:val="00DE38E6"/>
    <w:rsid w:val="00DE5D86"/>
    <w:rsid w:val="00DE631B"/>
    <w:rsid w:val="00DE69F9"/>
    <w:rsid w:val="00DF1D9D"/>
    <w:rsid w:val="00DF3497"/>
    <w:rsid w:val="00DF40CB"/>
    <w:rsid w:val="00DF5C1A"/>
    <w:rsid w:val="00DF7823"/>
    <w:rsid w:val="00E01260"/>
    <w:rsid w:val="00E013E6"/>
    <w:rsid w:val="00E01C1D"/>
    <w:rsid w:val="00E03291"/>
    <w:rsid w:val="00E0334D"/>
    <w:rsid w:val="00E04BF6"/>
    <w:rsid w:val="00E058AC"/>
    <w:rsid w:val="00E06EF4"/>
    <w:rsid w:val="00E11824"/>
    <w:rsid w:val="00E11FDC"/>
    <w:rsid w:val="00E120FB"/>
    <w:rsid w:val="00E12FA0"/>
    <w:rsid w:val="00E13028"/>
    <w:rsid w:val="00E13B02"/>
    <w:rsid w:val="00E16C21"/>
    <w:rsid w:val="00E20398"/>
    <w:rsid w:val="00E236CF"/>
    <w:rsid w:val="00E23F63"/>
    <w:rsid w:val="00E25E3B"/>
    <w:rsid w:val="00E30A14"/>
    <w:rsid w:val="00E32814"/>
    <w:rsid w:val="00E32CEA"/>
    <w:rsid w:val="00E32D5C"/>
    <w:rsid w:val="00E35806"/>
    <w:rsid w:val="00E35D50"/>
    <w:rsid w:val="00E35E1C"/>
    <w:rsid w:val="00E36D4D"/>
    <w:rsid w:val="00E372EB"/>
    <w:rsid w:val="00E408DB"/>
    <w:rsid w:val="00E412B5"/>
    <w:rsid w:val="00E42D79"/>
    <w:rsid w:val="00E4329A"/>
    <w:rsid w:val="00E437A4"/>
    <w:rsid w:val="00E44F64"/>
    <w:rsid w:val="00E5137B"/>
    <w:rsid w:val="00E528C9"/>
    <w:rsid w:val="00E53BE9"/>
    <w:rsid w:val="00E53F7F"/>
    <w:rsid w:val="00E540C1"/>
    <w:rsid w:val="00E54BB3"/>
    <w:rsid w:val="00E5614F"/>
    <w:rsid w:val="00E57523"/>
    <w:rsid w:val="00E57633"/>
    <w:rsid w:val="00E578DC"/>
    <w:rsid w:val="00E6024A"/>
    <w:rsid w:val="00E62990"/>
    <w:rsid w:val="00E62AB1"/>
    <w:rsid w:val="00E63F68"/>
    <w:rsid w:val="00E6544F"/>
    <w:rsid w:val="00E67554"/>
    <w:rsid w:val="00E7043E"/>
    <w:rsid w:val="00E70995"/>
    <w:rsid w:val="00E70F6F"/>
    <w:rsid w:val="00E71314"/>
    <w:rsid w:val="00E73630"/>
    <w:rsid w:val="00E73B82"/>
    <w:rsid w:val="00E73EBF"/>
    <w:rsid w:val="00E74264"/>
    <w:rsid w:val="00E748FB"/>
    <w:rsid w:val="00E74EDB"/>
    <w:rsid w:val="00E75E0A"/>
    <w:rsid w:val="00E76590"/>
    <w:rsid w:val="00E7666E"/>
    <w:rsid w:val="00E773F9"/>
    <w:rsid w:val="00E804C7"/>
    <w:rsid w:val="00E82009"/>
    <w:rsid w:val="00E82217"/>
    <w:rsid w:val="00E83068"/>
    <w:rsid w:val="00E83D12"/>
    <w:rsid w:val="00E83F9C"/>
    <w:rsid w:val="00E8566C"/>
    <w:rsid w:val="00E87EB3"/>
    <w:rsid w:val="00E9043B"/>
    <w:rsid w:val="00E92341"/>
    <w:rsid w:val="00E936BD"/>
    <w:rsid w:val="00E9424C"/>
    <w:rsid w:val="00E95A1D"/>
    <w:rsid w:val="00E97CD0"/>
    <w:rsid w:val="00E97D51"/>
    <w:rsid w:val="00EA0062"/>
    <w:rsid w:val="00EA16CC"/>
    <w:rsid w:val="00EA1992"/>
    <w:rsid w:val="00EA3C34"/>
    <w:rsid w:val="00EA3CE5"/>
    <w:rsid w:val="00EA5DA9"/>
    <w:rsid w:val="00EA7A9C"/>
    <w:rsid w:val="00EB0ABA"/>
    <w:rsid w:val="00EB110E"/>
    <w:rsid w:val="00EB1989"/>
    <w:rsid w:val="00EB2925"/>
    <w:rsid w:val="00EB74CE"/>
    <w:rsid w:val="00EB7520"/>
    <w:rsid w:val="00EB7D14"/>
    <w:rsid w:val="00EC017F"/>
    <w:rsid w:val="00EC027A"/>
    <w:rsid w:val="00EC11E8"/>
    <w:rsid w:val="00EC1AA9"/>
    <w:rsid w:val="00EC2303"/>
    <w:rsid w:val="00EC2C85"/>
    <w:rsid w:val="00EC5803"/>
    <w:rsid w:val="00EC5B51"/>
    <w:rsid w:val="00ED4A52"/>
    <w:rsid w:val="00ED67B6"/>
    <w:rsid w:val="00ED7829"/>
    <w:rsid w:val="00ED7AFC"/>
    <w:rsid w:val="00EE13C3"/>
    <w:rsid w:val="00EE241B"/>
    <w:rsid w:val="00EE2495"/>
    <w:rsid w:val="00EE39B2"/>
    <w:rsid w:val="00EE6940"/>
    <w:rsid w:val="00EE69E5"/>
    <w:rsid w:val="00EE757C"/>
    <w:rsid w:val="00EE78C7"/>
    <w:rsid w:val="00EF1E50"/>
    <w:rsid w:val="00EF3BC4"/>
    <w:rsid w:val="00EF46DC"/>
    <w:rsid w:val="00EF4C53"/>
    <w:rsid w:val="00EF5EAC"/>
    <w:rsid w:val="00EF64F5"/>
    <w:rsid w:val="00EF7E6F"/>
    <w:rsid w:val="00F00EE3"/>
    <w:rsid w:val="00F01679"/>
    <w:rsid w:val="00F01A46"/>
    <w:rsid w:val="00F01FC9"/>
    <w:rsid w:val="00F03406"/>
    <w:rsid w:val="00F03B14"/>
    <w:rsid w:val="00F054BF"/>
    <w:rsid w:val="00F1025C"/>
    <w:rsid w:val="00F11392"/>
    <w:rsid w:val="00F117D1"/>
    <w:rsid w:val="00F12A61"/>
    <w:rsid w:val="00F12C47"/>
    <w:rsid w:val="00F15FF2"/>
    <w:rsid w:val="00F20903"/>
    <w:rsid w:val="00F22C6F"/>
    <w:rsid w:val="00F24D40"/>
    <w:rsid w:val="00F25FFF"/>
    <w:rsid w:val="00F317CF"/>
    <w:rsid w:val="00F32CF2"/>
    <w:rsid w:val="00F341CF"/>
    <w:rsid w:val="00F34414"/>
    <w:rsid w:val="00F36A45"/>
    <w:rsid w:val="00F37305"/>
    <w:rsid w:val="00F410F3"/>
    <w:rsid w:val="00F41CAA"/>
    <w:rsid w:val="00F41CFC"/>
    <w:rsid w:val="00F4345E"/>
    <w:rsid w:val="00F43B78"/>
    <w:rsid w:val="00F43C61"/>
    <w:rsid w:val="00F44640"/>
    <w:rsid w:val="00F44793"/>
    <w:rsid w:val="00F44B85"/>
    <w:rsid w:val="00F4695E"/>
    <w:rsid w:val="00F47311"/>
    <w:rsid w:val="00F47D1F"/>
    <w:rsid w:val="00F51BA5"/>
    <w:rsid w:val="00F56AB5"/>
    <w:rsid w:val="00F64CEF"/>
    <w:rsid w:val="00F656F8"/>
    <w:rsid w:val="00F70D24"/>
    <w:rsid w:val="00F726E3"/>
    <w:rsid w:val="00F72C6E"/>
    <w:rsid w:val="00F75F9F"/>
    <w:rsid w:val="00F768DF"/>
    <w:rsid w:val="00F806B1"/>
    <w:rsid w:val="00F80ACF"/>
    <w:rsid w:val="00F8125A"/>
    <w:rsid w:val="00F81AE2"/>
    <w:rsid w:val="00F8435E"/>
    <w:rsid w:val="00F84C46"/>
    <w:rsid w:val="00F84DC7"/>
    <w:rsid w:val="00F8542E"/>
    <w:rsid w:val="00F8616E"/>
    <w:rsid w:val="00F90B42"/>
    <w:rsid w:val="00F91891"/>
    <w:rsid w:val="00F91B5D"/>
    <w:rsid w:val="00F91DD9"/>
    <w:rsid w:val="00F93DBE"/>
    <w:rsid w:val="00F942D4"/>
    <w:rsid w:val="00F94F89"/>
    <w:rsid w:val="00F95916"/>
    <w:rsid w:val="00F95F68"/>
    <w:rsid w:val="00F96924"/>
    <w:rsid w:val="00F96F9D"/>
    <w:rsid w:val="00F971EA"/>
    <w:rsid w:val="00F97D4C"/>
    <w:rsid w:val="00FA2208"/>
    <w:rsid w:val="00FA24C3"/>
    <w:rsid w:val="00FA263B"/>
    <w:rsid w:val="00FA57F2"/>
    <w:rsid w:val="00FA5BFF"/>
    <w:rsid w:val="00FB0A3F"/>
    <w:rsid w:val="00FB13B4"/>
    <w:rsid w:val="00FB3C33"/>
    <w:rsid w:val="00FB416F"/>
    <w:rsid w:val="00FB4208"/>
    <w:rsid w:val="00FB5209"/>
    <w:rsid w:val="00FB5E37"/>
    <w:rsid w:val="00FB6B2C"/>
    <w:rsid w:val="00FB6BED"/>
    <w:rsid w:val="00FB71D5"/>
    <w:rsid w:val="00FC3809"/>
    <w:rsid w:val="00FC41F9"/>
    <w:rsid w:val="00FC464F"/>
    <w:rsid w:val="00FC4ED4"/>
    <w:rsid w:val="00FD257E"/>
    <w:rsid w:val="00FD3685"/>
    <w:rsid w:val="00FD3BF6"/>
    <w:rsid w:val="00FD4159"/>
    <w:rsid w:val="00FD4989"/>
    <w:rsid w:val="00FD7C98"/>
    <w:rsid w:val="00FE093B"/>
    <w:rsid w:val="00FE1D9D"/>
    <w:rsid w:val="00FE2561"/>
    <w:rsid w:val="00FE2926"/>
    <w:rsid w:val="00FE3942"/>
    <w:rsid w:val="00FE4C33"/>
    <w:rsid w:val="00FE6919"/>
    <w:rsid w:val="00FF01CD"/>
    <w:rsid w:val="00FF2BD8"/>
    <w:rsid w:val="00FF2E82"/>
    <w:rsid w:val="00FF2F80"/>
    <w:rsid w:val="00FF3B3F"/>
    <w:rsid w:val="00FF46F5"/>
    <w:rsid w:val="00FF50CB"/>
    <w:rsid w:val="00FF52F3"/>
    <w:rsid w:val="00FF6482"/>
    <w:rsid w:val="00FF758A"/>
    <w:rsid w:val="00FF7DB3"/>
    <w:rsid w:val="020E0843"/>
    <w:rsid w:val="036F5DDA"/>
    <w:rsid w:val="03FB43B7"/>
    <w:rsid w:val="054E05C4"/>
    <w:rsid w:val="07B05671"/>
    <w:rsid w:val="08152A90"/>
    <w:rsid w:val="092120AE"/>
    <w:rsid w:val="0FD8068E"/>
    <w:rsid w:val="11892D17"/>
    <w:rsid w:val="11E74B6B"/>
    <w:rsid w:val="12757DC6"/>
    <w:rsid w:val="12C61FDA"/>
    <w:rsid w:val="14451D7E"/>
    <w:rsid w:val="181D3727"/>
    <w:rsid w:val="1B2A271F"/>
    <w:rsid w:val="21B005DD"/>
    <w:rsid w:val="29EF456E"/>
    <w:rsid w:val="2A1C1423"/>
    <w:rsid w:val="2D665687"/>
    <w:rsid w:val="2F376864"/>
    <w:rsid w:val="37CB57BC"/>
    <w:rsid w:val="3AF1491B"/>
    <w:rsid w:val="3B2E7016"/>
    <w:rsid w:val="3BAE3839"/>
    <w:rsid w:val="3C8F5B6A"/>
    <w:rsid w:val="41093154"/>
    <w:rsid w:val="48F24866"/>
    <w:rsid w:val="49A069BF"/>
    <w:rsid w:val="4B72333A"/>
    <w:rsid w:val="500754AD"/>
    <w:rsid w:val="50125FA4"/>
    <w:rsid w:val="56CC55B6"/>
    <w:rsid w:val="5C390DF1"/>
    <w:rsid w:val="63437E89"/>
    <w:rsid w:val="63A01B9D"/>
    <w:rsid w:val="63D619DB"/>
    <w:rsid w:val="64925A5F"/>
    <w:rsid w:val="655D0AB3"/>
    <w:rsid w:val="67514A76"/>
    <w:rsid w:val="685E5481"/>
    <w:rsid w:val="6B8F7EC6"/>
    <w:rsid w:val="6C191579"/>
    <w:rsid w:val="6CF90BB3"/>
    <w:rsid w:val="71E91071"/>
    <w:rsid w:val="72731821"/>
    <w:rsid w:val="77733EB1"/>
    <w:rsid w:val="7C5120DA"/>
    <w:rsid w:val="7CCA726F"/>
    <w:rsid w:val="7D6E46CD"/>
    <w:rsid w:val="7F654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15:docId w15:val="{A16CE2AE-F77D-4134-8E63-87E04832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299B"/>
    <w:pPr>
      <w:widowControl w:val="0"/>
      <w:jc w:val="both"/>
    </w:pPr>
    <w:rPr>
      <w:kern w:val="2"/>
      <w:sz w:val="21"/>
    </w:rPr>
  </w:style>
  <w:style w:type="paragraph" w:styleId="1">
    <w:name w:val="heading 1"/>
    <w:basedOn w:val="a1"/>
    <w:next w:val="a1"/>
    <w:link w:val="1Char"/>
    <w:qFormat/>
    <w:rsid w:val="005D299B"/>
    <w:pPr>
      <w:keepNext/>
      <w:keepLines/>
      <w:numPr>
        <w:numId w:val="2"/>
      </w:numPr>
      <w:tabs>
        <w:tab w:val="left" w:pos="432"/>
      </w:tabs>
      <w:spacing w:before="340" w:after="330" w:line="576" w:lineRule="auto"/>
      <w:outlineLvl w:val="0"/>
    </w:pPr>
    <w:rPr>
      <w:b/>
      <w:kern w:val="44"/>
      <w:sz w:val="44"/>
    </w:rPr>
  </w:style>
  <w:style w:type="paragraph" w:styleId="21">
    <w:name w:val="heading 2"/>
    <w:basedOn w:val="a1"/>
    <w:next w:val="a1"/>
    <w:uiPriority w:val="9"/>
    <w:qFormat/>
    <w:rsid w:val="005D299B"/>
    <w:pPr>
      <w:keepNext/>
      <w:keepLines/>
      <w:spacing w:line="360" w:lineRule="auto"/>
      <w:outlineLvl w:val="1"/>
    </w:pPr>
    <w:rPr>
      <w:rFonts w:ascii="仿宋_GB2312" w:eastAsia="仿宋_GB2312"/>
      <w:b/>
      <w:sz w:val="24"/>
      <w:lang w:val="zh-CN"/>
    </w:rPr>
  </w:style>
  <w:style w:type="paragraph" w:styleId="3">
    <w:name w:val="heading 3"/>
    <w:basedOn w:val="a1"/>
    <w:next w:val="a1"/>
    <w:link w:val="3Char"/>
    <w:qFormat/>
    <w:rsid w:val="005D299B"/>
    <w:pPr>
      <w:keepNext/>
      <w:keepLines/>
      <w:numPr>
        <w:ilvl w:val="2"/>
        <w:numId w:val="2"/>
      </w:numPr>
      <w:tabs>
        <w:tab w:val="left" w:pos="720"/>
      </w:tabs>
      <w:spacing w:before="260" w:after="260" w:line="413" w:lineRule="auto"/>
      <w:outlineLvl w:val="2"/>
    </w:pPr>
    <w:rPr>
      <w:b/>
      <w:sz w:val="32"/>
    </w:rPr>
  </w:style>
  <w:style w:type="paragraph" w:styleId="4">
    <w:name w:val="heading 4"/>
    <w:basedOn w:val="a1"/>
    <w:next w:val="a1"/>
    <w:link w:val="4Char"/>
    <w:qFormat/>
    <w:rsid w:val="005D299B"/>
    <w:pPr>
      <w:keepNext/>
      <w:keepLines/>
      <w:numPr>
        <w:ilvl w:val="3"/>
        <w:numId w:val="2"/>
      </w:numPr>
      <w:tabs>
        <w:tab w:val="left" w:pos="864"/>
      </w:tabs>
      <w:spacing w:before="280" w:after="290" w:line="372" w:lineRule="auto"/>
      <w:outlineLvl w:val="3"/>
    </w:pPr>
    <w:rPr>
      <w:rFonts w:ascii="Arial" w:eastAsia="黑体" w:hAnsi="Arial"/>
      <w:b/>
      <w:sz w:val="28"/>
      <w:lang w:val="zh-CN"/>
    </w:rPr>
  </w:style>
  <w:style w:type="paragraph" w:styleId="5">
    <w:name w:val="heading 5"/>
    <w:basedOn w:val="a1"/>
    <w:next w:val="a1"/>
    <w:link w:val="5Char"/>
    <w:qFormat/>
    <w:rsid w:val="005D299B"/>
    <w:pPr>
      <w:keepNext/>
      <w:keepLines/>
      <w:numPr>
        <w:ilvl w:val="4"/>
        <w:numId w:val="2"/>
      </w:numPr>
      <w:tabs>
        <w:tab w:val="left" w:pos="1008"/>
      </w:tabs>
      <w:spacing w:before="280" w:after="290" w:line="372" w:lineRule="auto"/>
      <w:outlineLvl w:val="4"/>
    </w:pPr>
    <w:rPr>
      <w:b/>
      <w:sz w:val="28"/>
    </w:rPr>
  </w:style>
  <w:style w:type="paragraph" w:styleId="6">
    <w:name w:val="heading 6"/>
    <w:basedOn w:val="a1"/>
    <w:next w:val="a1"/>
    <w:link w:val="6Char"/>
    <w:qFormat/>
    <w:rsid w:val="005D299B"/>
    <w:pPr>
      <w:keepNext/>
      <w:keepLines/>
      <w:numPr>
        <w:ilvl w:val="5"/>
        <w:numId w:val="2"/>
      </w:numPr>
      <w:tabs>
        <w:tab w:val="left" w:pos="1152"/>
      </w:tabs>
      <w:spacing w:before="240" w:after="64" w:line="317" w:lineRule="auto"/>
      <w:outlineLvl w:val="5"/>
    </w:pPr>
    <w:rPr>
      <w:rFonts w:ascii="Arial" w:eastAsia="黑体" w:hAnsi="Arial"/>
      <w:b/>
      <w:sz w:val="24"/>
    </w:rPr>
  </w:style>
  <w:style w:type="paragraph" w:styleId="7">
    <w:name w:val="heading 7"/>
    <w:basedOn w:val="a1"/>
    <w:next w:val="a1"/>
    <w:link w:val="7Char"/>
    <w:qFormat/>
    <w:rsid w:val="005D299B"/>
    <w:pPr>
      <w:keepNext/>
      <w:keepLines/>
      <w:numPr>
        <w:ilvl w:val="6"/>
        <w:numId w:val="2"/>
      </w:numPr>
      <w:tabs>
        <w:tab w:val="left" w:pos="1296"/>
      </w:tabs>
      <w:spacing w:before="240" w:after="64" w:line="317" w:lineRule="auto"/>
      <w:outlineLvl w:val="6"/>
    </w:pPr>
    <w:rPr>
      <w:b/>
      <w:sz w:val="24"/>
    </w:rPr>
  </w:style>
  <w:style w:type="paragraph" w:styleId="8">
    <w:name w:val="heading 8"/>
    <w:basedOn w:val="a1"/>
    <w:next w:val="a1"/>
    <w:link w:val="8Char"/>
    <w:qFormat/>
    <w:rsid w:val="005D299B"/>
    <w:pPr>
      <w:keepNext/>
      <w:keepLines/>
      <w:numPr>
        <w:ilvl w:val="7"/>
        <w:numId w:val="2"/>
      </w:numPr>
      <w:tabs>
        <w:tab w:val="left" w:pos="1440"/>
      </w:tabs>
      <w:spacing w:before="240" w:after="64" w:line="317" w:lineRule="auto"/>
      <w:outlineLvl w:val="7"/>
    </w:pPr>
    <w:rPr>
      <w:rFonts w:ascii="Arial" w:eastAsia="黑体" w:hAnsi="Arial"/>
      <w:sz w:val="24"/>
    </w:rPr>
  </w:style>
  <w:style w:type="paragraph" w:styleId="9">
    <w:name w:val="heading 9"/>
    <w:basedOn w:val="a1"/>
    <w:next w:val="a1"/>
    <w:link w:val="9Char"/>
    <w:qFormat/>
    <w:rsid w:val="005D299B"/>
    <w:pPr>
      <w:keepNext/>
      <w:keepLines/>
      <w:numPr>
        <w:ilvl w:val="8"/>
        <w:numId w:val="2"/>
      </w:numPr>
      <w:tabs>
        <w:tab w:val="left" w:pos="1584"/>
      </w:tab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qFormat/>
    <w:rsid w:val="005D299B"/>
    <w:rPr>
      <w:rFonts w:ascii="Arial" w:eastAsia="黑体" w:hAnsi="Arial"/>
      <w:snapToGrid w:val="0"/>
      <w:kern w:val="0"/>
      <w:sz w:val="20"/>
      <w:szCs w:val="21"/>
      <w:lang w:val="en-US" w:eastAsia="zh-CN"/>
    </w:rPr>
  </w:style>
  <w:style w:type="character" w:styleId="a6">
    <w:name w:val="line number"/>
    <w:rsid w:val="005D299B"/>
    <w:rPr>
      <w:rFonts w:ascii="Arial" w:eastAsia="黑体" w:hAnsi="Arial" w:cs="Arial"/>
      <w:snapToGrid w:val="0"/>
      <w:kern w:val="0"/>
      <w:sz w:val="20"/>
      <w:szCs w:val="21"/>
      <w:lang w:val="en-US" w:eastAsia="zh-CN"/>
    </w:rPr>
  </w:style>
  <w:style w:type="character" w:styleId="a7">
    <w:name w:val="Strong"/>
    <w:qFormat/>
    <w:rsid w:val="005D299B"/>
    <w:rPr>
      <w:b/>
    </w:rPr>
  </w:style>
  <w:style w:type="character" w:styleId="a8">
    <w:name w:val="Emphasis"/>
    <w:qFormat/>
    <w:rsid w:val="005D299B"/>
    <w:rPr>
      <w:b w:val="0"/>
      <w:bCs w:val="0"/>
      <w:i w:val="0"/>
      <w:iCs w:val="0"/>
      <w:color w:val="CC0033"/>
    </w:rPr>
  </w:style>
  <w:style w:type="character" w:customStyle="1" w:styleId="11">
    <w:name w:val="已访问的超链接1"/>
    <w:rsid w:val="005D299B"/>
    <w:rPr>
      <w:color w:val="800080"/>
      <w:u w:val="single"/>
    </w:rPr>
  </w:style>
  <w:style w:type="character" w:styleId="a9">
    <w:name w:val="Hyperlink"/>
    <w:rsid w:val="005D299B"/>
    <w:rPr>
      <w:color w:val="0000FF"/>
      <w:u w:val="single"/>
    </w:rPr>
  </w:style>
  <w:style w:type="character" w:styleId="HTML">
    <w:name w:val="HTML Code"/>
    <w:rsid w:val="005D299B"/>
    <w:rPr>
      <w:rFonts w:ascii="黑体" w:eastAsia="黑体" w:hAnsi="Courier New" w:cs="楷体_GB2312"/>
      <w:sz w:val="20"/>
      <w:szCs w:val="20"/>
    </w:rPr>
  </w:style>
  <w:style w:type="character" w:styleId="aa">
    <w:name w:val="annotation reference"/>
    <w:uiPriority w:val="99"/>
    <w:rsid w:val="005D299B"/>
    <w:rPr>
      <w:sz w:val="21"/>
    </w:rPr>
  </w:style>
  <w:style w:type="character" w:customStyle="1" w:styleId="font51">
    <w:name w:val="font51"/>
    <w:rsid w:val="005D299B"/>
    <w:rPr>
      <w:rFonts w:ascii="仿宋_GB2312" w:eastAsia="仿宋_GB2312" w:cs="仿宋_GB2312" w:hint="eastAsia"/>
      <w:b/>
      <w:i w:val="0"/>
      <w:color w:val="000000"/>
      <w:sz w:val="22"/>
      <w:szCs w:val="22"/>
      <w:u w:val="none"/>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5D299B"/>
    <w:rPr>
      <w:rFonts w:eastAsia="宋体"/>
      <w:kern w:val="2"/>
      <w:sz w:val="21"/>
      <w:lang w:val="en-US" w:eastAsia="zh-CN"/>
    </w:rPr>
  </w:style>
  <w:style w:type="character" w:customStyle="1" w:styleId="CharChar1">
    <w:name w:val="Ò³Ã¼ Char Char1"/>
    <w:rsid w:val="005D299B"/>
    <w:rPr>
      <w:rFonts w:eastAsia="宋体"/>
      <w:kern w:val="2"/>
      <w:sz w:val="18"/>
      <w:szCs w:val="18"/>
      <w:lang w:val="en-US" w:eastAsia="zh-CN" w:bidi="ar-SA"/>
    </w:rPr>
  </w:style>
  <w:style w:type="character" w:customStyle="1" w:styleId="UChar">
    <w:name w:val="U_正文 Char"/>
    <w:link w:val="U"/>
    <w:rsid w:val="005D299B"/>
    <w:rPr>
      <w:rFonts w:ascii="Times New Roman" w:hAnsi="Times New Roman" w:cs="Times New Roman"/>
      <w:kern w:val="2"/>
      <w:sz w:val="24"/>
      <w:szCs w:val="24"/>
    </w:rPr>
  </w:style>
  <w:style w:type="character" w:customStyle="1" w:styleId="Char1">
    <w:name w:val="普通文字 Char1"/>
    <w:aliases w:val="普通文字 Char Char Char1,普通文字 Char Char3,纯文本 Char Char1,纯文本 Char Char Char Char,纯文本 Char Char Char1,普通文字 Char Char Char Char Char Char,普通文字 Char2,普通文字 Char Char2,纯文本 Char Char Char2,普通文字 Char Char Char Char1,纯文本 Char Char Char,普通文字5 Char"/>
    <w:rsid w:val="005D299B"/>
    <w:rPr>
      <w:rFonts w:ascii="宋体" w:eastAsia="宋体" w:hAnsi="Courier New"/>
      <w:kern w:val="2"/>
      <w:sz w:val="21"/>
      <w:lang w:val="en-US" w:eastAsia="zh-CN"/>
    </w:rPr>
  </w:style>
  <w:style w:type="character" w:customStyle="1" w:styleId="3Char0">
    <w:name w:val="正文文本 3 Char"/>
    <w:link w:val="30"/>
    <w:rsid w:val="005D299B"/>
    <w:rPr>
      <w:rFonts w:ascii="Times New Roman" w:hAnsi="Times New Roman" w:cs="Times New Roman"/>
      <w:kern w:val="2"/>
      <w:sz w:val="21"/>
    </w:rPr>
  </w:style>
  <w:style w:type="character" w:customStyle="1" w:styleId="hChar1">
    <w:name w:val="h Char1"/>
    <w:aliases w:val="Ò³Ã¼ Char Char2"/>
    <w:rsid w:val="005D299B"/>
    <w:rPr>
      <w:sz w:val="18"/>
      <w:szCs w:val="18"/>
    </w:rPr>
  </w:style>
  <w:style w:type="character" w:customStyle="1" w:styleId="CharChar5">
    <w:name w:val="Char Char5"/>
    <w:rsid w:val="005D299B"/>
    <w:rPr>
      <w:rFonts w:ascii="宋体" w:eastAsia="宋体" w:hAnsi="Courier New"/>
      <w:kern w:val="2"/>
      <w:sz w:val="21"/>
      <w:lang w:val="en-US" w:eastAsia="zh-CN"/>
    </w:rPr>
  </w:style>
  <w:style w:type="character" w:customStyle="1" w:styleId="Char10">
    <w:name w:val="正文文本 Char1"/>
    <w:link w:val="ab"/>
    <w:rsid w:val="005D299B"/>
    <w:rPr>
      <w:rFonts w:ascii="Times New Roman" w:hAnsi="Times New Roman" w:cs="Times New Roman"/>
      <w:kern w:val="2"/>
      <w:sz w:val="21"/>
    </w:rPr>
  </w:style>
  <w:style w:type="character" w:customStyle="1" w:styleId="dectext1">
    <w:name w:val="dectext1"/>
    <w:rsid w:val="005D299B"/>
    <w:rPr>
      <w:rFonts w:ascii="宋体" w:eastAsia="宋体" w:hAnsi="宋体"/>
      <w:strike w:val="0"/>
      <w:dstrike w:val="0"/>
      <w:color w:val="333333"/>
      <w:sz w:val="21"/>
      <w:u w:val="none"/>
    </w:rPr>
  </w:style>
  <w:style w:type="character" w:customStyle="1" w:styleId="CharChar7">
    <w:name w:val="Char Char7"/>
    <w:semiHidden/>
    <w:rsid w:val="005D299B"/>
    <w:rPr>
      <w:rFonts w:eastAsia="宋体"/>
      <w:kern w:val="2"/>
      <w:sz w:val="21"/>
      <w:szCs w:val="24"/>
      <w:lang w:val="en-US" w:eastAsia="zh-CN" w:bidi="ar-SA"/>
    </w:rPr>
  </w:style>
  <w:style w:type="character" w:customStyle="1" w:styleId="tw4winExternal">
    <w:name w:val="tw4winExternal"/>
    <w:rsid w:val="005D299B"/>
    <w:rPr>
      <w:rFonts w:ascii="Courier New" w:hAnsi="Courier New" w:cs="Courier New"/>
      <w:color w:val="808080"/>
      <w:lang w:val="en-US" w:eastAsia="zh-CN"/>
    </w:rPr>
  </w:style>
  <w:style w:type="character" w:customStyle="1" w:styleId="hei16b1">
    <w:name w:val="hei16b1"/>
    <w:rsid w:val="005D299B"/>
    <w:rPr>
      <w:rFonts w:ascii="Arial" w:hAnsi="Arial" w:cs="Arial" w:hint="default"/>
      <w:b/>
      <w:bCs/>
      <w:color w:val="000000"/>
      <w:sz w:val="24"/>
      <w:szCs w:val="24"/>
    </w:rPr>
  </w:style>
  <w:style w:type="character" w:customStyle="1" w:styleId="big1">
    <w:name w:val="big1"/>
    <w:rsid w:val="005D299B"/>
    <w:rPr>
      <w:rFonts w:ascii="宋体" w:eastAsia="宋体" w:hAnsi="宋体" w:hint="eastAsia"/>
      <w:color w:val="333333"/>
      <w:sz w:val="22"/>
      <w:szCs w:val="22"/>
    </w:rPr>
  </w:style>
  <w:style w:type="character" w:customStyle="1" w:styleId="solutionfonts">
    <w:name w:val="solutionfonts"/>
    <w:rsid w:val="005D299B"/>
  </w:style>
  <w:style w:type="character" w:customStyle="1" w:styleId="Heading2HiddenChar">
    <w:name w:val="Heading 2 Hidden Char"/>
    <w:aliases w:val="Heading 2 CCBS Char,H2 Char,2 Char,h2 Char,Level 2 Head Char,第*章 Char,sect 1.2 Char,节 Char,标题 1.1 Char,Underrubrik1 Char,prop2 Char,l2 Char,Chapter Title Char,DO NOT USE_h2 Char,chn Char,Chapter Number/Appendix Letter Char,A Char"/>
    <w:rsid w:val="005D299B"/>
    <w:rPr>
      <w:rFonts w:ascii="仿宋_GB2312" w:eastAsia="仿宋_GB2312"/>
      <w:b/>
      <w:bCs/>
      <w:kern w:val="2"/>
      <w:sz w:val="24"/>
      <w:szCs w:val="24"/>
      <w:lang w:val="zh-CN" w:eastAsia="zh-CN" w:bidi="ar-SA"/>
    </w:rPr>
  </w:style>
  <w:style w:type="character" w:customStyle="1" w:styleId="1CharChar">
    <w:name w:val="标题 1 Char Char"/>
    <w:rsid w:val="005D299B"/>
    <w:rPr>
      <w:rFonts w:ascii="宋体" w:eastAsia="宋体" w:hAnsi="宋体" w:hint="eastAsia"/>
      <w:b/>
      <w:bCs w:val="0"/>
      <w:spacing w:val="-2"/>
      <w:sz w:val="24"/>
      <w:lang w:val="en-US" w:eastAsia="zh-CN" w:bidi="ar-SA"/>
    </w:rPr>
  </w:style>
  <w:style w:type="character" w:customStyle="1" w:styleId="1Char0">
    <w:name w:val="段1 Char"/>
    <w:aliases w:val="四号 Char,正文缩进2 Char Char Char Char Char Char Char Char Char Char Char Char,正文（首行缩进两字）1 Char Char Char Char Char Char Char Char Char Char Char Char,正文缩进 Char3 Char Char Char Char Char Char Char Char Char Char Char Char,正文(首行缩进两字) Char,正文编号 Char"/>
    <w:rsid w:val="005D299B"/>
    <w:rPr>
      <w:rFonts w:eastAsia="宋体"/>
      <w:kern w:val="2"/>
      <w:sz w:val="21"/>
      <w:lang w:val="en-US" w:eastAsia="zh-CN"/>
    </w:rPr>
  </w:style>
  <w:style w:type="character" w:customStyle="1" w:styleId="font21">
    <w:name w:val="font21"/>
    <w:rsid w:val="005D299B"/>
    <w:rPr>
      <w:rFonts w:ascii="Times New Roman" w:hAnsi="Times New Roman" w:cs="Times New Roman" w:hint="default"/>
      <w:b/>
      <w:i w:val="0"/>
      <w:color w:val="000000"/>
      <w:sz w:val="22"/>
      <w:szCs w:val="22"/>
      <w:u w:val="none"/>
    </w:rPr>
  </w:style>
  <w:style w:type="character" w:customStyle="1" w:styleId="4Char1">
    <w:name w:val="标题 4 Char1"/>
    <w:uiPriority w:val="9"/>
    <w:semiHidden/>
    <w:rsid w:val="005D299B"/>
    <w:rPr>
      <w:rFonts w:ascii="Cambria" w:eastAsia="宋体" w:hAnsi="Cambria" w:cs="Times New Roman"/>
      <w:b/>
      <w:bCs/>
      <w:kern w:val="2"/>
      <w:sz w:val="28"/>
      <w:szCs w:val="28"/>
    </w:rPr>
  </w:style>
  <w:style w:type="character" w:customStyle="1" w:styleId="Char">
    <w:name w:val="页脚 Char"/>
    <w:link w:val="ac"/>
    <w:rsid w:val="005D299B"/>
    <w:rPr>
      <w:rFonts w:eastAsia="宋体"/>
      <w:kern w:val="2"/>
      <w:sz w:val="18"/>
      <w:lang w:val="en-US" w:eastAsia="zh-CN" w:bidi="ar-SA"/>
    </w:rPr>
  </w:style>
  <w:style w:type="character" w:customStyle="1" w:styleId="Char11">
    <w:name w:val="正文缩进 Char1"/>
    <w:aliases w:val="正文对齐 Char"/>
    <w:qFormat/>
    <w:rsid w:val="005D299B"/>
    <w:rPr>
      <w:rFonts w:ascii="宋体" w:eastAsia="宋体"/>
      <w:snapToGrid w:val="0"/>
      <w:color w:val="000000"/>
      <w:kern w:val="28"/>
      <w:sz w:val="28"/>
      <w:lang w:val="en-US" w:eastAsia="zh-CN" w:bidi="ar-SA"/>
    </w:rPr>
  </w:style>
  <w:style w:type="character" w:customStyle="1" w:styleId="2Char">
    <w:name w:val="正文2 Char"/>
    <w:qFormat/>
    <w:rsid w:val="005D299B"/>
    <w:rPr>
      <w:rFonts w:eastAsia="宋体"/>
      <w:kern w:val="2"/>
      <w:sz w:val="24"/>
      <w:lang w:val="en-US" w:eastAsia="zh-CN" w:bidi="ar-SA"/>
    </w:rPr>
  </w:style>
  <w:style w:type="character" w:customStyle="1" w:styleId="t21">
    <w:name w:val="t21"/>
    <w:rsid w:val="005D299B"/>
    <w:rPr>
      <w:rFonts w:ascii="仿宋_GB2312" w:eastAsia="微软雅黑"/>
      <w:b/>
      <w:kern w:val="2"/>
      <w:sz w:val="23"/>
      <w:szCs w:val="23"/>
      <w:lang w:val="en-US" w:eastAsia="zh-CN" w:bidi="ar-SA"/>
    </w:rPr>
  </w:style>
  <w:style w:type="character" w:customStyle="1" w:styleId="Char2">
    <w:name w:val="正文缩进 Char2"/>
    <w:rsid w:val="005D299B"/>
    <w:rPr>
      <w:rFonts w:ascii="宋体" w:eastAsia="宋体"/>
      <w:snapToGrid w:val="0"/>
      <w:color w:val="000000"/>
      <w:kern w:val="28"/>
      <w:sz w:val="28"/>
      <w:lang w:val="en-US" w:eastAsia="zh-CN" w:bidi="ar-SA"/>
    </w:rPr>
  </w:style>
  <w:style w:type="character" w:customStyle="1" w:styleId="Char0">
    <w:name w:val="页眉 Char"/>
    <w:link w:val="ad"/>
    <w:uiPriority w:val="99"/>
    <w:qFormat/>
    <w:rsid w:val="005D299B"/>
    <w:rPr>
      <w:rFonts w:eastAsia="宋体"/>
      <w:kern w:val="2"/>
      <w:sz w:val="18"/>
      <w:lang w:val="en-US" w:eastAsia="zh-CN" w:bidi="ar-SA"/>
    </w:rPr>
  </w:style>
  <w:style w:type="character" w:customStyle="1" w:styleId="gf1CharChar">
    <w:name w:val="gf正文1 Char Char"/>
    <w:link w:val="gf1"/>
    <w:rsid w:val="005D299B"/>
    <w:rPr>
      <w:rFonts w:ascii="宋体" w:eastAsia="宋体" w:hAnsi="宋体"/>
      <w:kern w:val="2"/>
      <w:sz w:val="24"/>
      <w:lang w:val="en-US" w:eastAsia="zh-CN" w:bidi="ar-SA"/>
    </w:rPr>
  </w:style>
  <w:style w:type="character" w:customStyle="1" w:styleId="CharChar">
    <w:name w:val="文本正文 Char Char"/>
    <w:locked/>
    <w:rsid w:val="005D299B"/>
    <w:rPr>
      <w:sz w:val="24"/>
      <w:lang w:bidi="ar-SA"/>
    </w:rPr>
  </w:style>
  <w:style w:type="character" w:customStyle="1" w:styleId="CharChar8">
    <w:name w:val="Char Char8"/>
    <w:rsid w:val="005D299B"/>
    <w:rPr>
      <w:rFonts w:eastAsia="宋体"/>
      <w:b/>
      <w:sz w:val="24"/>
      <w:lang w:val="en-GB" w:eastAsia="zh-CN"/>
    </w:rPr>
  </w:style>
  <w:style w:type="character" w:customStyle="1" w:styleId="4Char0">
    <w:name w:val="样式4 Char"/>
    <w:rsid w:val="005D299B"/>
    <w:rPr>
      <w:rFonts w:ascii="仿宋_GB2312" w:eastAsia="仿宋_GB2312" w:hAnsi="仿宋"/>
      <w:b/>
      <w:kern w:val="2"/>
      <w:sz w:val="32"/>
      <w:szCs w:val="32"/>
      <w:lang w:bidi="ar-SA"/>
    </w:rPr>
  </w:style>
  <w:style w:type="character" w:customStyle="1" w:styleId="Char12">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rsid w:val="005D299B"/>
    <w:rPr>
      <w:rFonts w:ascii="宋体" w:eastAsia="宋体"/>
      <w:snapToGrid w:val="0"/>
      <w:color w:val="000000"/>
      <w:kern w:val="28"/>
      <w:sz w:val="28"/>
    </w:rPr>
  </w:style>
  <w:style w:type="character" w:customStyle="1" w:styleId="Char3">
    <w:name w:val="公文正文 Char"/>
    <w:rsid w:val="005D299B"/>
    <w:rPr>
      <w:rFonts w:ascii="仿宋_GB2312" w:eastAsia="仿宋_GB2312"/>
      <w:kern w:val="2"/>
      <w:sz w:val="24"/>
      <w:szCs w:val="24"/>
      <w:lang w:val="en-US" w:eastAsia="zh-CN" w:bidi="ar-SA"/>
    </w:rPr>
  </w:style>
  <w:style w:type="character" w:customStyle="1" w:styleId="Bold">
    <w:name w:val="Bold"/>
    <w:aliases w:val="b"/>
    <w:rsid w:val="005D299B"/>
    <w:rPr>
      <w:rFonts w:ascii="Arial" w:eastAsia="黑体" w:hAnsi="Arial" w:cs="Times New Roman"/>
      <w:b/>
      <w:kern w:val="2"/>
      <w:sz w:val="32"/>
      <w:szCs w:val="32"/>
      <w:lang w:val="en-US" w:eastAsia="zh-CN" w:bidi="ar-SA"/>
    </w:rPr>
  </w:style>
  <w:style w:type="character" w:customStyle="1" w:styleId="tw4winPopup">
    <w:name w:val="tw4winPopup"/>
    <w:rsid w:val="005D299B"/>
    <w:rPr>
      <w:rFonts w:ascii="Courier New" w:hAnsi="Courier New" w:cs="Courier New"/>
      <w:color w:val="008000"/>
      <w:lang w:val="en-US" w:eastAsia="zh-CN"/>
    </w:rPr>
  </w:style>
  <w:style w:type="character" w:customStyle="1" w:styleId="tw4winInternal">
    <w:name w:val="tw4winInternal"/>
    <w:rsid w:val="005D299B"/>
    <w:rPr>
      <w:rFonts w:ascii="Courier New" w:hAnsi="Courier New" w:cs="Courier New"/>
      <w:color w:val="FF0000"/>
      <w:lang w:val="en-US" w:eastAsia="zh-CN"/>
    </w:rPr>
  </w:style>
  <w:style w:type="character" w:customStyle="1" w:styleId="HTMLChar">
    <w:name w:val="HTML 地址 Char"/>
    <w:link w:val="HTML0"/>
    <w:rsid w:val="005D299B"/>
    <w:rPr>
      <w:rFonts w:ascii="宋体" w:hAnsi="宋体"/>
      <w:i/>
      <w:iCs/>
      <w:sz w:val="24"/>
      <w:szCs w:val="24"/>
    </w:rPr>
  </w:style>
  <w:style w:type="character" w:customStyle="1" w:styleId="Char4">
    <w:name w:val="冯广丽 Char"/>
    <w:link w:val="ae"/>
    <w:rsid w:val="005D299B"/>
    <w:rPr>
      <w:rFonts w:ascii="宋体" w:hAnsi="宋体"/>
      <w:kern w:val="2"/>
      <w:sz w:val="24"/>
      <w:szCs w:val="22"/>
    </w:rPr>
  </w:style>
  <w:style w:type="character" w:customStyle="1" w:styleId="CharChar11">
    <w:name w:val="Char Char11"/>
    <w:locked/>
    <w:rsid w:val="005D299B"/>
    <w:rPr>
      <w:rFonts w:ascii="宋体" w:eastAsia="宋体" w:hAnsi="宋体"/>
      <w:b/>
      <w:kern w:val="2"/>
      <w:sz w:val="24"/>
      <w:szCs w:val="24"/>
      <w:lang w:val="en-US" w:eastAsia="zh-CN" w:bidi="ar-SA"/>
    </w:rPr>
  </w:style>
  <w:style w:type="character" w:customStyle="1" w:styleId="ItemListChar">
    <w:name w:val="Item List Char"/>
    <w:link w:val="ItemList"/>
    <w:rsid w:val="005D299B"/>
    <w:rPr>
      <w:rFonts w:ascii="Arial"/>
      <w:bCs/>
      <w:sz w:val="21"/>
      <w:szCs w:val="21"/>
      <w:lang w:val="en-US" w:eastAsia="zh-CN" w:bidi="ar-SA"/>
    </w:rPr>
  </w:style>
  <w:style w:type="character" w:customStyle="1" w:styleId="7Char">
    <w:name w:val="标题 7 Char"/>
    <w:link w:val="7"/>
    <w:rsid w:val="005D299B"/>
    <w:rPr>
      <w:rFonts w:ascii="Times New Roman" w:hAnsi="Times New Roman" w:cs="Times New Roman"/>
      <w:b/>
      <w:kern w:val="2"/>
      <w:sz w:val="24"/>
    </w:rPr>
  </w:style>
  <w:style w:type="character" w:customStyle="1" w:styleId="bod1">
    <w:name w:val="bod1"/>
    <w:rsid w:val="005D299B"/>
    <w:rPr>
      <w:rFonts w:ascii="MS Sans Serif" w:eastAsia="微软雅黑" w:hAnsi="MS Sans Serif" w:cs="Times New Roman"/>
      <w:b/>
      <w:color w:val="000000"/>
      <w:kern w:val="2"/>
      <w:sz w:val="20"/>
      <w:szCs w:val="20"/>
      <w:lang w:val="en-US" w:eastAsia="zh-CN" w:bidi="ar-SA"/>
    </w:rPr>
  </w:style>
  <w:style w:type="character" w:customStyle="1" w:styleId="3Char1">
    <w:name w:val="正文文本缩进 3 Char"/>
    <w:link w:val="31"/>
    <w:rsid w:val="005D299B"/>
    <w:rPr>
      <w:rFonts w:ascii="Times New Roman" w:hAnsi="Times New Roman" w:cs="Times New Roman"/>
      <w:kern w:val="2"/>
      <w:sz w:val="24"/>
    </w:rPr>
  </w:style>
  <w:style w:type="character" w:customStyle="1" w:styleId="CharChar0">
    <w:name w:val="表格 Char Char"/>
    <w:rsid w:val="005D299B"/>
    <w:rPr>
      <w:rFonts w:ascii="宋体" w:eastAsia="宋体" w:hAnsi="宋体"/>
      <w:lang w:bidi="ar-SA"/>
    </w:rPr>
  </w:style>
  <w:style w:type="character" w:customStyle="1" w:styleId="4-dyfChar">
    <w:name w:val="标题4-dyf Char"/>
    <w:link w:val="4-dyf"/>
    <w:rsid w:val="005D299B"/>
    <w:rPr>
      <w:rFonts w:ascii="Cambria" w:hAnsi="Cambria"/>
      <w:b/>
      <w:bCs/>
      <w:color w:val="000000"/>
      <w:kern w:val="2"/>
      <w:sz w:val="21"/>
      <w:szCs w:val="21"/>
    </w:rPr>
  </w:style>
  <w:style w:type="character" w:customStyle="1" w:styleId="CharChar2">
    <w:name w:val="哈哈正文 Char Char"/>
    <w:link w:val="af"/>
    <w:rsid w:val="005D299B"/>
    <w:rPr>
      <w:rFonts w:ascii="宋体" w:eastAsia="宋体" w:hAnsi="宋体" w:cs="宋体"/>
      <w:kern w:val="2"/>
      <w:sz w:val="24"/>
      <w:lang w:val="en-US" w:eastAsia="zh-CN" w:bidi="ar-SA"/>
    </w:rPr>
  </w:style>
  <w:style w:type="character" w:customStyle="1" w:styleId="CharCharCharCharCharChar">
    <w:name w:val="正文首行缩进 Char Char Char Char Char Char"/>
    <w:rsid w:val="005D299B"/>
    <w:rPr>
      <w:rFonts w:ascii="宋体" w:eastAsia="宋体"/>
      <w:kern w:val="2"/>
      <w:sz w:val="24"/>
      <w:lang w:val="zh-CN" w:bidi="ar-SA"/>
    </w:rPr>
  </w:style>
  <w:style w:type="character" w:customStyle="1" w:styleId="8Char0">
    <w:name w:val="样式8 Char"/>
    <w:rsid w:val="005D299B"/>
    <w:rPr>
      <w:rFonts w:ascii="仿宋_GB2312" w:eastAsia="仿宋_GB2312" w:hAnsi="宋体"/>
      <w:b/>
      <w:bCs/>
      <w:kern w:val="2"/>
      <w:sz w:val="24"/>
      <w:szCs w:val="24"/>
    </w:rPr>
  </w:style>
  <w:style w:type="character" w:customStyle="1" w:styleId="1Char1">
    <w:name w:val="正文1 Char1"/>
    <w:rsid w:val="005D299B"/>
    <w:rPr>
      <w:rFonts w:ascii="仿宋_GB2312" w:eastAsia="仿宋_GB2312" w:hAnsi="Courier New"/>
      <w:kern w:val="28"/>
      <w:sz w:val="24"/>
      <w:szCs w:val="24"/>
      <w:lang w:val="en-US" w:eastAsia="zh-CN"/>
    </w:rPr>
  </w:style>
  <w:style w:type="character" w:customStyle="1" w:styleId="Char13">
    <w:name w:val="副标题 Char1"/>
    <w:rsid w:val="005D299B"/>
    <w:rPr>
      <w:rFonts w:ascii="Cambria" w:eastAsia="宋体" w:hAnsi="Cambria" w:cs="Times New Roman"/>
      <w:b/>
      <w:bCs/>
      <w:snapToGrid w:val="0"/>
      <w:kern w:val="28"/>
      <w:sz w:val="32"/>
      <w:szCs w:val="32"/>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5D299B"/>
    <w:rPr>
      <w:rFonts w:eastAsia="宋体"/>
      <w:b/>
      <w:kern w:val="2"/>
      <w:sz w:val="32"/>
      <w:lang w:val="en-US" w:eastAsia="zh-CN" w:bidi="ar-SA"/>
    </w:rPr>
  </w:style>
  <w:style w:type="character" w:customStyle="1" w:styleId="CharChar6">
    <w:name w:val="Char Char6"/>
    <w:rsid w:val="005D299B"/>
    <w:rPr>
      <w:rFonts w:eastAsia="宋体"/>
      <w:kern w:val="2"/>
      <w:sz w:val="21"/>
      <w:szCs w:val="24"/>
      <w:lang w:val="en-US" w:eastAsia="zh-CN" w:bidi="ar-SA"/>
    </w:rPr>
  </w:style>
  <w:style w:type="character" w:customStyle="1" w:styleId="px14">
    <w:name w:val="px14"/>
    <w:rsid w:val="005D299B"/>
    <w:rPr>
      <w:rFonts w:ascii="仿宋_GB2312" w:eastAsia="微软雅黑" w:cs="Times New Roman"/>
      <w:b/>
      <w:kern w:val="2"/>
      <w:sz w:val="32"/>
      <w:szCs w:val="32"/>
      <w:lang w:val="en-US" w:eastAsia="zh-CN" w:bidi="ar-SA"/>
    </w:rPr>
  </w:style>
  <w:style w:type="character" w:customStyle="1" w:styleId="Char14">
    <w:name w:val="签名 Char1"/>
    <w:rsid w:val="005D299B"/>
    <w:rPr>
      <w:rFonts w:ascii="Times New Roman" w:eastAsia="黑体" w:hAnsi="Times New Roman" w:cs="Times New Roman"/>
      <w:snapToGrid w:val="0"/>
      <w:kern w:val="2"/>
      <w:sz w:val="21"/>
      <w:szCs w:val="21"/>
      <w:lang w:val="en-US" w:eastAsia="zh-CN"/>
    </w:rPr>
  </w:style>
  <w:style w:type="character" w:customStyle="1" w:styleId="myp1111">
    <w:name w:val="myp1111"/>
    <w:rsid w:val="005D299B"/>
    <w:rPr>
      <w:rFonts w:ascii="ˎ̥" w:hAnsi="ˎ̥" w:hint="default"/>
      <w:strike w:val="0"/>
      <w:dstrike w:val="0"/>
      <w:color w:val="000000"/>
      <w:sz w:val="20"/>
      <w:szCs w:val="20"/>
      <w:u w:val="none"/>
    </w:rPr>
  </w:style>
  <w:style w:type="character" w:customStyle="1" w:styleId="hCharChar1">
    <w:name w:val="h Char Char1"/>
    <w:rsid w:val="005D299B"/>
    <w:rPr>
      <w:rFonts w:eastAsia="宋体"/>
      <w:kern w:val="2"/>
      <w:sz w:val="18"/>
      <w:szCs w:val="18"/>
      <w:lang w:val="en-US" w:eastAsia="zh-CN" w:bidi="ar-SA"/>
    </w:rPr>
  </w:style>
  <w:style w:type="character" w:customStyle="1" w:styleId="1Char2">
    <w:name w:val="标书1 Char"/>
    <w:aliases w:val="h1 Char,H1 Char,L1 Char,boc Char,Section Head Char,1st level Char,l1 Char,1 Char,H11 Char,H12 Char,H13 Char,H14 Char,H15 Char,H16 Char,H17 Char,Level 1 Topic Heading Char,L1 Heading 1 Char,h11 Char,1st level1 Char,heading 11 Char,h12 Char"/>
    <w:rsid w:val="005D299B"/>
    <w:rPr>
      <w:rFonts w:eastAsia="宋体"/>
      <w:b/>
      <w:bCs/>
      <w:kern w:val="44"/>
      <w:sz w:val="44"/>
      <w:szCs w:val="44"/>
      <w:lang w:val="en-US" w:eastAsia="zh-CN" w:bidi="ar-SA"/>
    </w:rPr>
  </w:style>
  <w:style w:type="character" w:customStyle="1" w:styleId="mdeck">
    <w:name w:val="mdeck"/>
    <w:rsid w:val="005D299B"/>
    <w:rPr>
      <w:rFonts w:ascii="仿宋_GB2312" w:eastAsia="微软雅黑"/>
      <w:b/>
      <w:kern w:val="2"/>
      <w:sz w:val="32"/>
      <w:szCs w:val="32"/>
      <w:lang w:val="en-US" w:eastAsia="zh-CN" w:bidi="ar-SA"/>
    </w:rPr>
  </w:style>
  <w:style w:type="character" w:customStyle="1" w:styleId="HTMLChar0">
    <w:name w:val="HTML 预设格式 Char"/>
    <w:link w:val="HTML1"/>
    <w:rsid w:val="005D299B"/>
    <w:rPr>
      <w:rFonts w:ascii="黑体" w:eastAsia="黑体" w:hAnsi="Courier New"/>
    </w:rPr>
  </w:style>
  <w:style w:type="character" w:customStyle="1" w:styleId="CharChar3">
    <w:name w:val="普通文字 Char Char"/>
    <w:rsid w:val="005D299B"/>
    <w:rPr>
      <w:rFonts w:ascii="宋体" w:eastAsia="宋体" w:hAnsi="Courier New"/>
      <w:kern w:val="2"/>
      <w:sz w:val="21"/>
      <w:lang w:val="en-US" w:eastAsia="zh-CN"/>
    </w:rPr>
  </w:style>
  <w:style w:type="character" w:customStyle="1" w:styleId="Char20">
    <w:name w:val="副标题 Char2"/>
    <w:rsid w:val="005D299B"/>
    <w:rPr>
      <w:rFonts w:ascii="Cambria" w:eastAsia="黑体" w:hAnsi="Cambria" w:cs="Times New Roman"/>
      <w:b/>
      <w:bCs/>
      <w:snapToGrid w:val="0"/>
      <w:kern w:val="28"/>
      <w:sz w:val="32"/>
      <w:szCs w:val="32"/>
      <w:lang w:val="en-US" w:eastAsia="zh-CN"/>
    </w:rPr>
  </w:style>
  <w:style w:type="character" w:customStyle="1" w:styleId="Char5">
    <w:name w:val="标准正文格式 Char"/>
    <w:rsid w:val="005D299B"/>
    <w:rPr>
      <w:rFonts w:ascii="宋体" w:eastAsia="仿宋_GB2312" w:cs="宋体"/>
      <w:color w:val="000000"/>
      <w:sz w:val="24"/>
      <w:lang w:val="en-US" w:eastAsia="zh-CN" w:bidi="ar-SA"/>
    </w:rPr>
  </w:style>
  <w:style w:type="character" w:customStyle="1" w:styleId="Char6">
    <w:name w:val="哈哈正文 Char"/>
    <w:rsid w:val="005D299B"/>
    <w:rPr>
      <w:rFonts w:ascii="宋体" w:eastAsia="宋体" w:hAnsi="宋体"/>
      <w:kern w:val="2"/>
      <w:sz w:val="24"/>
      <w:lang w:bidi="ar-SA"/>
    </w:rPr>
  </w:style>
  <w:style w:type="character" w:customStyle="1" w:styleId="gf1Char">
    <w:name w:val="gf正文1 Char"/>
    <w:rsid w:val="005D299B"/>
    <w:rPr>
      <w:rFonts w:ascii="宋体" w:eastAsia="宋体" w:hAnsi="宋体" w:cs="宋体"/>
      <w:kern w:val="2"/>
      <w:sz w:val="24"/>
      <w:szCs w:val="24"/>
      <w:lang w:val="en-US" w:eastAsia="zh-CN" w:bidi="ar-SA"/>
    </w:rPr>
  </w:style>
  <w:style w:type="character" w:customStyle="1" w:styleId="6Char0">
    <w:name w:val="样式6 Char"/>
    <w:rsid w:val="005D299B"/>
    <w:rPr>
      <w:rFonts w:ascii="仿宋_GB2312" w:eastAsia="仿宋_GB2312" w:hAnsi="宋体"/>
      <w:b/>
      <w:bCs/>
      <w:kern w:val="2"/>
      <w:sz w:val="24"/>
      <w:szCs w:val="24"/>
      <w:lang w:val="en-US" w:eastAsia="zh-CN" w:bidi="ar-SA"/>
    </w:rPr>
  </w:style>
  <w:style w:type="character" w:customStyle="1" w:styleId="Heading7Char">
    <w:name w:val="Heading 7 Char"/>
    <w:locked/>
    <w:rsid w:val="005D299B"/>
    <w:rPr>
      <w:rFonts w:ascii="宋体" w:eastAsia="宋体" w:hAnsi="宋体"/>
      <w:b/>
      <w:bCs/>
      <w:kern w:val="2"/>
      <w:sz w:val="24"/>
      <w:szCs w:val="24"/>
      <w:lang w:val="en-US" w:eastAsia="zh-CN" w:bidi="ar-SA"/>
    </w:rPr>
  </w:style>
  <w:style w:type="character" w:customStyle="1" w:styleId="hui">
    <w:name w:val="hui"/>
    <w:rsid w:val="005D299B"/>
    <w:rPr>
      <w:rFonts w:ascii="Arial" w:eastAsia="黑体" w:hAnsi="Arial" w:cs="Arial"/>
      <w:snapToGrid w:val="0"/>
      <w:kern w:val="0"/>
      <w:sz w:val="20"/>
      <w:szCs w:val="21"/>
      <w:lang w:val="en-US" w:eastAsia="zh-CN"/>
    </w:rPr>
  </w:style>
  <w:style w:type="character" w:customStyle="1" w:styleId="2Char0">
    <w:name w:val="正文（缩进2汉字） Char"/>
    <w:link w:val="22"/>
    <w:rsid w:val="005D299B"/>
    <w:rPr>
      <w:rFonts w:ascii="宋体"/>
    </w:rPr>
  </w:style>
  <w:style w:type="character" w:customStyle="1" w:styleId="Char30">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rsid w:val="005D299B"/>
    <w:rPr>
      <w:rFonts w:ascii="宋体" w:eastAsia="宋体"/>
      <w:snapToGrid w:val="0"/>
      <w:color w:val="000000"/>
      <w:kern w:val="28"/>
      <w:sz w:val="28"/>
      <w:lang w:val="en-US" w:eastAsia="zh-CN" w:bidi="ar-SA"/>
    </w:rPr>
  </w:style>
  <w:style w:type="character" w:customStyle="1" w:styleId="9Char">
    <w:name w:val="标题 9 Char"/>
    <w:link w:val="9"/>
    <w:rsid w:val="005D299B"/>
    <w:rPr>
      <w:rFonts w:ascii="Arial" w:eastAsia="黑体" w:hAnsi="Arial" w:cs="Times New Roman"/>
      <w:kern w:val="2"/>
      <w:sz w:val="21"/>
    </w:rPr>
  </w:style>
  <w:style w:type="character" w:customStyle="1" w:styleId="shadow11">
    <w:name w:val="shadow11"/>
    <w:rsid w:val="005D299B"/>
    <w:rPr>
      <w:color w:val="000000"/>
      <w:sz w:val="21"/>
    </w:rPr>
  </w:style>
  <w:style w:type="character" w:customStyle="1" w:styleId="CharChar50">
    <w:name w:val="Char Char5"/>
    <w:rsid w:val="005D299B"/>
    <w:rPr>
      <w:rFonts w:ascii="宋体" w:eastAsia="宋体" w:hAnsi="Courier New"/>
      <w:kern w:val="2"/>
      <w:sz w:val="21"/>
      <w:lang w:val="en-US" w:eastAsia="zh-CN"/>
    </w:rPr>
  </w:style>
  <w:style w:type="character" w:customStyle="1" w:styleId="af0">
    <w:name w:val="正文缩进 字符"/>
    <w:rsid w:val="005D299B"/>
    <w:rPr>
      <w:rFonts w:ascii="宋体" w:eastAsia="宋体"/>
      <w:snapToGrid w:val="0"/>
      <w:color w:val="000000"/>
      <w:kern w:val="28"/>
      <w:sz w:val="28"/>
      <w:lang w:val="en-US" w:eastAsia="zh-CN" w:bidi="ar-SA"/>
    </w:rPr>
  </w:style>
  <w:style w:type="character" w:customStyle="1" w:styleId="Char7">
    <w:name w:val="正文 项目 Char"/>
    <w:rsid w:val="005D299B"/>
    <w:rPr>
      <w:rFonts w:ascii="仿宋_GB2312" w:eastAsia="仿宋_GB2312" w:hAnsi="仿宋_GB2312"/>
      <w:kern w:val="2"/>
      <w:sz w:val="24"/>
      <w:lang w:bidi="ar-SA"/>
    </w:rPr>
  </w:style>
  <w:style w:type="character" w:customStyle="1" w:styleId="CharChar4">
    <w:name w:val="Char Char"/>
    <w:rsid w:val="005D299B"/>
    <w:rPr>
      <w:rFonts w:ascii="宋体" w:eastAsia="宋体" w:hAnsi="Courier New"/>
      <w:kern w:val="2"/>
      <w:sz w:val="21"/>
      <w:lang w:val="en-US" w:eastAsia="zh-CN" w:bidi="ar-SA"/>
    </w:rPr>
  </w:style>
  <w:style w:type="character" w:customStyle="1" w:styleId="Char8">
    <w:name w:val="正文首行缩进 Char"/>
    <w:link w:val="af1"/>
    <w:rsid w:val="005D299B"/>
    <w:rPr>
      <w:rFonts w:ascii="宋体" w:hAnsi="Times New Roman" w:cs="Times New Roman"/>
      <w:kern w:val="2"/>
      <w:sz w:val="24"/>
      <w:lang w:val="zh-CN"/>
    </w:rPr>
  </w:style>
  <w:style w:type="character" w:customStyle="1" w:styleId="javascript">
    <w:name w:val="javascript"/>
    <w:rsid w:val="005D299B"/>
  </w:style>
  <w:style w:type="character" w:customStyle="1" w:styleId="pt9">
    <w:name w:val="pt9"/>
    <w:rsid w:val="005D299B"/>
    <w:rPr>
      <w:rFonts w:ascii="仿宋_GB2312" w:eastAsia="微软雅黑"/>
      <w:b/>
      <w:kern w:val="2"/>
      <w:sz w:val="32"/>
      <w:szCs w:val="32"/>
      <w:lang w:val="en-US" w:eastAsia="zh-CN" w:bidi="ar-SA"/>
    </w:rPr>
  </w:style>
  <w:style w:type="character" w:customStyle="1" w:styleId="hCharChar">
    <w:name w:val="h Char Char"/>
    <w:rsid w:val="005D299B"/>
    <w:rPr>
      <w:rFonts w:eastAsia="宋体"/>
      <w:kern w:val="2"/>
      <w:sz w:val="18"/>
      <w:lang w:val="en-US" w:eastAsia="zh-CN" w:bidi="ar-SA"/>
    </w:rPr>
  </w:style>
  <w:style w:type="character" w:customStyle="1" w:styleId="Char9">
    <w:name w:val="标题 Char"/>
    <w:link w:val="af2"/>
    <w:rsid w:val="005D299B"/>
    <w:rPr>
      <w:rFonts w:eastAsia="宋体"/>
      <w:b/>
      <w:sz w:val="24"/>
      <w:lang w:val="en-GB" w:eastAsia="zh-CN" w:bidi="ar-SA"/>
    </w:rPr>
  </w:style>
  <w:style w:type="character" w:customStyle="1" w:styleId="CharChar9">
    <w:name w:val="公文正文 Char Char"/>
    <w:link w:val="af3"/>
    <w:rsid w:val="005D299B"/>
    <w:rPr>
      <w:rFonts w:ascii="仿宋_GB2312" w:eastAsia="仿宋_GB2312"/>
      <w:sz w:val="24"/>
      <w:szCs w:val="24"/>
      <w:lang w:bidi="ar-SA"/>
    </w:rPr>
  </w:style>
  <w:style w:type="character" w:customStyle="1" w:styleId="font12gray1">
    <w:name w:val="font12gray1"/>
    <w:rsid w:val="005D299B"/>
    <w:rPr>
      <w:rFonts w:ascii="仿宋_GB2312" w:eastAsia="微软雅黑"/>
      <w:b/>
      <w:spacing w:val="300"/>
      <w:kern w:val="2"/>
      <w:sz w:val="18"/>
      <w:szCs w:val="18"/>
      <w:lang w:val="en-US" w:eastAsia="zh-CN" w:bidi="ar-SA"/>
    </w:rPr>
  </w:style>
  <w:style w:type="character" w:customStyle="1" w:styleId="af4">
    <w:name w:val="样式 宋体"/>
    <w:rsid w:val="005D299B"/>
    <w:rPr>
      <w:rFonts w:ascii="宋体" w:hAnsi="宋体"/>
      <w:sz w:val="24"/>
    </w:rPr>
  </w:style>
  <w:style w:type="character" w:customStyle="1" w:styleId="BalloonTextChar">
    <w:name w:val="Balloon Text Char"/>
    <w:semiHidden/>
    <w:locked/>
    <w:rsid w:val="005D299B"/>
    <w:rPr>
      <w:rFonts w:eastAsia="宋体"/>
      <w:kern w:val="2"/>
      <w:sz w:val="18"/>
      <w:szCs w:val="18"/>
      <w:lang w:val="en-US" w:eastAsia="zh-CN" w:bidi="ar-SA"/>
    </w:rPr>
  </w:style>
  <w:style w:type="character" w:customStyle="1" w:styleId="CharChar40">
    <w:name w:val="Char Char4"/>
    <w:rsid w:val="005D299B"/>
    <w:rPr>
      <w:rFonts w:eastAsia="宋体"/>
      <w:b/>
      <w:sz w:val="24"/>
      <w:lang w:val="en-GB" w:eastAsia="zh-CN" w:bidi="ar-SA"/>
    </w:rPr>
  </w:style>
  <w:style w:type="character" w:customStyle="1" w:styleId="6Char">
    <w:name w:val="标题 6 Char"/>
    <w:link w:val="6"/>
    <w:rsid w:val="005D299B"/>
    <w:rPr>
      <w:rFonts w:ascii="Arial" w:eastAsia="黑体" w:hAnsi="Arial" w:cs="Times New Roman"/>
      <w:b/>
      <w:kern w:val="2"/>
      <w:sz w:val="24"/>
    </w:rPr>
  </w:style>
  <w:style w:type="character" w:customStyle="1" w:styleId="CharCharChar">
    <w:name w:val="Char Char Char"/>
    <w:link w:val="Chara"/>
    <w:rsid w:val="005D299B"/>
    <w:rPr>
      <w:rFonts w:ascii="宋体" w:eastAsia="宋体" w:hAnsi="Courier New"/>
      <w:kern w:val="2"/>
      <w:sz w:val="21"/>
      <w:lang w:val="en-US" w:eastAsia="zh-CN" w:bidi="ar-SA"/>
    </w:rPr>
  </w:style>
  <w:style w:type="character" w:customStyle="1" w:styleId="Charb">
    <w:name w:val="首行缩进 Char"/>
    <w:rsid w:val="005D299B"/>
    <w:rPr>
      <w:rFonts w:ascii="宋体" w:eastAsia="宋体"/>
      <w:kern w:val="2"/>
      <w:sz w:val="24"/>
      <w:lang w:val="en-US" w:eastAsia="zh-CN" w:bidi="ar-SA"/>
    </w:rPr>
  </w:style>
  <w:style w:type="character" w:customStyle="1" w:styleId="Char15">
    <w:name w:val="页脚 Char1"/>
    <w:rsid w:val="005D299B"/>
    <w:rPr>
      <w:rFonts w:eastAsia="宋体"/>
      <w:kern w:val="2"/>
      <w:sz w:val="18"/>
      <w:szCs w:val="18"/>
      <w:lang w:val="en-US" w:eastAsia="zh-CN" w:bidi="ar-SA"/>
    </w:rPr>
  </w:style>
  <w:style w:type="character" w:customStyle="1" w:styleId="CharChar20">
    <w:name w:val="Char Char2"/>
    <w:rsid w:val="005D299B"/>
    <w:rPr>
      <w:rFonts w:eastAsia="宋体"/>
      <w:b/>
      <w:bCs/>
      <w:kern w:val="2"/>
      <w:sz w:val="21"/>
      <w:szCs w:val="24"/>
      <w:lang w:val="en-US" w:eastAsia="zh-CN" w:bidi="ar-SA"/>
    </w:rPr>
  </w:style>
  <w:style w:type="character" w:customStyle="1" w:styleId="c7style3">
    <w:name w:val="c7 style3"/>
    <w:rsid w:val="005D299B"/>
  </w:style>
  <w:style w:type="character" w:customStyle="1" w:styleId="Charc">
    <w:name w:val="纯文本 Char"/>
    <w:qFormat/>
    <w:rsid w:val="005D299B"/>
    <w:rPr>
      <w:rFonts w:ascii="宋体" w:eastAsia="宋体" w:hAnsi="Courier New"/>
      <w:kern w:val="2"/>
      <w:sz w:val="21"/>
      <w:lang w:val="en-US" w:eastAsia="zh-CN" w:bidi="ar-SA"/>
    </w:rPr>
  </w:style>
  <w:style w:type="character" w:customStyle="1" w:styleId="style91">
    <w:name w:val="style91"/>
    <w:rsid w:val="005D299B"/>
    <w:rPr>
      <w:color w:val="333333"/>
    </w:rPr>
  </w:style>
  <w:style w:type="character" w:customStyle="1" w:styleId="Chard">
    <w:name w:val="脚注文本 Char"/>
    <w:link w:val="af5"/>
    <w:rsid w:val="005D299B"/>
    <w:rPr>
      <w:color w:val="0000FF"/>
      <w:sz w:val="21"/>
    </w:rPr>
  </w:style>
  <w:style w:type="character" w:customStyle="1" w:styleId="Chare">
    <w:name w:val="日期 Char"/>
    <w:link w:val="af6"/>
    <w:rsid w:val="005D299B"/>
    <w:rPr>
      <w:rFonts w:ascii="宋体" w:hAnsi="Times New Roman" w:cs="Times New Roman"/>
      <w:kern w:val="2"/>
      <w:sz w:val="24"/>
      <w:lang w:val="zh-CN"/>
    </w:rPr>
  </w:style>
  <w:style w:type="character" w:customStyle="1" w:styleId="Charf">
    <w:name w:val="批注框文本 Char"/>
    <w:link w:val="af7"/>
    <w:rsid w:val="005D299B"/>
    <w:rPr>
      <w:rFonts w:ascii="Times New Roman" w:hAnsi="Times New Roman" w:cs="Times New Roman"/>
      <w:kern w:val="2"/>
      <w:sz w:val="18"/>
    </w:rPr>
  </w:style>
  <w:style w:type="character" w:customStyle="1" w:styleId="TableTextChar1">
    <w:name w:val="Table Text Char1"/>
    <w:rsid w:val="005D299B"/>
    <w:rPr>
      <w:rFonts w:eastAsia="宋体"/>
      <w:sz w:val="24"/>
      <w:szCs w:val="24"/>
      <w:lang w:val="en-US" w:eastAsia="zh-CN" w:bidi="ar-SA"/>
    </w:rPr>
  </w:style>
  <w:style w:type="character" w:customStyle="1" w:styleId="1Char3">
    <w:name w:val="正文1 Char"/>
    <w:rsid w:val="005D299B"/>
    <w:rPr>
      <w:rFonts w:ascii="宋体" w:eastAsia="宋体"/>
      <w:snapToGrid w:val="0"/>
      <w:color w:val="000000"/>
      <w:kern w:val="28"/>
      <w:sz w:val="28"/>
      <w:lang w:val="en-US" w:eastAsia="zh-CN"/>
    </w:rPr>
  </w:style>
  <w:style w:type="character" w:customStyle="1" w:styleId="Footer-EvenChar">
    <w:name w:val="Footer-Even Char"/>
    <w:aliases w:val="FtrF Char Char"/>
    <w:rsid w:val="005D299B"/>
    <w:rPr>
      <w:kern w:val="2"/>
      <w:sz w:val="18"/>
    </w:rPr>
  </w:style>
  <w:style w:type="character" w:customStyle="1" w:styleId="Charf0">
    <w:name w:val="列出段落 Char"/>
    <w:aliases w:val="List Char,List1 Char"/>
    <w:uiPriority w:val="34"/>
    <w:qFormat/>
    <w:rsid w:val="005D299B"/>
    <w:rPr>
      <w:rFonts w:eastAsia="楷体_GB2312" w:cs="Lucida Sans"/>
      <w:kern w:val="2"/>
      <w:sz w:val="24"/>
      <w:szCs w:val="24"/>
      <w:lang w:val="en-US" w:eastAsia="zh-CN" w:bidi="ar-SA"/>
    </w:rPr>
  </w:style>
  <w:style w:type="character" w:customStyle="1" w:styleId="content">
    <w:name w:val="content"/>
    <w:rsid w:val="005D299B"/>
  </w:style>
  <w:style w:type="character" w:customStyle="1" w:styleId="unnamed31">
    <w:name w:val="unnamed31"/>
    <w:rsid w:val="005D299B"/>
    <w:rPr>
      <w:rFonts w:ascii="Tahoma" w:eastAsia="宋体" w:hAnsi="Tahoma"/>
      <w:b/>
      <w:strike w:val="0"/>
      <w:dstrike w:val="0"/>
      <w:kern w:val="2"/>
      <w:sz w:val="24"/>
      <w:szCs w:val="32"/>
      <w:u w:val="none"/>
      <w:lang w:val="en-US" w:eastAsia="zh-CN" w:bidi="ar-SA"/>
    </w:rPr>
  </w:style>
  <w:style w:type="character" w:customStyle="1" w:styleId="f141">
    <w:name w:val="f141"/>
    <w:rsid w:val="005D299B"/>
    <w:rPr>
      <w:rFonts w:ascii="Tahoma" w:eastAsia="宋体" w:hAnsi="Tahoma"/>
      <w:b/>
      <w:kern w:val="2"/>
      <w:sz w:val="21"/>
      <w:szCs w:val="21"/>
      <w:lang w:val="en-US" w:eastAsia="zh-CN" w:bidi="ar-SA"/>
    </w:rPr>
  </w:style>
  <w:style w:type="character" w:customStyle="1" w:styleId="Char16">
    <w:name w:val="正文文本缩进 Char1"/>
    <w:rsid w:val="005D299B"/>
    <w:rPr>
      <w:rFonts w:ascii="宋体" w:hAnsi="宋体"/>
      <w:kern w:val="2"/>
      <w:sz w:val="24"/>
      <w:szCs w:val="24"/>
    </w:rPr>
  </w:style>
  <w:style w:type="character" w:customStyle="1" w:styleId="FontStyle82">
    <w:name w:val="Font Style82"/>
    <w:uiPriority w:val="99"/>
    <w:rsid w:val="005D299B"/>
    <w:rPr>
      <w:rFonts w:ascii="宋体" w:eastAsia="宋体" w:cs="宋体"/>
      <w:color w:val="000000"/>
      <w:sz w:val="14"/>
      <w:szCs w:val="14"/>
    </w:rPr>
  </w:style>
  <w:style w:type="character" w:customStyle="1" w:styleId="Charf1">
    <w:name w:val="正文 编号 Char"/>
    <w:rsid w:val="005D299B"/>
    <w:rPr>
      <w:rFonts w:ascii="仿宋_GB2312" w:eastAsia="仿宋_GB2312" w:hAnsi="仿宋_GB2312"/>
      <w:kern w:val="2"/>
      <w:sz w:val="24"/>
      <w:lang w:bidi="ar-SA"/>
    </w:rPr>
  </w:style>
  <w:style w:type="character" w:customStyle="1" w:styleId="CharChar10">
    <w:name w:val="普通文字 Char Char1"/>
    <w:aliases w:val="普通文字41 Char1,纯文本 Char Char Char Char2,段14 Char1,Texte Char,Texte Ch"/>
    <w:rsid w:val="005D299B"/>
    <w:rPr>
      <w:rFonts w:ascii="宋体" w:hAnsi="Courier New"/>
      <w:kern w:val="2"/>
      <w:sz w:val="21"/>
    </w:rPr>
  </w:style>
  <w:style w:type="character" w:customStyle="1" w:styleId="2CharChar">
    <w:name w:val="正文2 Char Char"/>
    <w:link w:val="23"/>
    <w:qFormat/>
    <w:rsid w:val="005D299B"/>
    <w:rPr>
      <w:rFonts w:eastAsia="宋体"/>
      <w:kern w:val="2"/>
      <w:sz w:val="24"/>
      <w:lang w:val="en-US" w:eastAsia="zh-CN" w:bidi="ar-SA"/>
    </w:rPr>
  </w:style>
  <w:style w:type="character" w:customStyle="1" w:styleId="CharChar12">
    <w:name w:val="Char Char12"/>
    <w:rsid w:val="005D299B"/>
    <w:rPr>
      <w:rFonts w:ascii="仿宋_GB2312" w:eastAsia="仿宋_GB2312"/>
      <w:b/>
      <w:bCs/>
      <w:kern w:val="2"/>
      <w:sz w:val="24"/>
      <w:szCs w:val="24"/>
      <w:lang w:val="zh-CN" w:eastAsia="zh-CN" w:bidi="ar-SA"/>
    </w:rPr>
  </w:style>
  <w:style w:type="character" w:customStyle="1" w:styleId="NoSpacingChar">
    <w:name w:val="No Spacing Char"/>
    <w:link w:val="12"/>
    <w:uiPriority w:val="1"/>
    <w:rsid w:val="005D299B"/>
    <w:rPr>
      <w:sz w:val="22"/>
      <w:szCs w:val="22"/>
      <w:lang w:val="en-US" w:eastAsia="zh-CN" w:bidi="ar-SA"/>
    </w:rPr>
  </w:style>
  <w:style w:type="character" w:customStyle="1" w:styleId="CharChar80">
    <w:name w:val="Char Char8"/>
    <w:rsid w:val="005D299B"/>
    <w:rPr>
      <w:rFonts w:eastAsia="宋体"/>
      <w:b/>
      <w:sz w:val="24"/>
      <w:lang w:val="en-GB" w:eastAsia="zh-CN"/>
    </w:rPr>
  </w:style>
  <w:style w:type="character" w:customStyle="1" w:styleId="Charf2">
    <w:name w:val="称呼 Char"/>
    <w:link w:val="af8"/>
    <w:rsid w:val="005D299B"/>
    <w:rPr>
      <w:rFonts w:ascii="仿宋_GB2312" w:eastAsia="仿宋_GB2312"/>
      <w:kern w:val="2"/>
      <w:sz w:val="28"/>
    </w:rPr>
  </w:style>
  <w:style w:type="character" w:customStyle="1" w:styleId="Charf3">
    <w:name w:val="正文首行缩进两字 Char"/>
    <w:rsid w:val="005D299B"/>
    <w:rPr>
      <w:sz w:val="24"/>
      <w:szCs w:val="24"/>
      <w:lang w:val="en-US" w:eastAsia="zh-CN" w:bidi="ar-SA"/>
    </w:rPr>
  </w:style>
  <w:style w:type="character" w:customStyle="1" w:styleId="5Char0">
    <w:name w:val="样式5 Char"/>
    <w:rsid w:val="005D299B"/>
    <w:rPr>
      <w:rFonts w:ascii="仿宋_GB2312" w:eastAsia="仿宋_GB2312" w:hAnsi="仿宋"/>
      <w:kern w:val="2"/>
      <w:sz w:val="24"/>
      <w:szCs w:val="24"/>
    </w:rPr>
  </w:style>
  <w:style w:type="character" w:customStyle="1" w:styleId="CharChar21">
    <w:name w:val="Char Char2"/>
    <w:rsid w:val="005D299B"/>
    <w:rPr>
      <w:rFonts w:eastAsia="宋体"/>
      <w:b/>
      <w:bCs/>
      <w:kern w:val="2"/>
      <w:sz w:val="21"/>
      <w:szCs w:val="24"/>
      <w:lang w:val="en-US" w:eastAsia="zh-CN" w:bidi="ar-SA"/>
    </w:rPr>
  </w:style>
  <w:style w:type="character" w:customStyle="1" w:styleId="apple-converted-space">
    <w:name w:val="apple-converted-space"/>
    <w:rsid w:val="005D299B"/>
  </w:style>
  <w:style w:type="character" w:customStyle="1" w:styleId="Charf4">
    <w:name w:val="标书表格字体格式 Char"/>
    <w:rsid w:val="005D299B"/>
    <w:rPr>
      <w:kern w:val="2"/>
      <w:sz w:val="21"/>
      <w:szCs w:val="24"/>
      <w:lang w:bidi="ar-SA"/>
    </w:rPr>
  </w:style>
  <w:style w:type="character" w:customStyle="1" w:styleId="hChar">
    <w:name w:val="h Char"/>
    <w:aliases w:val="Ò³Ã¼ Char Char,页眉 Char1"/>
    <w:rsid w:val="005D299B"/>
    <w:rPr>
      <w:kern w:val="2"/>
      <w:sz w:val="18"/>
    </w:rPr>
  </w:style>
  <w:style w:type="character" w:customStyle="1" w:styleId="zbggmainstyle9">
    <w:name w:val="zbggmain style9"/>
    <w:rsid w:val="005D299B"/>
  </w:style>
  <w:style w:type="character" w:customStyle="1" w:styleId="UsedbyWordfortextofHelpfootnotesCharChar">
    <w:name w:val="Used by Word for text of Help footnotes Char Char"/>
    <w:semiHidden/>
    <w:rsid w:val="005D299B"/>
    <w:rPr>
      <w:rFonts w:ascii="Times New Roman" w:eastAsia="宋体" w:hAnsi="Times New Roman" w:cs="Times New Roman"/>
      <w:sz w:val="20"/>
      <w:szCs w:val="20"/>
    </w:rPr>
  </w:style>
  <w:style w:type="character" w:customStyle="1" w:styleId="Charf5">
    <w:name w:val="仿宋正文 Char"/>
    <w:link w:val="af9"/>
    <w:rsid w:val="005D299B"/>
    <w:rPr>
      <w:rFonts w:ascii="仿宋_GB2312" w:eastAsia="仿宋_GB2312"/>
      <w:kern w:val="2"/>
      <w:sz w:val="24"/>
    </w:rPr>
  </w:style>
  <w:style w:type="character" w:customStyle="1" w:styleId="hui3">
    <w:name w:val="hui3"/>
    <w:rsid w:val="005D299B"/>
    <w:rPr>
      <w:color w:val="333333"/>
    </w:rPr>
  </w:style>
  <w:style w:type="character" w:customStyle="1" w:styleId="Charf6">
    <w:name w:val="插图说明 Char"/>
    <w:rsid w:val="005D299B"/>
    <w:rPr>
      <w:rFonts w:eastAsia="黑体"/>
      <w:sz w:val="24"/>
      <w:lang w:val="en-US" w:eastAsia="zh-CN"/>
    </w:rPr>
  </w:style>
  <w:style w:type="character" w:customStyle="1" w:styleId="Charf7">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rsid w:val="005D299B"/>
    <w:rPr>
      <w:rFonts w:eastAsia="宋体"/>
      <w:kern w:val="2"/>
      <w:sz w:val="24"/>
      <w:szCs w:val="24"/>
      <w:lang w:val="en-US" w:eastAsia="zh-CN" w:bidi="ar-SA"/>
    </w:rPr>
  </w:style>
  <w:style w:type="character" w:customStyle="1" w:styleId="Charf8">
    <w:name w:val="批注主题 Char"/>
    <w:link w:val="afa"/>
    <w:rsid w:val="005D299B"/>
    <w:rPr>
      <w:rFonts w:ascii="Times New Roman" w:hAnsi="Times New Roman" w:cs="Times New Roman"/>
      <w:b/>
      <w:bCs/>
      <w:kern w:val="2"/>
      <w:sz w:val="21"/>
    </w:rPr>
  </w:style>
  <w:style w:type="character" w:customStyle="1" w:styleId="Char00">
    <w:name w:val="纯文本 Char_0"/>
    <w:link w:val="00"/>
    <w:rsid w:val="005D299B"/>
    <w:rPr>
      <w:rFonts w:ascii="宋体" w:hAnsi="Courier New" w:cs="Times New Roman"/>
      <w:kern w:val="2"/>
      <w:sz w:val="21"/>
      <w:szCs w:val="21"/>
      <w:lang w:val="en-US" w:eastAsia="zh-CN"/>
    </w:rPr>
  </w:style>
  <w:style w:type="character" w:customStyle="1" w:styleId="Footer-EvenChar1">
    <w:name w:val="Footer-Even Char1"/>
    <w:aliases w:val="FtrF Char Char1"/>
    <w:rsid w:val="005D299B"/>
    <w:rPr>
      <w:rFonts w:eastAsia="宋体"/>
      <w:kern w:val="2"/>
      <w:sz w:val="18"/>
      <w:szCs w:val="18"/>
      <w:lang w:val="en-US" w:eastAsia="zh-CN" w:bidi="ar-SA"/>
    </w:rPr>
  </w:style>
  <w:style w:type="character" w:customStyle="1" w:styleId="md">
    <w:name w:val="md"/>
    <w:basedOn w:val="a2"/>
    <w:rsid w:val="005D299B"/>
    <w:rPr>
      <w:rFonts w:ascii="Arial" w:eastAsia="黑体" w:hAnsi="Arial"/>
      <w:snapToGrid w:val="0"/>
      <w:kern w:val="0"/>
      <w:sz w:val="20"/>
      <w:szCs w:val="21"/>
      <w:lang w:val="en-US" w:eastAsia="zh-CN"/>
    </w:rPr>
  </w:style>
  <w:style w:type="character" w:customStyle="1" w:styleId="Charf9">
    <w:name w:val="正文文本缩进 Char"/>
    <w:link w:val="afb"/>
    <w:rsid w:val="005D299B"/>
    <w:rPr>
      <w:rFonts w:ascii="宋体" w:hAnsi="宋体" w:cs="Times New Roman"/>
      <w:kern w:val="2"/>
      <w:sz w:val="24"/>
    </w:rPr>
  </w:style>
  <w:style w:type="character" w:customStyle="1" w:styleId="HeaderChar">
    <w:name w:val="Header Char"/>
    <w:semiHidden/>
    <w:locked/>
    <w:rsid w:val="005D299B"/>
    <w:rPr>
      <w:rFonts w:eastAsia="宋体"/>
      <w:kern w:val="2"/>
      <w:sz w:val="18"/>
      <w:szCs w:val="18"/>
      <w:lang w:val="en-US" w:eastAsia="zh-CN" w:bidi="ar-SA"/>
    </w:rPr>
  </w:style>
  <w:style w:type="character" w:customStyle="1" w:styleId="Charfa">
    <w:name w:val="编号，小四 Char"/>
    <w:link w:val="afc"/>
    <w:rsid w:val="005D299B"/>
    <w:rPr>
      <w:rFonts w:ascii="Arial" w:hAnsi="Arial"/>
      <w:kern w:val="2"/>
      <w:sz w:val="24"/>
    </w:rPr>
  </w:style>
  <w:style w:type="character" w:customStyle="1" w:styleId="CharChar16">
    <w:name w:val="Char Char16"/>
    <w:rsid w:val="005D299B"/>
    <w:rPr>
      <w:rFonts w:eastAsia="宋体"/>
      <w:b/>
      <w:kern w:val="2"/>
      <w:sz w:val="32"/>
      <w:lang w:val="en-US" w:eastAsia="zh-CN"/>
    </w:rPr>
  </w:style>
  <w:style w:type="character" w:customStyle="1" w:styleId="5Char">
    <w:name w:val="标题 5 Char"/>
    <w:link w:val="5"/>
    <w:rsid w:val="005D299B"/>
    <w:rPr>
      <w:rFonts w:ascii="Times New Roman" w:hAnsi="Times New Roman" w:cs="Times New Roman"/>
      <w:b/>
      <w:kern w:val="2"/>
      <w:sz w:val="28"/>
    </w:rPr>
  </w:style>
  <w:style w:type="character" w:customStyle="1" w:styleId="Char17">
    <w:name w:val="称呼 Char1"/>
    <w:rsid w:val="005D299B"/>
    <w:rPr>
      <w:rFonts w:ascii="Times New Roman" w:eastAsia="黑体" w:hAnsi="Times New Roman" w:cs="Times New Roman"/>
      <w:snapToGrid w:val="0"/>
      <w:kern w:val="2"/>
      <w:sz w:val="21"/>
      <w:szCs w:val="21"/>
      <w:lang w:val="en-US" w:eastAsia="zh-CN"/>
    </w:rPr>
  </w:style>
  <w:style w:type="character" w:customStyle="1" w:styleId="FooterChar">
    <w:name w:val="Footer Char"/>
    <w:locked/>
    <w:rsid w:val="005D299B"/>
    <w:rPr>
      <w:rFonts w:eastAsia="宋体"/>
      <w:kern w:val="2"/>
      <w:sz w:val="18"/>
      <w:lang w:val="en-US" w:eastAsia="zh-CN" w:bidi="ar-SA"/>
    </w:rPr>
  </w:style>
  <w:style w:type="character" w:customStyle="1" w:styleId="CharChar41">
    <w:name w:val="普通文字 Char Char4"/>
    <w:aliases w:val="纯文本 Char Char Char3,普通文字 Char Char Char Char2,普通文字 Char3,小 Char1,Texte Char1,正 文 1 Char1,0921 Char1,普通文字1 Char1,普通文字2 Char1,普通文字3 Char1,普通文字4 Char1,普通文字5 Char1,普通文字6 Char1,普通文字11 Char1,普通文字21 Char1,普通文字31 Char1,普通文字41 Char,普通文字7 Char1"/>
    <w:rsid w:val="005D299B"/>
    <w:rPr>
      <w:rFonts w:ascii="宋体" w:eastAsia="宋体" w:hAnsi="Courier New"/>
      <w:kern w:val="2"/>
      <w:sz w:val="21"/>
      <w:lang w:val="en-US" w:eastAsia="zh-CN" w:bidi="ar-SA"/>
    </w:rPr>
  </w:style>
  <w:style w:type="character" w:customStyle="1" w:styleId="Charfb">
    <w:name w:val="正文缩进 Char"/>
    <w:link w:val="afd"/>
    <w:rsid w:val="005D299B"/>
    <w:rPr>
      <w:rFonts w:ascii="宋体" w:eastAsia="宋体"/>
      <w:snapToGrid w:val="0"/>
      <w:color w:val="000000"/>
      <w:kern w:val="28"/>
      <w:sz w:val="28"/>
      <w:lang w:val="en-US" w:eastAsia="zh-CN" w:bidi="ar-SA"/>
    </w:rPr>
  </w:style>
  <w:style w:type="character" w:customStyle="1" w:styleId="maywed421">
    <w:name w:val="maywed421"/>
    <w:rsid w:val="005D299B"/>
    <w:rPr>
      <w:strike w:val="0"/>
      <w:dstrike w:val="0"/>
      <w:color w:val="366FB6"/>
      <w:u w:val="none"/>
    </w:rPr>
  </w:style>
  <w:style w:type="character" w:customStyle="1" w:styleId="CharChar100">
    <w:name w:val="Char Char10"/>
    <w:semiHidden/>
    <w:rsid w:val="005D299B"/>
    <w:rPr>
      <w:rFonts w:ascii="宋体" w:hAnsi="宋体"/>
      <w:kern w:val="2"/>
      <w:sz w:val="21"/>
      <w:szCs w:val="24"/>
      <w:lang w:val="en-US" w:eastAsia="zh-CN"/>
    </w:rPr>
  </w:style>
  <w:style w:type="character" w:customStyle="1" w:styleId="2Char1">
    <w:name w:val="正文首行缩进 2 Char1"/>
    <w:rsid w:val="005D299B"/>
    <w:rPr>
      <w:rFonts w:ascii="Times New Roman" w:hAnsi="Times New Roman" w:cs="Times New Roman"/>
      <w:kern w:val="2"/>
      <w:sz w:val="21"/>
    </w:rPr>
  </w:style>
  <w:style w:type="character" w:customStyle="1" w:styleId="font41">
    <w:name w:val="font41"/>
    <w:rsid w:val="005D299B"/>
    <w:rPr>
      <w:rFonts w:ascii="仿宋_GB2312" w:eastAsia="仿宋_GB2312" w:cs="仿宋_GB2312" w:hint="eastAsia"/>
      <w:i w:val="0"/>
      <w:color w:val="000000"/>
      <w:sz w:val="22"/>
      <w:szCs w:val="22"/>
      <w:u w:val="none"/>
    </w:rPr>
  </w:style>
  <w:style w:type="character" w:customStyle="1" w:styleId="1Char">
    <w:name w:val="标题 1 Char"/>
    <w:link w:val="1"/>
    <w:rsid w:val="005D299B"/>
    <w:rPr>
      <w:rFonts w:ascii="Times New Roman" w:hAnsi="Times New Roman" w:cs="Times New Roman"/>
      <w:b/>
      <w:kern w:val="44"/>
      <w:sz w:val="44"/>
    </w:rPr>
  </w:style>
  <w:style w:type="character" w:customStyle="1" w:styleId="FACharChar">
    <w:name w:val="FA正文 Char Char"/>
    <w:link w:val="FA"/>
    <w:rsid w:val="005D299B"/>
    <w:rPr>
      <w:rFonts w:hAnsi="宋体"/>
      <w:kern w:val="2"/>
      <w:sz w:val="24"/>
      <w:lang w:bidi="ar-SA"/>
    </w:rPr>
  </w:style>
  <w:style w:type="character" w:customStyle="1" w:styleId="pt141">
    <w:name w:val="pt141"/>
    <w:rsid w:val="005D299B"/>
    <w:rPr>
      <w:color w:val="330066"/>
      <w:sz w:val="22"/>
      <w:szCs w:val="22"/>
    </w:rPr>
  </w:style>
  <w:style w:type="character" w:customStyle="1" w:styleId="8Char">
    <w:name w:val="标题 8 Char"/>
    <w:link w:val="8"/>
    <w:rsid w:val="005D299B"/>
    <w:rPr>
      <w:rFonts w:ascii="Arial" w:eastAsia="黑体" w:hAnsi="Arial" w:cs="Times New Roman"/>
      <w:kern w:val="2"/>
      <w:sz w:val="24"/>
    </w:rPr>
  </w:style>
  <w:style w:type="character" w:customStyle="1" w:styleId="2Char2">
    <w:name w:val="正文文本缩进 2 Char"/>
    <w:link w:val="24"/>
    <w:rsid w:val="005D299B"/>
    <w:rPr>
      <w:rFonts w:ascii="宋体" w:eastAsia="宋体"/>
      <w:sz w:val="28"/>
      <w:lang w:val="en-US" w:eastAsia="zh-CN" w:bidi="ar-SA"/>
    </w:rPr>
  </w:style>
  <w:style w:type="character" w:customStyle="1" w:styleId="CommentTextChar">
    <w:name w:val="Comment Text Char"/>
    <w:semiHidden/>
    <w:locked/>
    <w:rsid w:val="005D299B"/>
    <w:rPr>
      <w:rFonts w:ascii="宋体" w:eastAsia="宋体" w:hAnsi="宋体"/>
      <w:kern w:val="2"/>
      <w:sz w:val="24"/>
      <w:lang w:val="en-US" w:eastAsia="zh-CN" w:bidi="ar-SA"/>
    </w:rPr>
  </w:style>
  <w:style w:type="character" w:customStyle="1" w:styleId="Charfc">
    <w:name w:val="标书正文格式 Char"/>
    <w:rsid w:val="005D299B"/>
    <w:rPr>
      <w:rFonts w:eastAsia="楷体_GB2312"/>
      <w:kern w:val="2"/>
      <w:sz w:val="24"/>
      <w:szCs w:val="24"/>
      <w:lang w:bidi="ar-SA"/>
    </w:rPr>
  </w:style>
  <w:style w:type="character" w:customStyle="1" w:styleId="Charfd">
    <w:name w:val="冯 Char"/>
    <w:link w:val="afe"/>
    <w:rsid w:val="005D299B"/>
    <w:rPr>
      <w:rFonts w:ascii="宋体" w:hAnsi="宋体"/>
      <w:color w:val="000000"/>
      <w:sz w:val="24"/>
      <w:szCs w:val="24"/>
    </w:rPr>
  </w:style>
  <w:style w:type="character" w:customStyle="1" w:styleId="2Char3">
    <w:name w:val="正文文本 2 Char"/>
    <w:rsid w:val="005D299B"/>
    <w:rPr>
      <w:rFonts w:eastAsia="宋体"/>
      <w:kern w:val="2"/>
      <w:sz w:val="21"/>
      <w:szCs w:val="24"/>
      <w:lang w:val="en-US" w:eastAsia="zh-CN" w:bidi="ar-SA"/>
    </w:rPr>
  </w:style>
  <w:style w:type="character" w:customStyle="1" w:styleId="CharChar30">
    <w:name w:val="Char Char3"/>
    <w:rsid w:val="005D299B"/>
    <w:rPr>
      <w:rFonts w:eastAsia="宋体"/>
      <w:kern w:val="2"/>
      <w:sz w:val="21"/>
      <w:szCs w:val="24"/>
      <w:lang w:val="en-US" w:eastAsia="zh-CN" w:bidi="ar-SA"/>
    </w:rPr>
  </w:style>
  <w:style w:type="character" w:customStyle="1" w:styleId="gray6">
    <w:name w:val="gray6"/>
    <w:basedOn w:val="a2"/>
    <w:rsid w:val="005D299B"/>
    <w:rPr>
      <w:rFonts w:ascii="Arial" w:eastAsia="黑体" w:hAnsi="Arial"/>
      <w:snapToGrid w:val="0"/>
      <w:kern w:val="0"/>
      <w:sz w:val="20"/>
      <w:szCs w:val="21"/>
      <w:lang w:val="en-US" w:eastAsia="zh-CN"/>
    </w:rPr>
  </w:style>
  <w:style w:type="character" w:customStyle="1" w:styleId="tw4winJump">
    <w:name w:val="tw4winJump"/>
    <w:rsid w:val="005D299B"/>
    <w:rPr>
      <w:rFonts w:ascii="Courier New" w:hAnsi="Courier New" w:cs="Courier New"/>
      <w:color w:val="008080"/>
      <w:lang w:val="en-US" w:eastAsia="zh-CN"/>
    </w:rPr>
  </w:style>
  <w:style w:type="character" w:customStyle="1" w:styleId="5Char1">
    <w:name w:val="5正文 Char"/>
    <w:link w:val="51"/>
    <w:rsid w:val="005D299B"/>
    <w:rPr>
      <w:rFonts w:ascii="仿宋_GB2312" w:eastAsia="仿宋_GB2312" w:hAnsi="微软雅黑"/>
      <w:kern w:val="2"/>
      <w:sz w:val="28"/>
      <w:szCs w:val="21"/>
    </w:rPr>
  </w:style>
  <w:style w:type="character" w:customStyle="1" w:styleId="7Char0">
    <w:name w:val="样式7 Char"/>
    <w:rsid w:val="005D299B"/>
    <w:rPr>
      <w:rFonts w:ascii="仿宋_GB2312" w:eastAsia="仿宋_GB2312" w:hAnsi="仿宋"/>
      <w:b/>
      <w:kern w:val="2"/>
      <w:sz w:val="24"/>
      <w:szCs w:val="24"/>
    </w:rPr>
  </w:style>
  <w:style w:type="character" w:customStyle="1" w:styleId="4h4H4Fab-4T5RefHeading1rh1Headingsqlsect123Char">
    <w:name w:val="样式 标题 4h4H4Fab-4T5Ref Heading 1rh1Heading sqlsect 1.2.3.... Char"/>
    <w:link w:val="4h4H4Fab-4T5RefHeading1rh1Headingsqlsect123"/>
    <w:rsid w:val="005D299B"/>
    <w:rPr>
      <w:rFonts w:ascii="微软雅黑" w:eastAsia="微软雅黑" w:hAnsi="微软雅黑"/>
      <w:b/>
      <w:bCs/>
      <w:kern w:val="2"/>
      <w:sz w:val="24"/>
      <w:szCs w:val="28"/>
    </w:rPr>
  </w:style>
  <w:style w:type="character" w:customStyle="1" w:styleId="Char18">
    <w:name w:val="脚注文本 Char1"/>
    <w:rsid w:val="005D299B"/>
    <w:rPr>
      <w:rFonts w:ascii="Times New Roman" w:eastAsia="黑体" w:hAnsi="Times New Roman" w:cs="Times New Roman"/>
      <w:snapToGrid w:val="0"/>
      <w:kern w:val="2"/>
      <w:sz w:val="18"/>
      <w:szCs w:val="18"/>
      <w:lang w:val="en-US" w:eastAsia="zh-CN"/>
    </w:rPr>
  </w:style>
  <w:style w:type="character" w:customStyle="1" w:styleId="BodyTextchCharChar">
    <w:name w:val="Body Text(ch) Char Char"/>
    <w:rsid w:val="005D299B"/>
    <w:rPr>
      <w:rFonts w:ascii="宋体"/>
      <w:kern w:val="2"/>
      <w:sz w:val="24"/>
      <w:szCs w:val="21"/>
      <w:lang w:val="zh-CN"/>
    </w:rPr>
  </w:style>
  <w:style w:type="character" w:customStyle="1" w:styleId="dandyrentitle1">
    <w:name w:val="dandyren_title1"/>
    <w:rsid w:val="005D299B"/>
    <w:rPr>
      <w:b/>
      <w:bCs/>
      <w:color w:val="FF6633"/>
      <w:sz w:val="18"/>
      <w:szCs w:val="18"/>
    </w:rPr>
  </w:style>
  <w:style w:type="character" w:customStyle="1" w:styleId="myp11">
    <w:name w:val="myp11"/>
    <w:rsid w:val="005D299B"/>
    <w:rPr>
      <w:rFonts w:ascii="仿宋_GB2312" w:eastAsia="微软雅黑"/>
      <w:b/>
      <w:kern w:val="2"/>
      <w:sz w:val="32"/>
      <w:szCs w:val="32"/>
      <w:lang w:val="en-US" w:eastAsia="zh-CN" w:bidi="ar-SA"/>
    </w:rPr>
  </w:style>
  <w:style w:type="character" w:customStyle="1" w:styleId="Charfe">
    <w:name w:val="正文样式 Char"/>
    <w:link w:val="aff"/>
    <w:rsid w:val="005D299B"/>
    <w:rPr>
      <w:rFonts w:ascii="Calibri" w:hAnsi="Calibri" w:cs="Times New Roman"/>
      <w:kern w:val="2"/>
      <w:sz w:val="24"/>
      <w:szCs w:val="24"/>
    </w:rPr>
  </w:style>
  <w:style w:type="character" w:customStyle="1" w:styleId="2Char4">
    <w:name w:val="标题 2 Char"/>
    <w:aliases w:val="标题 2-1 Char Char,Header 2 Char,Heading2 Char,L1 Heading 2 Char,H21 Char,sect 1.21 Char,H22 Char,sect 1.22 Char,H211 Char,sect 1.211 Char,H23 Char,sect 1.23 Char,H212 Char,sect 1.212 Char,H24 Char,sect 1.24 Char,H213 Char,sect 1.213 Char"/>
    <w:rsid w:val="005D299B"/>
    <w:rPr>
      <w:rFonts w:ascii="Arial" w:eastAsia="黑体" w:hAnsi="Arial"/>
      <w:b/>
      <w:kern w:val="2"/>
      <w:sz w:val="32"/>
      <w:lang w:val="en-US" w:eastAsia="zh-CN"/>
    </w:rPr>
  </w:style>
  <w:style w:type="character" w:customStyle="1" w:styleId="Charff">
    <w:name w:val="文档结构图 Char"/>
    <w:rsid w:val="005D299B"/>
    <w:rPr>
      <w:rFonts w:eastAsia="宋体"/>
      <w:kern w:val="2"/>
      <w:sz w:val="21"/>
      <w:szCs w:val="24"/>
      <w:lang w:val="en-US" w:eastAsia="zh-CN" w:bidi="ar-SA"/>
    </w:rPr>
  </w:style>
  <w:style w:type="character" w:customStyle="1" w:styleId="txt">
    <w:name w:val="txt"/>
    <w:rsid w:val="005D299B"/>
    <w:rPr>
      <w:rFonts w:ascii="仿宋_GB2312" w:eastAsia="微软雅黑"/>
      <w:b/>
      <w:kern w:val="2"/>
      <w:sz w:val="32"/>
      <w:szCs w:val="32"/>
      <w:lang w:val="en-US" w:eastAsia="zh-CN" w:bidi="ar-SA"/>
    </w:rPr>
  </w:style>
  <w:style w:type="character" w:customStyle="1" w:styleId="tw4winError">
    <w:name w:val="tw4winError"/>
    <w:rsid w:val="005D299B"/>
    <w:rPr>
      <w:rFonts w:ascii="Courier New" w:hAnsi="Courier New" w:cs="Courier New"/>
      <w:color w:val="00FF00"/>
      <w:sz w:val="40"/>
      <w:szCs w:val="40"/>
    </w:rPr>
  </w:style>
  <w:style w:type="character" w:customStyle="1" w:styleId="HTMLChar1">
    <w:name w:val="HTML 地址 Char1"/>
    <w:rsid w:val="005D299B"/>
    <w:rPr>
      <w:rFonts w:ascii="Times New Roman" w:eastAsia="黑体" w:hAnsi="Times New Roman" w:cs="Times New Roman"/>
      <w:i/>
      <w:iCs/>
      <w:snapToGrid w:val="0"/>
      <w:kern w:val="2"/>
      <w:sz w:val="21"/>
      <w:szCs w:val="21"/>
      <w:lang w:val="en-US" w:eastAsia="zh-CN"/>
    </w:rPr>
  </w:style>
  <w:style w:type="character" w:customStyle="1" w:styleId="message1">
    <w:name w:val="message1"/>
    <w:rsid w:val="005D299B"/>
    <w:rPr>
      <w:rFonts w:ascii="Tahoma" w:hAnsi="Tahoma" w:cs="Tahoma" w:hint="default"/>
      <w:sz w:val="18"/>
      <w:szCs w:val="18"/>
    </w:rPr>
  </w:style>
  <w:style w:type="character" w:customStyle="1" w:styleId="2CharChar0">
    <w:name w:val="标题 2 Char Char"/>
    <w:aliases w:val="H2 Char Char,h2 Char Char,2nd level Char Char,2 Char Char,Header 2 Char Char,l2 Char Char,Titre2 Char Char,Head 2 Char Char Char Char Char Char Char,Head 2 Char Char Char Char Char Char Char1"/>
    <w:rsid w:val="005D299B"/>
    <w:rPr>
      <w:rFonts w:ascii="楷体_GB2312" w:eastAsia="楷体_GB2312" w:hAnsi="Arial"/>
      <w:b/>
      <w:bCs/>
      <w:kern w:val="2"/>
      <w:sz w:val="24"/>
      <w:szCs w:val="32"/>
      <w:lang w:val="en-US" w:eastAsia="zh-CN" w:bidi="ar-SA"/>
    </w:rPr>
  </w:style>
  <w:style w:type="character" w:customStyle="1" w:styleId="CharChar90">
    <w:name w:val="Char Char9"/>
    <w:rsid w:val="005D299B"/>
    <w:rPr>
      <w:rFonts w:ascii="Times New Roman" w:eastAsia="宋体" w:hAnsi="Times New Roman" w:cs="Times New Roman"/>
      <w:b/>
      <w:bCs/>
      <w:kern w:val="2"/>
      <w:sz w:val="32"/>
      <w:szCs w:val="32"/>
      <w:lang w:val="en-US" w:eastAsia="zh-CN" w:bidi="ar-SA"/>
    </w:rPr>
  </w:style>
  <w:style w:type="character" w:customStyle="1" w:styleId="Charff0">
    <w:name w:val="带编号样式 Char"/>
    <w:rsid w:val="005D299B"/>
    <w:rPr>
      <w:rFonts w:ascii="仿宋_GB2312" w:eastAsia="仿宋_GB2312"/>
      <w:color w:val="000000"/>
      <w:sz w:val="24"/>
      <w:lang w:bidi="ar-SA"/>
    </w:rPr>
  </w:style>
  <w:style w:type="character" w:customStyle="1" w:styleId="2Char5">
    <w:name w:val="正文首行缩进 2 Char"/>
    <w:link w:val="25"/>
    <w:rsid w:val="005D299B"/>
    <w:rPr>
      <w:rFonts w:ascii="宋体" w:hAnsi="宋体"/>
      <w:kern w:val="2"/>
      <w:sz w:val="21"/>
      <w:szCs w:val="24"/>
    </w:rPr>
  </w:style>
  <w:style w:type="character" w:customStyle="1" w:styleId="blue1">
    <w:name w:val="blue1"/>
    <w:rsid w:val="005D299B"/>
    <w:rPr>
      <w:rFonts w:ascii="Arial" w:eastAsia="黑体" w:hAnsi="Arial" w:cs="Arial"/>
      <w:snapToGrid w:val="0"/>
      <w:kern w:val="0"/>
      <w:sz w:val="20"/>
      <w:szCs w:val="21"/>
      <w:lang w:val="en-US" w:eastAsia="zh-CN"/>
    </w:rPr>
  </w:style>
  <w:style w:type="character" w:customStyle="1" w:styleId="3Char2">
    <w:name w:val="样式3 Char"/>
    <w:rsid w:val="005D299B"/>
  </w:style>
  <w:style w:type="character" w:customStyle="1" w:styleId="PIChar">
    <w:name w:val="PI Char"/>
    <w:aliases w:val="正文文字首行缩进 Char,正文文本缩进 Char Char,正文小标题 Char,正文文字3 Char Char,正文文字3 Char,正文顶格 Char Char"/>
    <w:rsid w:val="005D299B"/>
    <w:rPr>
      <w:rFonts w:ascii="宋体" w:eastAsia="宋体" w:hAnsi="宋体"/>
      <w:kern w:val="2"/>
      <w:sz w:val="24"/>
      <w:szCs w:val="24"/>
      <w:lang w:val="en-US" w:eastAsia="zh-CN" w:bidi="ar-SA"/>
    </w:rPr>
  </w:style>
  <w:style w:type="character" w:customStyle="1" w:styleId="style36">
    <w:name w:val="style36"/>
    <w:rsid w:val="005D299B"/>
    <w:rPr>
      <w:rFonts w:ascii="Arial" w:eastAsia="黑体" w:hAnsi="Arial" w:cs="Arial"/>
      <w:snapToGrid w:val="0"/>
      <w:kern w:val="0"/>
      <w:sz w:val="20"/>
      <w:szCs w:val="21"/>
      <w:lang w:val="en-US" w:eastAsia="zh-CN"/>
    </w:rPr>
  </w:style>
  <w:style w:type="character" w:customStyle="1" w:styleId="HTMLChar10">
    <w:name w:val="HTML 预设格式 Char1"/>
    <w:rsid w:val="005D299B"/>
    <w:rPr>
      <w:rFonts w:ascii="Courier New" w:eastAsia="黑体" w:hAnsi="Courier New" w:cs="Courier New"/>
      <w:snapToGrid w:val="0"/>
      <w:kern w:val="2"/>
      <w:sz w:val="20"/>
      <w:szCs w:val="21"/>
      <w:lang w:val="en-US" w:eastAsia="zh-CN"/>
    </w:rPr>
  </w:style>
  <w:style w:type="character" w:customStyle="1" w:styleId="Char19">
    <w:name w:val="批注文字 Char1"/>
    <w:rsid w:val="005D299B"/>
    <w:rPr>
      <w:kern w:val="2"/>
      <w:sz w:val="21"/>
      <w:szCs w:val="24"/>
    </w:rPr>
  </w:style>
  <w:style w:type="character" w:customStyle="1" w:styleId="2Char6">
    <w:name w:val="样式2 Char"/>
    <w:rsid w:val="005D299B"/>
    <w:rPr>
      <w:rFonts w:ascii="仿宋_GB2312" w:eastAsia="仿宋_GB2312" w:hAnsi="仿宋" w:cs="仿宋_GB2312"/>
      <w:b/>
      <w:bCs/>
      <w:sz w:val="32"/>
      <w:szCs w:val="30"/>
      <w:lang w:val="zh-CN"/>
    </w:rPr>
  </w:style>
  <w:style w:type="character" w:customStyle="1" w:styleId="ca-131">
    <w:name w:val="ca-131"/>
    <w:rsid w:val="005D299B"/>
    <w:rPr>
      <w:rFonts w:ascii="仿宋_GB2312" w:eastAsia="仿宋_GB2312" w:hint="eastAsia"/>
      <w:b/>
      <w:bCs/>
      <w:color w:val="000000"/>
      <w:spacing w:val="-20"/>
      <w:sz w:val="24"/>
      <w:szCs w:val="24"/>
    </w:rPr>
  </w:style>
  <w:style w:type="character" w:customStyle="1" w:styleId="DocumentMapChar">
    <w:name w:val="Document Map Char"/>
    <w:semiHidden/>
    <w:locked/>
    <w:rsid w:val="005D299B"/>
    <w:rPr>
      <w:rFonts w:eastAsia="宋体"/>
      <w:kern w:val="2"/>
      <w:sz w:val="21"/>
      <w:szCs w:val="24"/>
      <w:lang w:val="en-US" w:eastAsia="zh-CN" w:bidi="ar-SA"/>
    </w:rPr>
  </w:style>
  <w:style w:type="character" w:customStyle="1" w:styleId="Charff1">
    <w:name w:val="此正文 Char"/>
    <w:link w:val="aff0"/>
    <w:rsid w:val="005D299B"/>
    <w:rPr>
      <w:rFonts w:ascii="Times New Roman" w:hAnsi="Times New Roman" w:cs="Times New Roman"/>
      <w:kern w:val="2"/>
      <w:sz w:val="24"/>
      <w:szCs w:val="24"/>
    </w:rPr>
  </w:style>
  <w:style w:type="character" w:customStyle="1" w:styleId="highlight1">
    <w:name w:val="highlight1"/>
    <w:rsid w:val="005D299B"/>
    <w:rPr>
      <w:rFonts w:ascii="仿宋_GB2312" w:eastAsia="微软雅黑"/>
      <w:b/>
      <w:kern w:val="2"/>
      <w:sz w:val="23"/>
      <w:szCs w:val="23"/>
      <w:lang w:val="en-US" w:eastAsia="zh-CN" w:bidi="ar-SA"/>
    </w:rPr>
  </w:style>
  <w:style w:type="character" w:customStyle="1" w:styleId="DONOTTRANSLATE">
    <w:name w:val="DO_NOT_TRANSLATE"/>
    <w:rsid w:val="005D299B"/>
    <w:rPr>
      <w:rFonts w:ascii="Courier New" w:hAnsi="Courier New" w:cs="Courier New"/>
      <w:color w:val="800000"/>
      <w:lang w:val="en-US" w:eastAsia="zh-CN"/>
    </w:rPr>
  </w:style>
  <w:style w:type="character" w:customStyle="1" w:styleId="Charff2">
    <w:name w:val="批注文字 Char"/>
    <w:link w:val="aff1"/>
    <w:uiPriority w:val="99"/>
    <w:rsid w:val="005D299B"/>
    <w:rPr>
      <w:rFonts w:ascii="Times New Roman" w:hAnsi="Times New Roman" w:cs="Times New Roman"/>
      <w:kern w:val="2"/>
      <w:sz w:val="21"/>
    </w:rPr>
  </w:style>
  <w:style w:type="character" w:customStyle="1" w:styleId="4Char">
    <w:name w:val="标题 4 Char"/>
    <w:link w:val="4"/>
    <w:rsid w:val="005D299B"/>
    <w:rPr>
      <w:rFonts w:ascii="Arial" w:eastAsia="黑体" w:hAnsi="Arial" w:cs="Times New Roman"/>
      <w:b/>
      <w:kern w:val="2"/>
      <w:sz w:val="28"/>
      <w:lang w:val="zh-CN"/>
    </w:rPr>
  </w:style>
  <w:style w:type="character" w:customStyle="1" w:styleId="Char1Char">
    <w:name w:val="普通文字 Char1 Char"/>
    <w:rsid w:val="005D299B"/>
    <w:rPr>
      <w:rFonts w:ascii="宋体" w:eastAsia="宋体" w:hAnsi="Courier New"/>
      <w:kern w:val="2"/>
      <w:sz w:val="21"/>
      <w:szCs w:val="24"/>
      <w:lang w:val="en-US" w:eastAsia="zh-CN" w:bidi="ar-SA"/>
    </w:rPr>
  </w:style>
  <w:style w:type="character" w:customStyle="1" w:styleId="4h4H4Fab-4T5RefHeading1rh1Headingsqlsect123Char0">
    <w:name w:val="样式 样式 标题 4h4H4Fab-4T5Ref Heading 1rh1Heading sqlsect 1.2.3.... +... Char"/>
    <w:link w:val="4h4H4Fab-4T5RefHeading1rh1Headingsqlsect1230"/>
    <w:rsid w:val="005D299B"/>
    <w:rPr>
      <w:rFonts w:ascii="微软雅黑" w:eastAsia="微软雅黑" w:hAnsi="微软雅黑"/>
      <w:b/>
      <w:bCs/>
      <w:kern w:val="2"/>
      <w:sz w:val="24"/>
      <w:szCs w:val="28"/>
    </w:rPr>
  </w:style>
  <w:style w:type="character" w:customStyle="1" w:styleId="Charff3">
    <w:name w:val="题注 Char"/>
    <w:link w:val="aff2"/>
    <w:qFormat/>
    <w:rsid w:val="005D299B"/>
    <w:rPr>
      <w:rFonts w:ascii="Cambria" w:eastAsia="黑体" w:hAnsi="Cambria" w:cs="Times New Roman"/>
      <w:kern w:val="2"/>
    </w:rPr>
  </w:style>
  <w:style w:type="character" w:customStyle="1" w:styleId="CharChar31">
    <w:name w:val="Char Char3"/>
    <w:semiHidden/>
    <w:rsid w:val="005D299B"/>
    <w:rPr>
      <w:rFonts w:ascii="Times New Roman" w:eastAsia="宋体" w:hAnsi="Times New Roman" w:cs="Times New Roman"/>
      <w:b/>
      <w:kern w:val="2"/>
      <w:sz w:val="32"/>
      <w:szCs w:val="24"/>
      <w:lang w:val="en-US" w:eastAsia="zh-CN" w:bidi="ar-SA"/>
    </w:rPr>
  </w:style>
  <w:style w:type="character" w:customStyle="1" w:styleId="CharChara">
    <w:name w:val="段落 Char Char"/>
    <w:link w:val="aff3"/>
    <w:rsid w:val="005D299B"/>
    <w:rPr>
      <w:rFonts w:ascii="宋体" w:hAnsi="宋体"/>
      <w:kern w:val="2"/>
      <w:sz w:val="24"/>
      <w:szCs w:val="22"/>
    </w:rPr>
  </w:style>
  <w:style w:type="character" w:customStyle="1" w:styleId="font11">
    <w:name w:val="font11"/>
    <w:rsid w:val="005D299B"/>
    <w:rPr>
      <w:rFonts w:ascii="Times New Roman" w:hAnsi="Times New Roman" w:cs="Times New Roman" w:hint="default"/>
      <w:i w:val="0"/>
      <w:color w:val="000000"/>
      <w:sz w:val="22"/>
      <w:szCs w:val="22"/>
      <w:u w:val="none"/>
    </w:rPr>
  </w:style>
  <w:style w:type="character" w:customStyle="1" w:styleId="CharChar120">
    <w:name w:val="Char Char12"/>
    <w:rsid w:val="005D299B"/>
    <w:rPr>
      <w:rFonts w:ascii="仿宋_GB2312" w:eastAsia="仿宋_GB2312"/>
      <w:b/>
      <w:bCs/>
      <w:kern w:val="2"/>
      <w:sz w:val="24"/>
      <w:szCs w:val="24"/>
      <w:lang w:val="zh-CN" w:eastAsia="zh-CN" w:bidi="ar-SA"/>
    </w:rPr>
  </w:style>
  <w:style w:type="character" w:customStyle="1" w:styleId="large1">
    <w:name w:val="large1"/>
    <w:rsid w:val="005D299B"/>
    <w:rPr>
      <w:rFonts w:ascii="宋体" w:eastAsia="宋体" w:hAnsi="宋体" w:hint="eastAsia"/>
      <w:sz w:val="21"/>
      <w:szCs w:val="21"/>
    </w:rPr>
  </w:style>
  <w:style w:type="character" w:customStyle="1" w:styleId="tw4winMark">
    <w:name w:val="tw4winMark"/>
    <w:rsid w:val="005D299B"/>
    <w:rPr>
      <w:rFonts w:ascii="Courier New" w:hAnsi="Courier New" w:cs="Courier New"/>
      <w:vanish/>
      <w:color w:val="800080"/>
      <w:sz w:val="24"/>
      <w:szCs w:val="24"/>
      <w:vertAlign w:val="subscript"/>
    </w:rPr>
  </w:style>
  <w:style w:type="character" w:customStyle="1" w:styleId="Charff4">
    <w:name w:val="副标题 Char"/>
    <w:link w:val="aff4"/>
    <w:rsid w:val="005D299B"/>
    <w:rPr>
      <w:rFonts w:ascii="Arial" w:eastAsia="隶书" w:hAnsi="Arial"/>
      <w:b/>
      <w:bCs/>
      <w:kern w:val="28"/>
      <w:sz w:val="44"/>
      <w:szCs w:val="32"/>
      <w:lang w:val="en-US" w:eastAsia="zh-CN" w:bidi="ar-SA"/>
    </w:rPr>
  </w:style>
  <w:style w:type="character" w:customStyle="1" w:styleId="Charff5">
    <w:name w:val="签名 Char"/>
    <w:link w:val="aff5"/>
    <w:rsid w:val="005D299B"/>
    <w:rPr>
      <w:rFonts w:eastAsia="仿宋_GB2312"/>
      <w:sz w:val="24"/>
    </w:rPr>
  </w:style>
  <w:style w:type="character" w:customStyle="1" w:styleId="Char1a">
    <w:name w:val="纯文本 Char1"/>
    <w:link w:val="aff6"/>
    <w:qFormat/>
    <w:rsid w:val="005D299B"/>
    <w:rPr>
      <w:rFonts w:ascii="宋体" w:eastAsia="宋体" w:hAnsi="Courier New"/>
      <w:kern w:val="2"/>
      <w:sz w:val="21"/>
      <w:lang w:val="en-US" w:eastAsia="zh-CN" w:bidi="ar-SA"/>
    </w:rPr>
  </w:style>
  <w:style w:type="character" w:customStyle="1" w:styleId="2Char7">
    <w:name w:val="正文 项目2 Char"/>
    <w:rsid w:val="005D299B"/>
  </w:style>
  <w:style w:type="character" w:customStyle="1" w:styleId="3Char20">
    <w:name w:val="标题 3 Char2"/>
    <w:aliases w:val="标题3 Char"/>
    <w:rsid w:val="005D299B"/>
    <w:rPr>
      <w:rFonts w:eastAsia="宋体"/>
      <w:b/>
      <w:bCs/>
      <w:kern w:val="2"/>
      <w:sz w:val="32"/>
      <w:szCs w:val="32"/>
      <w:lang w:val="en-US" w:eastAsia="zh-CN" w:bidi="ar-SA"/>
    </w:rPr>
  </w:style>
  <w:style w:type="character" w:customStyle="1" w:styleId="b1101bChar">
    <w:name w:val="b11_01b Char"/>
    <w:link w:val="b1101b"/>
    <w:rsid w:val="005D299B"/>
    <w:rPr>
      <w:rFonts w:ascii="Verdana" w:hAnsi="Verdana"/>
      <w:b/>
      <w:bCs/>
      <w:color w:val="4A82CA"/>
      <w:sz w:val="17"/>
      <w:szCs w:val="17"/>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rsid w:val="005D299B"/>
    <w:rPr>
      <w:rFonts w:eastAsia="宋体"/>
      <w:b/>
      <w:bCs/>
      <w:kern w:val="2"/>
      <w:sz w:val="32"/>
      <w:szCs w:val="32"/>
      <w:lang w:bidi="ar-SA"/>
    </w:rPr>
  </w:style>
  <w:style w:type="character" w:customStyle="1" w:styleId="Charff6">
    <w:name w:val="方案正文 Char"/>
    <w:rsid w:val="005D299B"/>
    <w:rPr>
      <w:rFonts w:ascii="仿宋_GB2312" w:eastAsia="仿宋_GB2312"/>
      <w:b/>
      <w:color w:val="000000"/>
      <w:kern w:val="2"/>
      <w:sz w:val="24"/>
      <w:lang w:val="en-US" w:eastAsia="zh-CN" w:bidi="ar-SA"/>
    </w:rPr>
  </w:style>
  <w:style w:type="character" w:customStyle="1" w:styleId="CharChar60">
    <w:name w:val="Char Char6"/>
    <w:rsid w:val="005D299B"/>
    <w:rPr>
      <w:rFonts w:eastAsia="宋体"/>
      <w:kern w:val="2"/>
      <w:sz w:val="21"/>
      <w:szCs w:val="24"/>
      <w:lang w:val="en-US" w:eastAsia="zh-CN" w:bidi="ar-SA"/>
    </w:rPr>
  </w:style>
  <w:style w:type="character" w:customStyle="1" w:styleId="CharChar91">
    <w:name w:val="Char Char9"/>
    <w:rsid w:val="005D299B"/>
    <w:rPr>
      <w:rFonts w:eastAsia="宋体"/>
      <w:kern w:val="2"/>
      <w:sz w:val="18"/>
      <w:szCs w:val="18"/>
      <w:lang w:val="en-US" w:eastAsia="zh-CN" w:bidi="ar-SA"/>
    </w:rPr>
  </w:style>
  <w:style w:type="character" w:customStyle="1" w:styleId="CharCharb">
    <w:name w:val="二级标题 Char Char"/>
    <w:rsid w:val="005D299B"/>
    <w:rPr>
      <w:rFonts w:ascii="宋体" w:eastAsia="宋体" w:hAnsi="宋体"/>
      <w:b/>
      <w:snapToGrid w:val="0"/>
      <w:kern w:val="2"/>
      <w:sz w:val="24"/>
      <w:szCs w:val="24"/>
      <w:lang w:val="en-US" w:eastAsia="zh-CN" w:bidi="ar-SA"/>
    </w:rPr>
  </w:style>
  <w:style w:type="character" w:customStyle="1" w:styleId="Char31">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rsid w:val="005D299B"/>
    <w:rPr>
      <w:rFonts w:eastAsia="宋体"/>
    </w:rPr>
  </w:style>
  <w:style w:type="character" w:customStyle="1" w:styleId="unnamed11">
    <w:name w:val="unnamed11"/>
    <w:rsid w:val="005D299B"/>
    <w:rPr>
      <w:i w:val="0"/>
      <w:sz w:val="20"/>
    </w:rPr>
  </w:style>
  <w:style w:type="character" w:customStyle="1" w:styleId="tw4winTerm">
    <w:name w:val="tw4winTerm"/>
    <w:rsid w:val="005D299B"/>
    <w:rPr>
      <w:color w:val="0000FF"/>
    </w:rPr>
  </w:style>
  <w:style w:type="character" w:customStyle="1" w:styleId="3Char">
    <w:name w:val="标题 3 Char"/>
    <w:link w:val="3"/>
    <w:rsid w:val="005D299B"/>
    <w:rPr>
      <w:b/>
      <w:kern w:val="2"/>
      <w:sz w:val="32"/>
    </w:rPr>
  </w:style>
  <w:style w:type="character" w:customStyle="1" w:styleId="aff7">
    <w:name w:val="链接"/>
    <w:rsid w:val="005D299B"/>
    <w:rPr>
      <w:color w:val="0000FF"/>
      <w:sz w:val="21"/>
      <w:szCs w:val="21"/>
      <w:u w:val="single"/>
    </w:rPr>
  </w:style>
  <w:style w:type="paragraph" w:customStyle="1" w:styleId="a0">
    <w:name w:val="表格题注"/>
    <w:next w:val="a1"/>
    <w:rsid w:val="005D299B"/>
    <w:pPr>
      <w:keepLines/>
      <w:numPr>
        <w:ilvl w:val="8"/>
        <w:numId w:val="1"/>
      </w:numPr>
      <w:tabs>
        <w:tab w:val="left" w:pos="4200"/>
      </w:tabs>
      <w:spacing w:beforeLines="100"/>
      <w:ind w:left="1089" w:hanging="369"/>
      <w:jc w:val="center"/>
    </w:pPr>
    <w:rPr>
      <w:rFonts w:ascii="Arial" w:hAnsi="Arial"/>
      <w:sz w:val="18"/>
      <w:szCs w:val="18"/>
    </w:rPr>
  </w:style>
  <w:style w:type="paragraph" w:customStyle="1" w:styleId="CharChar1CharCharChar">
    <w:name w:val="Char Char1 Char Char Char"/>
    <w:basedOn w:val="a1"/>
    <w:rsid w:val="005D299B"/>
    <w:rPr>
      <w:rFonts w:ascii="仿宋_GB2312" w:eastAsia="仿宋_GB2312"/>
      <w:b/>
      <w:sz w:val="32"/>
    </w:rPr>
  </w:style>
  <w:style w:type="paragraph" w:customStyle="1" w:styleId="26">
    <w:name w:val="表格项目符号 2"/>
    <w:basedOn w:val="27"/>
    <w:rsid w:val="005D299B"/>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0">
    <w:name w:val="List Bullet 4"/>
    <w:basedOn w:val="a1"/>
    <w:uiPriority w:val="99"/>
    <w:unhideWhenUsed/>
    <w:qFormat/>
    <w:rsid w:val="005D299B"/>
    <w:pPr>
      <w:widowControl/>
      <w:numPr>
        <w:numId w:val="3"/>
      </w:numPr>
      <w:tabs>
        <w:tab w:val="left" w:pos="432"/>
        <w:tab w:val="left" w:pos="900"/>
      </w:tabs>
      <w:spacing w:before="40" w:after="160"/>
      <w:ind w:left="432" w:hanging="432"/>
      <w:contextualSpacing/>
      <w:jc w:val="left"/>
    </w:pPr>
    <w:rPr>
      <w:rFonts w:ascii="Cambria" w:eastAsia="微软雅黑" w:hAnsi="Cambria"/>
      <w:color w:val="595959"/>
      <w:kern w:val="20"/>
      <w:lang w:val="zh-CN"/>
    </w:rPr>
  </w:style>
  <w:style w:type="paragraph" w:styleId="af1">
    <w:name w:val="Body Text First Indent"/>
    <w:basedOn w:val="ab"/>
    <w:link w:val="Char8"/>
    <w:rsid w:val="005D299B"/>
    <w:pPr>
      <w:autoSpaceDE w:val="0"/>
      <w:autoSpaceDN w:val="0"/>
      <w:adjustRightInd w:val="0"/>
      <w:spacing w:after="0" w:line="360" w:lineRule="auto"/>
      <w:ind w:firstLine="420"/>
    </w:pPr>
    <w:rPr>
      <w:rFonts w:ascii="宋体"/>
      <w:sz w:val="24"/>
      <w:lang w:val="zh-CN"/>
    </w:rPr>
  </w:style>
  <w:style w:type="paragraph" w:customStyle="1" w:styleId="aff8">
    <w:name w:val="!大节"/>
    <w:basedOn w:val="21"/>
    <w:rsid w:val="005D299B"/>
    <w:pPr>
      <w:tabs>
        <w:tab w:val="left" w:pos="432"/>
      </w:tabs>
      <w:spacing w:before="260" w:after="260" w:line="415" w:lineRule="auto"/>
      <w:ind w:left="420" w:hanging="420"/>
      <w:jc w:val="left"/>
    </w:pPr>
    <w:rPr>
      <w:rFonts w:ascii="Arial" w:eastAsia="微软雅黑" w:hAnsi="Arial"/>
      <w:bCs/>
      <w:sz w:val="32"/>
      <w:szCs w:val="32"/>
      <w:lang w:val="en-US"/>
    </w:rPr>
  </w:style>
  <w:style w:type="paragraph" w:customStyle="1" w:styleId="28">
    <w:name w:val="标书标题2"/>
    <w:basedOn w:val="21"/>
    <w:rsid w:val="005D299B"/>
    <w:pPr>
      <w:keepLines w:val="0"/>
      <w:widowControl/>
      <w:tabs>
        <w:tab w:val="left" w:pos="840"/>
      </w:tabs>
      <w:adjustRightInd w:val="0"/>
      <w:snapToGrid w:val="0"/>
      <w:spacing w:beforeLines="50" w:after="60" w:line="300" w:lineRule="auto"/>
      <w:ind w:left="840" w:hanging="420"/>
      <w:jc w:val="left"/>
    </w:pPr>
    <w:rPr>
      <w:rFonts w:ascii="Arial Narrow" w:hAnsi="Arial Narrow"/>
      <w:bCs/>
      <w:snapToGrid w:val="0"/>
      <w:kern w:val="0"/>
      <w:sz w:val="32"/>
      <w:lang w:val="en-US"/>
    </w:rPr>
  </w:style>
  <w:style w:type="paragraph" w:styleId="afa">
    <w:name w:val="annotation subject"/>
    <w:basedOn w:val="aff1"/>
    <w:next w:val="aff1"/>
    <w:link w:val="Charf8"/>
    <w:rsid w:val="005D299B"/>
    <w:rPr>
      <w:b/>
      <w:bCs/>
    </w:rPr>
  </w:style>
  <w:style w:type="paragraph" w:styleId="29">
    <w:name w:val="List Number 2"/>
    <w:basedOn w:val="a1"/>
    <w:rsid w:val="005D299B"/>
    <w:pPr>
      <w:widowControl/>
      <w:tabs>
        <w:tab w:val="left" w:pos="1697"/>
      </w:tabs>
      <w:spacing w:afterLines="50"/>
      <w:ind w:left="1697" w:hanging="420"/>
      <w:jc w:val="left"/>
    </w:pPr>
    <w:rPr>
      <w:kern w:val="0"/>
      <w:sz w:val="24"/>
    </w:rPr>
  </w:style>
  <w:style w:type="paragraph" w:styleId="aff1">
    <w:name w:val="annotation text"/>
    <w:basedOn w:val="a1"/>
    <w:link w:val="Charff2"/>
    <w:uiPriority w:val="99"/>
    <w:rsid w:val="005D299B"/>
    <w:pPr>
      <w:jc w:val="left"/>
    </w:pPr>
  </w:style>
  <w:style w:type="paragraph" w:styleId="ad">
    <w:name w:val="header"/>
    <w:basedOn w:val="a1"/>
    <w:link w:val="Char0"/>
    <w:uiPriority w:val="99"/>
    <w:qFormat/>
    <w:rsid w:val="005D299B"/>
    <w:pPr>
      <w:pBdr>
        <w:bottom w:val="single" w:sz="6" w:space="1" w:color="auto"/>
      </w:pBdr>
      <w:tabs>
        <w:tab w:val="center" w:pos="4153"/>
        <w:tab w:val="right" w:pos="8306"/>
      </w:tabs>
      <w:snapToGrid w:val="0"/>
      <w:jc w:val="center"/>
    </w:pPr>
    <w:rPr>
      <w:sz w:val="18"/>
    </w:rPr>
  </w:style>
  <w:style w:type="paragraph" w:styleId="41">
    <w:name w:val="List Number 4"/>
    <w:basedOn w:val="a1"/>
    <w:rsid w:val="005D299B"/>
    <w:pPr>
      <w:numPr>
        <w:numId w:val="1"/>
      </w:numPr>
      <w:tabs>
        <w:tab w:val="left" w:pos="840"/>
      </w:tabs>
      <w:autoSpaceDE w:val="0"/>
      <w:autoSpaceDN w:val="0"/>
      <w:adjustRightInd w:val="0"/>
      <w:spacing w:line="360" w:lineRule="atLeast"/>
    </w:pPr>
    <w:rPr>
      <w:kern w:val="0"/>
      <w:sz w:val="24"/>
      <w:szCs w:val="24"/>
    </w:rPr>
  </w:style>
  <w:style w:type="paragraph" w:styleId="aff2">
    <w:name w:val="caption"/>
    <w:basedOn w:val="a1"/>
    <w:next w:val="a1"/>
    <w:link w:val="Charff3"/>
    <w:qFormat/>
    <w:rsid w:val="005D299B"/>
    <w:pPr>
      <w:spacing w:line="360" w:lineRule="auto"/>
    </w:pPr>
    <w:rPr>
      <w:rFonts w:ascii="Cambria" w:eastAsia="黑体" w:hAnsi="Cambria"/>
      <w:sz w:val="20"/>
    </w:rPr>
  </w:style>
  <w:style w:type="paragraph" w:styleId="aff9">
    <w:name w:val="List Number"/>
    <w:basedOn w:val="a1"/>
    <w:rsid w:val="005D299B"/>
    <w:pPr>
      <w:widowControl/>
      <w:tabs>
        <w:tab w:val="left" w:pos="390"/>
        <w:tab w:val="left" w:pos="454"/>
      </w:tabs>
      <w:spacing w:afterLines="50"/>
      <w:ind w:left="454" w:hanging="284"/>
      <w:jc w:val="left"/>
    </w:pPr>
    <w:rPr>
      <w:kern w:val="0"/>
      <w:sz w:val="24"/>
    </w:rPr>
  </w:style>
  <w:style w:type="paragraph" w:styleId="70">
    <w:name w:val="toc 7"/>
    <w:basedOn w:val="a1"/>
    <w:next w:val="a1"/>
    <w:rsid w:val="005D299B"/>
    <w:pPr>
      <w:ind w:leftChars="1200" w:left="2520"/>
    </w:pPr>
  </w:style>
  <w:style w:type="paragraph" w:styleId="ab">
    <w:name w:val="Body Text"/>
    <w:basedOn w:val="a1"/>
    <w:link w:val="Char10"/>
    <w:rsid w:val="005D299B"/>
    <w:pPr>
      <w:spacing w:after="120"/>
    </w:pPr>
  </w:style>
  <w:style w:type="paragraph" w:styleId="af2">
    <w:name w:val="Title"/>
    <w:basedOn w:val="a1"/>
    <w:link w:val="Char9"/>
    <w:qFormat/>
    <w:rsid w:val="005D299B"/>
    <w:pPr>
      <w:widowControl/>
      <w:overflowPunct w:val="0"/>
      <w:autoSpaceDE w:val="0"/>
      <w:autoSpaceDN w:val="0"/>
      <w:adjustRightInd w:val="0"/>
      <w:jc w:val="center"/>
      <w:textAlignment w:val="baseline"/>
    </w:pPr>
    <w:rPr>
      <w:b/>
      <w:kern w:val="0"/>
      <w:sz w:val="24"/>
      <w:lang w:val="en-GB"/>
    </w:rPr>
  </w:style>
  <w:style w:type="paragraph" w:styleId="42">
    <w:name w:val="toc 4"/>
    <w:basedOn w:val="a1"/>
    <w:next w:val="a1"/>
    <w:rsid w:val="005D299B"/>
    <w:pPr>
      <w:ind w:leftChars="600" w:left="1260"/>
    </w:pPr>
  </w:style>
  <w:style w:type="paragraph" w:styleId="61">
    <w:name w:val="toc 6"/>
    <w:basedOn w:val="a1"/>
    <w:next w:val="a1"/>
    <w:rsid w:val="005D299B"/>
    <w:pPr>
      <w:ind w:leftChars="1000" w:left="2100"/>
    </w:pPr>
  </w:style>
  <w:style w:type="paragraph" w:styleId="aff6">
    <w:name w:val="Plain Text"/>
    <w:basedOn w:val="a1"/>
    <w:link w:val="Char1a"/>
    <w:qFormat/>
    <w:rsid w:val="005D299B"/>
    <w:rPr>
      <w:rFonts w:ascii="宋体" w:hAnsi="Courier New"/>
    </w:rPr>
  </w:style>
  <w:style w:type="paragraph" w:styleId="32">
    <w:name w:val="toc 3"/>
    <w:basedOn w:val="a1"/>
    <w:next w:val="a1"/>
    <w:qFormat/>
    <w:rsid w:val="005D299B"/>
    <w:pPr>
      <w:tabs>
        <w:tab w:val="right" w:leader="dot" w:pos="8268"/>
      </w:tabs>
      <w:adjustRightInd w:val="0"/>
      <w:snapToGrid w:val="0"/>
      <w:spacing w:line="300" w:lineRule="auto"/>
      <w:ind w:firstLineChars="200" w:firstLine="560"/>
    </w:pPr>
    <w:rPr>
      <w:rFonts w:ascii="宋体" w:eastAsia="方正黑体简体" w:hAnsi="宋体"/>
      <w:sz w:val="28"/>
    </w:rPr>
  </w:style>
  <w:style w:type="paragraph" w:customStyle="1" w:styleId="affa">
    <w:name w:val="??"/>
    <w:rsid w:val="005D299B"/>
    <w:pPr>
      <w:widowControl w:val="0"/>
      <w:overflowPunct w:val="0"/>
      <w:autoSpaceDE w:val="0"/>
      <w:autoSpaceDN w:val="0"/>
      <w:adjustRightInd w:val="0"/>
      <w:jc w:val="both"/>
      <w:textAlignment w:val="baseline"/>
    </w:pPr>
    <w:rPr>
      <w:kern w:val="2"/>
      <w:sz w:val="21"/>
      <w:lang w:eastAsia="en-US"/>
    </w:rPr>
  </w:style>
  <w:style w:type="paragraph" w:styleId="afd">
    <w:name w:val="Normal Indent"/>
    <w:basedOn w:val="a1"/>
    <w:link w:val="Charfb"/>
    <w:qFormat/>
    <w:rsid w:val="005D299B"/>
    <w:pPr>
      <w:widowControl/>
      <w:adjustRightInd w:val="0"/>
      <w:snapToGrid w:val="0"/>
      <w:spacing w:line="480" w:lineRule="exact"/>
      <w:ind w:firstLine="567"/>
    </w:pPr>
    <w:rPr>
      <w:rFonts w:ascii="宋体"/>
      <w:snapToGrid w:val="0"/>
      <w:color w:val="000000"/>
      <w:kern w:val="28"/>
      <w:sz w:val="28"/>
    </w:rPr>
  </w:style>
  <w:style w:type="paragraph" w:styleId="52">
    <w:name w:val="index 5"/>
    <w:basedOn w:val="a1"/>
    <w:next w:val="a1"/>
    <w:rsid w:val="005D299B"/>
    <w:pPr>
      <w:ind w:leftChars="800" w:left="800" w:firstLineChars="200" w:firstLine="200"/>
    </w:pPr>
    <w:rPr>
      <w:szCs w:val="24"/>
    </w:rPr>
  </w:style>
  <w:style w:type="paragraph" w:styleId="25">
    <w:name w:val="Body Text First Indent 2"/>
    <w:basedOn w:val="afb"/>
    <w:link w:val="2Char5"/>
    <w:rsid w:val="005D299B"/>
    <w:pPr>
      <w:spacing w:after="120" w:line="240" w:lineRule="auto"/>
      <w:ind w:leftChars="200" w:left="420" w:firstLine="210"/>
    </w:pPr>
    <w:rPr>
      <w:sz w:val="21"/>
      <w:szCs w:val="24"/>
    </w:rPr>
  </w:style>
  <w:style w:type="paragraph" w:styleId="HTML0">
    <w:name w:val="HTML Address"/>
    <w:basedOn w:val="a1"/>
    <w:link w:val="HTMLChar"/>
    <w:rsid w:val="005D299B"/>
    <w:pPr>
      <w:widowControl/>
      <w:ind w:firstLineChars="200" w:firstLine="200"/>
      <w:jc w:val="left"/>
    </w:pPr>
    <w:rPr>
      <w:rFonts w:ascii="宋体" w:hAnsi="宋体"/>
      <w:i/>
      <w:iCs/>
      <w:kern w:val="0"/>
      <w:sz w:val="24"/>
      <w:szCs w:val="24"/>
    </w:rPr>
  </w:style>
  <w:style w:type="paragraph" w:styleId="affb">
    <w:name w:val="Document Map"/>
    <w:basedOn w:val="a1"/>
    <w:rsid w:val="005D299B"/>
    <w:pPr>
      <w:shd w:val="clear" w:color="auto" w:fill="000080"/>
    </w:pPr>
  </w:style>
  <w:style w:type="paragraph" w:styleId="24">
    <w:name w:val="Body Text Indent 2"/>
    <w:basedOn w:val="a1"/>
    <w:link w:val="2Char2"/>
    <w:rsid w:val="005D299B"/>
    <w:pPr>
      <w:adjustRightInd w:val="0"/>
      <w:spacing w:line="360" w:lineRule="auto"/>
      <w:ind w:firstLine="601"/>
      <w:textAlignment w:val="baseline"/>
    </w:pPr>
    <w:rPr>
      <w:rFonts w:ascii="宋体"/>
      <w:kern w:val="0"/>
      <w:sz w:val="28"/>
    </w:rPr>
  </w:style>
  <w:style w:type="paragraph" w:styleId="affc">
    <w:name w:val="Normal (Web)"/>
    <w:basedOn w:val="a1"/>
    <w:rsid w:val="005D299B"/>
    <w:pPr>
      <w:widowControl/>
      <w:spacing w:before="100" w:beforeAutospacing="1" w:after="100" w:afterAutospacing="1"/>
      <w:jc w:val="left"/>
    </w:pPr>
    <w:rPr>
      <w:rFonts w:ascii="宋体" w:hAnsi="宋体"/>
      <w:kern w:val="0"/>
      <w:sz w:val="24"/>
    </w:rPr>
  </w:style>
  <w:style w:type="paragraph" w:customStyle="1" w:styleId="43">
    <w:name w:val="正文4"/>
    <w:basedOn w:val="a1"/>
    <w:rsid w:val="005D299B"/>
    <w:pPr>
      <w:tabs>
        <w:tab w:val="left" w:pos="720"/>
      </w:tabs>
      <w:spacing w:before="60" w:after="60" w:line="360" w:lineRule="auto"/>
      <w:ind w:leftChars="400" w:left="575" w:hangingChars="175" w:hanging="175"/>
    </w:pPr>
    <w:rPr>
      <w:sz w:val="24"/>
      <w:szCs w:val="24"/>
    </w:rPr>
  </w:style>
  <w:style w:type="paragraph" w:styleId="53">
    <w:name w:val="toc 5"/>
    <w:basedOn w:val="a1"/>
    <w:next w:val="a1"/>
    <w:rsid w:val="005D299B"/>
    <w:pPr>
      <w:ind w:leftChars="800" w:left="1680"/>
    </w:pPr>
  </w:style>
  <w:style w:type="paragraph" w:styleId="31">
    <w:name w:val="Body Text Indent 3"/>
    <w:basedOn w:val="a1"/>
    <w:link w:val="3Char1"/>
    <w:rsid w:val="005D299B"/>
    <w:pPr>
      <w:spacing w:line="360" w:lineRule="auto"/>
      <w:ind w:firstLine="420"/>
    </w:pPr>
    <w:rPr>
      <w:sz w:val="24"/>
    </w:rPr>
  </w:style>
  <w:style w:type="paragraph" w:styleId="af6">
    <w:name w:val="Date"/>
    <w:basedOn w:val="a1"/>
    <w:next w:val="a1"/>
    <w:link w:val="Chare"/>
    <w:rsid w:val="005D299B"/>
    <w:pPr>
      <w:ind w:leftChars="2500" w:left="100"/>
    </w:pPr>
    <w:rPr>
      <w:rFonts w:ascii="宋体"/>
      <w:sz w:val="24"/>
      <w:lang w:val="zh-CN"/>
    </w:rPr>
  </w:style>
  <w:style w:type="paragraph" w:customStyle="1" w:styleId="2H2h2Underrubrik1prop2l2ChapterTitlesect12DONO">
    <w:name w:val="样式 标题 2H2h2Underrubrik1prop2l2Chapter Titlesect 1.2DO NO..."/>
    <w:basedOn w:val="21"/>
    <w:rsid w:val="005D299B"/>
    <w:pPr>
      <w:tabs>
        <w:tab w:val="left" w:pos="432"/>
      </w:tabs>
      <w:spacing w:before="120" w:after="120"/>
      <w:ind w:left="425" w:hanging="425"/>
      <w:jc w:val="left"/>
    </w:pPr>
    <w:rPr>
      <w:rFonts w:ascii="微软雅黑" w:eastAsia="微软雅黑" w:hAnsi="微软雅黑" w:cs="宋体"/>
      <w:bCs/>
      <w:sz w:val="32"/>
      <w:lang w:val="en-US"/>
    </w:rPr>
  </w:style>
  <w:style w:type="paragraph" w:styleId="af8">
    <w:name w:val="Salutation"/>
    <w:basedOn w:val="a1"/>
    <w:next w:val="a1"/>
    <w:link w:val="Charf2"/>
    <w:rsid w:val="005D299B"/>
    <w:pPr>
      <w:adjustRightInd w:val="0"/>
    </w:pPr>
    <w:rPr>
      <w:rFonts w:ascii="仿宋_GB2312" w:eastAsia="仿宋_GB2312"/>
      <w:sz w:val="28"/>
    </w:rPr>
  </w:style>
  <w:style w:type="paragraph" w:styleId="HTML1">
    <w:name w:val="HTML Preformatted"/>
    <w:basedOn w:val="a1"/>
    <w:link w:val="HTMLChar0"/>
    <w:rsid w:val="005D2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kern w:val="0"/>
      <w:sz w:val="20"/>
    </w:rPr>
  </w:style>
  <w:style w:type="paragraph" w:styleId="af5">
    <w:name w:val="footnote text"/>
    <w:basedOn w:val="afd"/>
    <w:link w:val="Chard"/>
    <w:rsid w:val="005D299B"/>
    <w:pPr>
      <w:adjustRightInd/>
      <w:snapToGrid/>
      <w:spacing w:before="60" w:after="60" w:line="300" w:lineRule="exact"/>
      <w:ind w:firstLine="0"/>
    </w:pPr>
    <w:rPr>
      <w:rFonts w:ascii="Times New Roman"/>
      <w:snapToGrid/>
      <w:color w:val="0000FF"/>
      <w:kern w:val="0"/>
      <w:sz w:val="21"/>
    </w:rPr>
  </w:style>
  <w:style w:type="paragraph" w:styleId="affd">
    <w:name w:val="List"/>
    <w:basedOn w:val="a1"/>
    <w:rsid w:val="005D299B"/>
    <w:pPr>
      <w:adjustRightInd w:val="0"/>
      <w:ind w:left="200" w:hangingChars="200" w:hanging="200"/>
    </w:pPr>
    <w:rPr>
      <w:szCs w:val="24"/>
    </w:rPr>
  </w:style>
  <w:style w:type="paragraph" w:styleId="27">
    <w:name w:val="List Bullet 2"/>
    <w:basedOn w:val="a1"/>
    <w:rsid w:val="005D299B"/>
    <w:pPr>
      <w:autoSpaceDE w:val="0"/>
      <w:autoSpaceDN w:val="0"/>
      <w:adjustRightInd w:val="0"/>
      <w:ind w:left="420"/>
      <w:jc w:val="left"/>
    </w:pPr>
    <w:rPr>
      <w:rFonts w:ascii="宋体" w:hAnsi="宋体"/>
      <w:color w:val="000000"/>
      <w:kern w:val="0"/>
      <w:sz w:val="24"/>
    </w:rPr>
  </w:style>
  <w:style w:type="paragraph" w:styleId="aff4">
    <w:name w:val="Subtitle"/>
    <w:link w:val="Charff4"/>
    <w:qFormat/>
    <w:rsid w:val="005D299B"/>
    <w:pPr>
      <w:adjustRightInd w:val="0"/>
      <w:snapToGrid w:val="0"/>
      <w:spacing w:before="240" w:after="480"/>
      <w:jc w:val="center"/>
    </w:pPr>
    <w:rPr>
      <w:rFonts w:ascii="Arial" w:eastAsia="隶书" w:hAnsi="Arial"/>
      <w:b/>
      <w:bCs/>
      <w:kern w:val="28"/>
      <w:sz w:val="44"/>
      <w:szCs w:val="32"/>
    </w:rPr>
  </w:style>
  <w:style w:type="paragraph" w:styleId="30">
    <w:name w:val="Body Text 3"/>
    <w:basedOn w:val="a1"/>
    <w:link w:val="3Char0"/>
    <w:rsid w:val="005D299B"/>
    <w:pPr>
      <w:jc w:val="center"/>
    </w:pPr>
  </w:style>
  <w:style w:type="paragraph" w:styleId="13">
    <w:name w:val="toc 1"/>
    <w:basedOn w:val="a1"/>
    <w:next w:val="a1"/>
    <w:qFormat/>
    <w:rsid w:val="005D299B"/>
  </w:style>
  <w:style w:type="paragraph" w:styleId="aff5">
    <w:name w:val="Signature"/>
    <w:basedOn w:val="a1"/>
    <w:link w:val="Charff5"/>
    <w:rsid w:val="005D299B"/>
    <w:pPr>
      <w:adjustRightInd w:val="0"/>
      <w:spacing w:after="600" w:line="312" w:lineRule="atLeast"/>
      <w:jc w:val="center"/>
      <w:textAlignment w:val="baseline"/>
    </w:pPr>
    <w:rPr>
      <w:rFonts w:eastAsia="仿宋_GB2312"/>
      <w:kern w:val="0"/>
      <w:sz w:val="24"/>
    </w:rPr>
  </w:style>
  <w:style w:type="paragraph" w:styleId="54">
    <w:name w:val="List 5"/>
    <w:basedOn w:val="a1"/>
    <w:rsid w:val="005D299B"/>
    <w:pPr>
      <w:ind w:leftChars="800" w:left="100" w:hangingChars="200" w:hanging="200"/>
    </w:pPr>
    <w:rPr>
      <w:szCs w:val="24"/>
    </w:rPr>
  </w:style>
  <w:style w:type="paragraph" w:styleId="14">
    <w:name w:val="index 1"/>
    <w:basedOn w:val="a1"/>
    <w:next w:val="a1"/>
    <w:rsid w:val="005D299B"/>
    <w:pPr>
      <w:spacing w:line="360" w:lineRule="auto"/>
      <w:ind w:firstLineChars="200" w:firstLine="200"/>
      <w:jc w:val="center"/>
    </w:pPr>
    <w:rPr>
      <w:sz w:val="24"/>
    </w:rPr>
  </w:style>
  <w:style w:type="paragraph" w:styleId="affe">
    <w:name w:val="index heading"/>
    <w:basedOn w:val="a1"/>
    <w:next w:val="14"/>
    <w:rsid w:val="005D299B"/>
    <w:pPr>
      <w:ind w:firstLineChars="200" w:firstLine="200"/>
    </w:pPr>
    <w:rPr>
      <w:szCs w:val="24"/>
    </w:rPr>
  </w:style>
  <w:style w:type="paragraph" w:styleId="afb">
    <w:name w:val="Body Text Indent"/>
    <w:basedOn w:val="a1"/>
    <w:link w:val="Charf9"/>
    <w:rsid w:val="005D299B"/>
    <w:pPr>
      <w:spacing w:line="480" w:lineRule="exact"/>
      <w:ind w:firstLineChars="200" w:firstLine="480"/>
    </w:pPr>
    <w:rPr>
      <w:rFonts w:ascii="宋体" w:hAnsi="宋体"/>
      <w:sz w:val="24"/>
    </w:rPr>
  </w:style>
  <w:style w:type="paragraph" w:styleId="ac">
    <w:name w:val="footer"/>
    <w:basedOn w:val="a1"/>
    <w:link w:val="Char"/>
    <w:qFormat/>
    <w:rsid w:val="005D299B"/>
    <w:pPr>
      <w:tabs>
        <w:tab w:val="center" w:pos="4153"/>
        <w:tab w:val="right" w:pos="8306"/>
      </w:tabs>
      <w:snapToGrid w:val="0"/>
      <w:jc w:val="left"/>
    </w:pPr>
    <w:rPr>
      <w:sz w:val="18"/>
    </w:rPr>
  </w:style>
  <w:style w:type="paragraph" w:styleId="33">
    <w:name w:val="List Number 3"/>
    <w:basedOn w:val="a1"/>
    <w:rsid w:val="005D299B"/>
    <w:pPr>
      <w:widowControl/>
      <w:tabs>
        <w:tab w:val="left" w:pos="360"/>
        <w:tab w:val="left" w:pos="482"/>
      </w:tabs>
      <w:spacing w:afterLines="50"/>
      <w:ind w:left="482" w:hanging="340"/>
      <w:jc w:val="left"/>
    </w:pPr>
    <w:rPr>
      <w:kern w:val="0"/>
      <w:sz w:val="24"/>
    </w:rPr>
  </w:style>
  <w:style w:type="paragraph" w:styleId="2a">
    <w:name w:val="Body Text 2"/>
    <w:basedOn w:val="a1"/>
    <w:rsid w:val="005D299B"/>
    <w:pPr>
      <w:spacing w:after="120" w:line="480" w:lineRule="auto"/>
    </w:pPr>
  </w:style>
  <w:style w:type="paragraph" w:styleId="af7">
    <w:name w:val="Balloon Text"/>
    <w:basedOn w:val="a1"/>
    <w:link w:val="Charf"/>
    <w:rsid w:val="005D299B"/>
    <w:rPr>
      <w:sz w:val="18"/>
    </w:rPr>
  </w:style>
  <w:style w:type="paragraph" w:styleId="afff">
    <w:name w:val="Block Text"/>
    <w:basedOn w:val="a1"/>
    <w:rsid w:val="005D299B"/>
    <w:pPr>
      <w:adjustRightInd w:val="0"/>
      <w:ind w:leftChars="-171" w:left="-359" w:rightChars="-244" w:right="-244" w:firstLineChars="239" w:firstLine="501"/>
    </w:pPr>
    <w:rPr>
      <w:rFonts w:ascii="仿宋_GB2312" w:eastAsia="仿宋_GB2312"/>
      <w:sz w:val="30"/>
    </w:rPr>
  </w:style>
  <w:style w:type="paragraph" w:styleId="2b">
    <w:name w:val="List 2"/>
    <w:basedOn w:val="a1"/>
    <w:rsid w:val="005D299B"/>
    <w:pPr>
      <w:spacing w:line="360" w:lineRule="auto"/>
      <w:ind w:leftChars="200" w:left="100" w:hangingChars="200" w:hanging="200"/>
    </w:pPr>
    <w:rPr>
      <w:rFonts w:eastAsia="微软雅黑"/>
      <w:szCs w:val="24"/>
    </w:rPr>
  </w:style>
  <w:style w:type="paragraph" w:styleId="90">
    <w:name w:val="toc 9"/>
    <w:basedOn w:val="a1"/>
    <w:next w:val="a1"/>
    <w:rsid w:val="005D299B"/>
    <w:pPr>
      <w:ind w:leftChars="1600" w:left="3360"/>
    </w:pPr>
  </w:style>
  <w:style w:type="paragraph" w:customStyle="1" w:styleId="afff0">
    <w:name w:val="正文格式"/>
    <w:basedOn w:val="a1"/>
    <w:rsid w:val="005D299B"/>
    <w:pPr>
      <w:widowControl/>
      <w:autoSpaceDE w:val="0"/>
      <w:autoSpaceDN w:val="0"/>
      <w:adjustRightInd w:val="0"/>
      <w:snapToGrid w:val="0"/>
      <w:spacing w:line="360" w:lineRule="atLeast"/>
      <w:ind w:firstLineChars="200" w:firstLine="200"/>
      <w:textAlignment w:val="baseline"/>
    </w:pPr>
    <w:rPr>
      <w:kern w:val="0"/>
      <w:sz w:val="24"/>
    </w:rPr>
  </w:style>
  <w:style w:type="paragraph" w:styleId="2c">
    <w:name w:val="toc 2"/>
    <w:basedOn w:val="a1"/>
    <w:next w:val="a1"/>
    <w:qFormat/>
    <w:rsid w:val="005D299B"/>
    <w:pPr>
      <w:ind w:leftChars="200" w:left="420"/>
    </w:pPr>
  </w:style>
  <w:style w:type="paragraph" w:styleId="55">
    <w:name w:val="List Number 5"/>
    <w:basedOn w:val="a1"/>
    <w:rsid w:val="005D299B"/>
    <w:pPr>
      <w:tabs>
        <w:tab w:val="left" w:pos="902"/>
      </w:tabs>
      <w:spacing w:line="400" w:lineRule="exact"/>
      <w:ind w:left="902" w:hanging="420"/>
    </w:pPr>
    <w:rPr>
      <w:sz w:val="24"/>
    </w:rPr>
  </w:style>
  <w:style w:type="paragraph" w:styleId="80">
    <w:name w:val="toc 8"/>
    <w:basedOn w:val="a1"/>
    <w:next w:val="a1"/>
    <w:rsid w:val="005D299B"/>
    <w:pPr>
      <w:ind w:leftChars="1400" w:left="2940"/>
    </w:pPr>
  </w:style>
  <w:style w:type="paragraph" w:customStyle="1" w:styleId="Char3CharChar">
    <w:name w:val="Char3 Char Char"/>
    <w:basedOn w:val="a1"/>
    <w:rsid w:val="005D299B"/>
    <w:pPr>
      <w:widowControl/>
      <w:spacing w:after="160" w:line="240" w:lineRule="exact"/>
      <w:jc w:val="left"/>
    </w:pPr>
    <w:rPr>
      <w:rFonts w:ascii="Arial" w:eastAsia="Times New Roman" w:hAnsi="Arial" w:cs="Verdana"/>
      <w:b/>
      <w:kern w:val="0"/>
      <w:sz w:val="24"/>
      <w:lang w:eastAsia="en-US"/>
    </w:rPr>
  </w:style>
  <w:style w:type="paragraph" w:customStyle="1" w:styleId="44">
    <w:name w:val="目录4"/>
    <w:basedOn w:val="a1"/>
    <w:rsid w:val="005D299B"/>
    <w:pPr>
      <w:tabs>
        <w:tab w:val="left" w:leader="dot" w:pos="7370"/>
      </w:tabs>
      <w:autoSpaceDE w:val="0"/>
      <w:autoSpaceDN w:val="0"/>
      <w:adjustRightInd w:val="0"/>
      <w:spacing w:line="317" w:lineRule="atLeast"/>
      <w:ind w:firstLineChars="200" w:firstLine="629"/>
    </w:pPr>
    <w:rPr>
      <w:color w:val="000000"/>
      <w:kern w:val="0"/>
      <w:szCs w:val="21"/>
    </w:rPr>
  </w:style>
  <w:style w:type="paragraph" w:customStyle="1" w:styleId="afff1">
    <w:name w:val="表格"/>
    <w:basedOn w:val="a1"/>
    <w:rsid w:val="005D299B"/>
    <w:pPr>
      <w:adjustRightInd w:val="0"/>
      <w:snapToGrid w:val="0"/>
      <w:ind w:firstLineChars="21" w:firstLine="42"/>
    </w:pPr>
    <w:rPr>
      <w:rFonts w:ascii="宋体" w:hAnsi="宋体"/>
      <w:kern w:val="0"/>
      <w:sz w:val="20"/>
    </w:rPr>
  </w:style>
  <w:style w:type="paragraph" w:customStyle="1" w:styleId="CharChar1CharChar1CharChar1">
    <w:name w:val="Char Char1 Char Char1 Char Char1"/>
    <w:basedOn w:val="a1"/>
    <w:rsid w:val="005D299B"/>
    <w:pPr>
      <w:tabs>
        <w:tab w:val="left" w:pos="840"/>
      </w:tabs>
      <w:adjustRightInd w:val="0"/>
      <w:ind w:left="840" w:hanging="420"/>
    </w:pPr>
    <w:rPr>
      <w:rFonts w:ascii="Tahoma" w:hAnsi="Tahoma"/>
      <w:sz w:val="24"/>
      <w:szCs w:val="24"/>
    </w:rPr>
  </w:style>
  <w:style w:type="paragraph" w:customStyle="1" w:styleId="font7">
    <w:name w:val="font7"/>
    <w:basedOn w:val="a1"/>
    <w:rsid w:val="005D299B"/>
    <w:pPr>
      <w:widowControl/>
      <w:spacing w:before="100" w:beforeAutospacing="1" w:after="100" w:afterAutospacing="1"/>
      <w:jc w:val="left"/>
    </w:pPr>
    <w:rPr>
      <w:rFonts w:ascii="宋体" w:hAnsi="宋体" w:cs="宋体"/>
      <w:color w:val="000000"/>
      <w:kern w:val="0"/>
      <w:sz w:val="22"/>
      <w:szCs w:val="22"/>
    </w:rPr>
  </w:style>
  <w:style w:type="paragraph" w:customStyle="1" w:styleId="CharCharc">
    <w:name w:val="批注框文本 Char Char"/>
    <w:basedOn w:val="a1"/>
    <w:rsid w:val="005D299B"/>
    <w:rPr>
      <w:sz w:val="18"/>
    </w:rPr>
  </w:style>
  <w:style w:type="paragraph" w:customStyle="1" w:styleId="afff2">
    <w:name w:val="标准正文格式"/>
    <w:basedOn w:val="a1"/>
    <w:rsid w:val="005D299B"/>
    <w:pPr>
      <w:widowControl/>
      <w:adjustRightInd w:val="0"/>
      <w:spacing w:before="60" w:after="120" w:line="360" w:lineRule="auto"/>
      <w:ind w:firstLineChars="200" w:firstLine="200"/>
      <w:textAlignment w:val="baseline"/>
    </w:pPr>
    <w:rPr>
      <w:rFonts w:ascii="宋体" w:eastAsia="仿宋_GB2312" w:cs="宋体"/>
      <w:color w:val="000000"/>
      <w:kern w:val="0"/>
      <w:sz w:val="24"/>
    </w:rPr>
  </w:style>
  <w:style w:type="paragraph" w:customStyle="1" w:styleId="CharChar11CharCharCharCharCharCharCharCharCharCharCharCharChar1">
    <w:name w:val="Char Char11 Char Char Char Char Char Char Char Char Char Char Char Char Char1"/>
    <w:basedOn w:val="a1"/>
    <w:rsid w:val="005D299B"/>
    <w:pPr>
      <w:spacing w:line="360" w:lineRule="auto"/>
    </w:pPr>
    <w:rPr>
      <w:rFonts w:ascii="Arial" w:eastAsia="黑体" w:hAnsi="Arial" w:cs="Arial"/>
      <w:snapToGrid w:val="0"/>
      <w:kern w:val="0"/>
      <w:szCs w:val="21"/>
    </w:rPr>
  </w:style>
  <w:style w:type="paragraph" w:customStyle="1" w:styleId="CharChar11CharCharCharCharCharCharCharCharCharCharCharCharCharCharCharCharChar">
    <w:name w:val="Char Char11 Char Char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Th">
    <w:name w:val="Th"/>
    <w:rsid w:val="005D299B"/>
    <w:pPr>
      <w:keepNext/>
      <w:keepLines/>
      <w:spacing w:before="20" w:after="60" w:line="220" w:lineRule="exact"/>
      <w:ind w:left="240"/>
    </w:pPr>
    <w:rPr>
      <w:b/>
      <w:sz w:val="19"/>
      <w:lang w:eastAsia="en-US"/>
    </w:rPr>
  </w:style>
  <w:style w:type="paragraph" w:customStyle="1" w:styleId="xl32">
    <w:name w:val="xl3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CharCharCharCharCharCharCharChar">
    <w:name w:val="Char Char Char Char Char Char Char Char Char Char"/>
    <w:basedOn w:val="a1"/>
    <w:rsid w:val="005D299B"/>
    <w:rPr>
      <w:rFonts w:ascii="仿宋_GB2312" w:eastAsia="仿宋_GB2312"/>
      <w:b/>
      <w:sz w:val="32"/>
      <w:szCs w:val="32"/>
    </w:rPr>
  </w:style>
  <w:style w:type="paragraph" w:customStyle="1" w:styleId="220">
    <w:name w:val="正文文本 22"/>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MMTitle">
    <w:name w:val="MM Title"/>
    <w:basedOn w:val="af2"/>
    <w:rsid w:val="005D299B"/>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xl43">
    <w:name w:val="xl43"/>
    <w:basedOn w:val="a1"/>
    <w:rsid w:val="005D299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d">
    <w:name w:val="目录2"/>
    <w:basedOn w:val="a1"/>
    <w:rsid w:val="005D299B"/>
    <w:pPr>
      <w:tabs>
        <w:tab w:val="left" w:leader="dot" w:pos="7370"/>
      </w:tabs>
      <w:autoSpaceDE w:val="0"/>
      <w:autoSpaceDN w:val="0"/>
      <w:adjustRightInd w:val="0"/>
      <w:spacing w:line="317" w:lineRule="atLeast"/>
      <w:ind w:firstLineChars="200" w:firstLine="209"/>
    </w:pPr>
    <w:rPr>
      <w:color w:val="000000"/>
      <w:kern w:val="0"/>
      <w:szCs w:val="21"/>
    </w:rPr>
  </w:style>
  <w:style w:type="paragraph" w:customStyle="1" w:styleId="afff3">
    <w:name w:val="模板普通正文"/>
    <w:basedOn w:val="afb"/>
    <w:rsid w:val="005D299B"/>
    <w:pPr>
      <w:spacing w:beforeLines="50" w:after="10" w:line="360" w:lineRule="auto"/>
      <w:ind w:firstLineChars="175" w:firstLine="175"/>
      <w:jc w:val="left"/>
    </w:pPr>
    <w:rPr>
      <w:rFonts w:ascii="Times New Roman" w:hAnsi="Times New Roman"/>
      <w:szCs w:val="24"/>
    </w:rPr>
  </w:style>
  <w:style w:type="paragraph" w:customStyle="1" w:styleId="a20">
    <w:name w:val="a2"/>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afff4">
    <w:name w:val="表文字"/>
    <w:rsid w:val="005D299B"/>
    <w:rPr>
      <w:rFonts w:ascii="宋体"/>
      <w:kern w:val="2"/>
    </w:rPr>
  </w:style>
  <w:style w:type="paragraph" w:customStyle="1" w:styleId="aff0">
    <w:name w:val="此正文"/>
    <w:basedOn w:val="a1"/>
    <w:link w:val="Charff1"/>
    <w:rsid w:val="005D299B"/>
    <w:pPr>
      <w:spacing w:line="360" w:lineRule="auto"/>
      <w:ind w:firstLineChars="200" w:firstLine="200"/>
    </w:pPr>
    <w:rPr>
      <w:sz w:val="24"/>
      <w:szCs w:val="24"/>
    </w:rPr>
  </w:style>
  <w:style w:type="paragraph" w:customStyle="1" w:styleId="2e">
    <w:name w:val="样式 正文文本缩进 + 段前: 2 字符"/>
    <w:basedOn w:val="a1"/>
    <w:rsid w:val="005D299B"/>
    <w:pPr>
      <w:ind w:leftChars="200" w:left="420"/>
      <w:jc w:val="left"/>
    </w:pPr>
    <w:rPr>
      <w:sz w:val="28"/>
      <w:lang w:eastAsia="zh-TW"/>
    </w:rPr>
  </w:style>
  <w:style w:type="paragraph" w:customStyle="1" w:styleId="xl73">
    <w:name w:val="xl73"/>
    <w:basedOn w:val="a1"/>
    <w:rsid w:val="005D299B"/>
    <w:pPr>
      <w:widowControl/>
      <w:spacing w:before="100" w:beforeAutospacing="1" w:after="100" w:afterAutospacing="1"/>
      <w:jc w:val="left"/>
      <w:textAlignment w:val="center"/>
    </w:pPr>
    <w:rPr>
      <w:rFonts w:ascii="宋体" w:hAnsi="宋体" w:cs="宋体"/>
      <w:kern w:val="0"/>
      <w:sz w:val="24"/>
      <w:szCs w:val="24"/>
    </w:rPr>
  </w:style>
  <w:style w:type="paragraph" w:customStyle="1" w:styleId="xl41">
    <w:name w:val="xl41"/>
    <w:basedOn w:val="a1"/>
    <w:rsid w:val="005D299B"/>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12">
    <w:name w:val="彩色列表 - 强调文字颜色 12"/>
    <w:basedOn w:val="a1"/>
    <w:qFormat/>
    <w:rsid w:val="005D299B"/>
    <w:pPr>
      <w:ind w:firstLineChars="200" w:firstLine="420"/>
    </w:pPr>
    <w:rPr>
      <w:rFonts w:ascii="Calibri" w:hAnsi="Calibri"/>
      <w:szCs w:val="22"/>
    </w:rPr>
  </w:style>
  <w:style w:type="paragraph" w:customStyle="1" w:styleId="BulletedList">
    <w:name w:val="Bulleted List"/>
    <w:basedOn w:val="a1"/>
    <w:rsid w:val="005D299B"/>
    <w:pPr>
      <w:numPr>
        <w:ilvl w:val="1"/>
        <w:numId w:val="1"/>
      </w:numPr>
      <w:tabs>
        <w:tab w:val="left" w:pos="1260"/>
      </w:tabs>
    </w:pPr>
    <w:rPr>
      <w:szCs w:val="24"/>
    </w:rPr>
  </w:style>
  <w:style w:type="paragraph" w:customStyle="1" w:styleId="210">
    <w:name w:val="正文文本 21"/>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afff5">
    <w:name w:val="方案正文"/>
    <w:basedOn w:val="afb"/>
    <w:qFormat/>
    <w:rsid w:val="005D299B"/>
    <w:pPr>
      <w:spacing w:beforeLines="50" w:afterLines="50" w:line="360" w:lineRule="auto"/>
      <w:ind w:firstLine="560"/>
    </w:pPr>
    <w:rPr>
      <w:rFonts w:ascii="Times New Roman" w:eastAsia="仿宋_GB2312" w:hAnsi="Times New Roman" w:cs="宋体"/>
      <w:bCs/>
      <w:kern w:val="28"/>
      <w:sz w:val="28"/>
      <w:szCs w:val="28"/>
    </w:rPr>
  </w:style>
  <w:style w:type="paragraph" w:customStyle="1" w:styleId="CharChar1CharCharChar0">
    <w:name w:val="Char Char1 Char Char Char"/>
    <w:basedOn w:val="a1"/>
    <w:rsid w:val="005D299B"/>
    <w:rPr>
      <w:rFonts w:ascii="仿宋_GB2312" w:eastAsia="仿宋_GB2312"/>
      <w:b/>
      <w:sz w:val="32"/>
    </w:rPr>
  </w:style>
  <w:style w:type="paragraph" w:customStyle="1" w:styleId="afff6">
    <w:name w:val="表格文字"/>
    <w:basedOn w:val="a1"/>
    <w:next w:val="afd"/>
    <w:rsid w:val="005D299B"/>
    <w:pPr>
      <w:ind w:firstLineChars="200" w:firstLine="200"/>
    </w:pPr>
    <w:rPr>
      <w:rFonts w:ascii="Arial" w:hAnsi="Arial"/>
      <w:spacing w:val="-5"/>
      <w:kern w:val="0"/>
      <w:sz w:val="24"/>
    </w:rPr>
  </w:style>
  <w:style w:type="paragraph" w:customStyle="1" w:styleId="CharCharCharCharCharChar1Char">
    <w:name w:val="Char Char Char Char Char Char1 Char"/>
    <w:basedOn w:val="a1"/>
    <w:rsid w:val="005D299B"/>
    <w:pPr>
      <w:widowControl/>
      <w:adjustRightInd w:val="0"/>
      <w:spacing w:after="160" w:line="240" w:lineRule="exact"/>
      <w:jc w:val="left"/>
    </w:pPr>
    <w:rPr>
      <w:rFonts w:ascii="Verdana" w:hAnsi="Verdana"/>
      <w:kern w:val="0"/>
      <w:lang w:eastAsia="en-US"/>
    </w:rPr>
  </w:style>
  <w:style w:type="paragraph" w:customStyle="1" w:styleId="100">
    <w:name w:val="正文_1_0"/>
    <w:qFormat/>
    <w:rsid w:val="005D299B"/>
    <w:pPr>
      <w:widowControl w:val="0"/>
      <w:jc w:val="both"/>
    </w:pPr>
    <w:rPr>
      <w:kern w:val="2"/>
      <w:sz w:val="21"/>
      <w:szCs w:val="24"/>
    </w:rPr>
  </w:style>
  <w:style w:type="paragraph" w:customStyle="1" w:styleId="xl85">
    <w:name w:val="xl85"/>
    <w:basedOn w:val="a1"/>
    <w:rsid w:val="005D299B"/>
    <w:pPr>
      <w:widowControl/>
      <w:spacing w:before="100" w:beforeAutospacing="1" w:after="100" w:afterAutospacing="1"/>
      <w:jc w:val="center"/>
      <w:textAlignment w:val="center"/>
    </w:pPr>
    <w:rPr>
      <w:rFonts w:ascii="宋体" w:hAnsi="宋体" w:cs="宋体"/>
      <w:color w:val="000000"/>
      <w:kern w:val="0"/>
      <w:sz w:val="24"/>
      <w:szCs w:val="24"/>
    </w:rPr>
  </w:style>
  <w:style w:type="paragraph" w:customStyle="1" w:styleId="Test2">
    <w:name w:val="Test2"/>
    <w:basedOn w:val="21"/>
    <w:rsid w:val="005D299B"/>
    <w:pPr>
      <w:widowControl/>
      <w:adjustRightInd w:val="0"/>
      <w:snapToGrid w:val="0"/>
      <w:spacing w:before="360" w:after="360" w:line="240" w:lineRule="atLeast"/>
      <w:jc w:val="left"/>
    </w:pPr>
    <w:rPr>
      <w:rFonts w:ascii="宋体" w:eastAsia="宋体" w:hAnsi="Arial"/>
      <w:snapToGrid w:val="0"/>
      <w:kern w:val="0"/>
      <w:sz w:val="28"/>
      <w:lang w:val="en-US"/>
    </w:rPr>
  </w:style>
  <w:style w:type="paragraph" w:customStyle="1" w:styleId="xl77">
    <w:name w:val="xl77"/>
    <w:basedOn w:val="a1"/>
    <w:rsid w:val="005D299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c">
    <w:name w:val="编号，小四"/>
    <w:basedOn w:val="a1"/>
    <w:link w:val="Charfa"/>
    <w:qFormat/>
    <w:rsid w:val="005D299B"/>
    <w:pPr>
      <w:spacing w:line="360" w:lineRule="auto"/>
      <w:ind w:left="420"/>
    </w:pPr>
    <w:rPr>
      <w:rFonts w:ascii="Arial" w:hAnsi="Arial"/>
      <w:sz w:val="24"/>
    </w:rPr>
  </w:style>
  <w:style w:type="paragraph" w:customStyle="1" w:styleId="xl36">
    <w:name w:val="xl36"/>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xl34">
    <w:name w:val="xl3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31">
    <w:name w:val="xl31"/>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35">
    <w:name w:val="xl35"/>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afff7">
    <w:name w:val="小节"/>
    <w:basedOn w:val="3"/>
    <w:rsid w:val="005D299B"/>
    <w:pPr>
      <w:numPr>
        <w:numId w:val="0"/>
      </w:numPr>
      <w:tabs>
        <w:tab w:val="left" w:pos="720"/>
        <w:tab w:val="left" w:pos="900"/>
      </w:tabs>
      <w:spacing w:before="200" w:after="200" w:line="560" w:lineRule="exact"/>
      <w:jc w:val="left"/>
    </w:pPr>
    <w:rPr>
      <w:rFonts w:ascii="宋体" w:hAnsi="宋体"/>
      <w:color w:val="000000"/>
      <w:spacing w:val="10"/>
      <w:kern w:val="24"/>
      <w:sz w:val="28"/>
      <w:szCs w:val="32"/>
    </w:rPr>
  </w:style>
  <w:style w:type="paragraph" w:customStyle="1" w:styleId="2f">
    <w:name w:val="样式2"/>
    <w:basedOn w:val="a1"/>
    <w:qFormat/>
    <w:rsid w:val="005D299B"/>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bCs/>
      <w:kern w:val="0"/>
      <w:sz w:val="32"/>
      <w:szCs w:val="30"/>
      <w:lang w:val="zh-CN"/>
    </w:rPr>
  </w:style>
  <w:style w:type="paragraph" w:customStyle="1" w:styleId="00">
    <w:name w:val="纯文本_0_0"/>
    <w:basedOn w:val="100"/>
    <w:link w:val="Char00"/>
    <w:rsid w:val="005D299B"/>
    <w:rPr>
      <w:rFonts w:ascii="宋体" w:hAnsi="Courier New"/>
      <w:szCs w:val="21"/>
    </w:rPr>
  </w:style>
  <w:style w:type="paragraph" w:customStyle="1" w:styleId="ParaCharCharCharCharCharCharCharCharCharChar">
    <w:name w:val="默认段落字体 Para Char Char Char Char Char Char Char Char Char Char"/>
    <w:basedOn w:val="a1"/>
    <w:rsid w:val="005D299B"/>
    <w:rPr>
      <w:rFonts w:ascii="Tahoma" w:hAnsi="Tahoma"/>
      <w:color w:val="000000"/>
      <w:sz w:val="24"/>
    </w:rPr>
  </w:style>
  <w:style w:type="paragraph" w:customStyle="1" w:styleId="style82f9af9af9a">
    <w:name w:val="style82 f9a f9a f9a"/>
    <w:basedOn w:val="a1"/>
    <w:rsid w:val="005D299B"/>
    <w:pPr>
      <w:widowControl/>
      <w:adjustRightInd w:val="0"/>
      <w:spacing w:before="100" w:beforeAutospacing="1" w:after="100" w:afterAutospacing="1" w:line="276" w:lineRule="auto"/>
      <w:jc w:val="left"/>
    </w:pPr>
    <w:rPr>
      <w:rFonts w:ascii="宋体" w:hAnsi="宋体"/>
      <w:kern w:val="0"/>
      <w:sz w:val="24"/>
    </w:rPr>
  </w:style>
  <w:style w:type="paragraph" w:customStyle="1" w:styleId="3h33rdlevel3Heading3-oldH3l3CTheading3Headin">
    <w:name w:val="样式 标题 3h33rd level3Heading 3 - oldH3l3CTheading 3Headin..."/>
    <w:basedOn w:val="3"/>
    <w:rsid w:val="005D299B"/>
    <w:pPr>
      <w:tabs>
        <w:tab w:val="clear" w:pos="720"/>
        <w:tab w:val="left" w:pos="900"/>
      </w:tabs>
      <w:adjustRightInd w:val="0"/>
      <w:snapToGrid w:val="0"/>
      <w:spacing w:line="416" w:lineRule="auto"/>
      <w:ind w:left="0" w:firstLine="0"/>
      <w:jc w:val="left"/>
    </w:pPr>
    <w:rPr>
      <w:rFonts w:eastAsia="黑体" w:cs="宋体"/>
      <w:bCs/>
      <w:sz w:val="28"/>
    </w:rPr>
  </w:style>
  <w:style w:type="paragraph" w:customStyle="1" w:styleId="afff8">
    <w:name w:val="段"/>
    <w:qFormat/>
    <w:rsid w:val="005D299B"/>
    <w:pPr>
      <w:autoSpaceDE w:val="0"/>
      <w:autoSpaceDN w:val="0"/>
      <w:ind w:firstLineChars="200" w:firstLine="200"/>
      <w:jc w:val="both"/>
    </w:pPr>
    <w:rPr>
      <w:rFonts w:ascii="宋体"/>
      <w:sz w:val="21"/>
      <w:szCs w:val="22"/>
    </w:rPr>
  </w:style>
  <w:style w:type="paragraph" w:customStyle="1" w:styleId="Style6">
    <w:name w:val="_Style 6"/>
    <w:basedOn w:val="a1"/>
    <w:uiPriority w:val="34"/>
    <w:qFormat/>
    <w:rsid w:val="005D299B"/>
    <w:pPr>
      <w:ind w:firstLineChars="200" w:firstLine="420"/>
    </w:pPr>
    <w:rPr>
      <w:rFonts w:eastAsia="仿宋_GB2312"/>
      <w:sz w:val="28"/>
      <w:szCs w:val="24"/>
    </w:rPr>
  </w:style>
  <w:style w:type="paragraph" w:customStyle="1" w:styleId="CharChar11CharCharChar">
    <w:name w:val="Char Char11 Char Char Char"/>
    <w:basedOn w:val="a1"/>
    <w:rsid w:val="005D299B"/>
    <w:pPr>
      <w:adjustRightInd w:val="0"/>
      <w:spacing w:line="360" w:lineRule="auto"/>
    </w:pPr>
  </w:style>
  <w:style w:type="paragraph" w:customStyle="1" w:styleId="BulletingFirstIndent1">
    <w:name w:val="Bulleting First Indent 1"/>
    <w:basedOn w:val="af1"/>
    <w:rsid w:val="005D299B"/>
    <w:pPr>
      <w:tabs>
        <w:tab w:val="left" w:pos="840"/>
      </w:tabs>
      <w:autoSpaceDE/>
      <w:autoSpaceDN/>
      <w:adjustRightInd/>
      <w:spacing w:before="20" w:after="20" w:line="300" w:lineRule="auto"/>
      <w:ind w:left="420" w:firstLine="0"/>
    </w:pPr>
    <w:rPr>
      <w:rFonts w:ascii="Tahoma" w:hAnsi="Tahoma"/>
      <w:kern w:val="0"/>
      <w:sz w:val="21"/>
      <w:szCs w:val="21"/>
      <w:lang w:val="en-US"/>
    </w:rPr>
  </w:style>
  <w:style w:type="paragraph" w:customStyle="1" w:styleId="Style8">
    <w:name w:val="_Style 8"/>
    <w:basedOn w:val="a1"/>
    <w:uiPriority w:val="34"/>
    <w:qFormat/>
    <w:rsid w:val="005D299B"/>
    <w:pPr>
      <w:ind w:firstLineChars="200" w:firstLine="420"/>
    </w:pPr>
    <w:rPr>
      <w:rFonts w:eastAsia="仿宋_GB2312"/>
      <w:sz w:val="28"/>
      <w:szCs w:val="24"/>
    </w:rPr>
  </w:style>
  <w:style w:type="paragraph" w:customStyle="1" w:styleId="reader-word-layer">
    <w:name w:val="reader-word-layer"/>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EB">
    <w:name w:val="EB_表格"/>
    <w:basedOn w:val="a1"/>
    <w:rsid w:val="005D299B"/>
    <w:pPr>
      <w:spacing w:line="300" w:lineRule="auto"/>
      <w:jc w:val="center"/>
    </w:pPr>
    <w:rPr>
      <w:szCs w:val="24"/>
    </w:rPr>
  </w:style>
  <w:style w:type="paragraph" w:customStyle="1" w:styleId="aff">
    <w:name w:val="正文样式"/>
    <w:basedOn w:val="a1"/>
    <w:link w:val="Charfe"/>
    <w:qFormat/>
    <w:rsid w:val="005D299B"/>
    <w:pPr>
      <w:spacing w:line="360" w:lineRule="auto"/>
      <w:ind w:firstLineChars="200" w:firstLine="480"/>
    </w:pPr>
    <w:rPr>
      <w:rFonts w:ascii="Calibri" w:hAnsi="Calibri"/>
      <w:sz w:val="24"/>
      <w:szCs w:val="24"/>
    </w:rPr>
  </w:style>
  <w:style w:type="paragraph" w:customStyle="1" w:styleId="Default">
    <w:name w:val="Default"/>
    <w:rsid w:val="005D299B"/>
    <w:pPr>
      <w:widowControl w:val="0"/>
      <w:autoSpaceDE w:val="0"/>
      <w:autoSpaceDN w:val="0"/>
      <w:adjustRightInd w:val="0"/>
    </w:pPr>
    <w:rPr>
      <w:rFonts w:ascii="宋体"/>
      <w:color w:val="000000"/>
      <w:sz w:val="24"/>
    </w:rPr>
  </w:style>
  <w:style w:type="paragraph" w:customStyle="1" w:styleId="221">
    <w:name w:val="样式 正文文本缩进 + 左侧:  2 字符 首行缩进:  2 字符"/>
    <w:basedOn w:val="afb"/>
    <w:rsid w:val="005D299B"/>
    <w:pPr>
      <w:tabs>
        <w:tab w:val="left" w:pos="360"/>
        <w:tab w:val="left" w:pos="540"/>
      </w:tabs>
      <w:spacing w:line="520" w:lineRule="exact"/>
      <w:ind w:left="200" w:firstLine="560"/>
    </w:pPr>
    <w:rPr>
      <w:rFonts w:ascii="仿宋_GB2312" w:eastAsia="仿宋_GB2312" w:hAnsi="Times New Roman"/>
      <w:sz w:val="28"/>
    </w:rPr>
  </w:style>
  <w:style w:type="paragraph" w:customStyle="1" w:styleId="afff9">
    <w:name w:val="正文文字缩进项目"/>
    <w:basedOn w:val="afb"/>
    <w:rsid w:val="005D299B"/>
    <w:pPr>
      <w:tabs>
        <w:tab w:val="left" w:pos="840"/>
      </w:tabs>
      <w:spacing w:after="120" w:line="240" w:lineRule="auto"/>
      <w:ind w:firstLineChars="0" w:firstLine="0"/>
    </w:pPr>
    <w:rPr>
      <w:rFonts w:ascii="Tahoma" w:hAnsi="Tahoma"/>
      <w:sz w:val="22"/>
    </w:rPr>
  </w:style>
  <w:style w:type="paragraph" w:customStyle="1" w:styleId="xl74">
    <w:name w:val="xl7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Char1CharCharChar">
    <w:name w:val="Char1 Char Char Char"/>
    <w:basedOn w:val="a1"/>
    <w:rsid w:val="005D299B"/>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CharChar42">
    <w:name w:val="Char Char4"/>
    <w:basedOn w:val="a1"/>
    <w:rsid w:val="005D299B"/>
    <w:pPr>
      <w:spacing w:line="360" w:lineRule="auto"/>
    </w:pPr>
  </w:style>
  <w:style w:type="paragraph" w:customStyle="1" w:styleId="CharCharCharCharCharCharCharCharCharCharCharChar1Char">
    <w:name w:val="Char Char Char Char Char Char Char Char Char Char Char Char1 Char"/>
    <w:basedOn w:val="a1"/>
    <w:rsid w:val="005D299B"/>
    <w:pPr>
      <w:adjustRightInd w:val="0"/>
    </w:pPr>
    <w:rPr>
      <w:rFonts w:ascii="Tahoma" w:hAnsi="Tahoma" w:cs="仿宋_GB2312"/>
      <w:sz w:val="24"/>
    </w:rPr>
  </w:style>
  <w:style w:type="paragraph" w:customStyle="1" w:styleId="211">
    <w:name w:val="样式 样式2 + 左侧:  1 字符 右侧:  1 字符"/>
    <w:basedOn w:val="2f"/>
    <w:rsid w:val="005D299B"/>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a">
    <w:name w:val="小节标题"/>
    <w:basedOn w:val="a1"/>
    <w:rsid w:val="005D299B"/>
    <w:pPr>
      <w:autoSpaceDE w:val="0"/>
      <w:autoSpaceDN w:val="0"/>
      <w:adjustRightInd w:val="0"/>
      <w:spacing w:before="175" w:after="102" w:line="351" w:lineRule="atLeast"/>
      <w:ind w:firstLineChars="200" w:firstLine="200"/>
    </w:pPr>
    <w:rPr>
      <w:color w:val="000000"/>
      <w:kern w:val="0"/>
      <w:szCs w:val="21"/>
    </w:rPr>
  </w:style>
  <w:style w:type="paragraph" w:customStyle="1" w:styleId="P1">
    <w:name w:val="P1"/>
    <w:basedOn w:val="a1"/>
    <w:rsid w:val="005D299B"/>
    <w:pPr>
      <w:spacing w:line="288" w:lineRule="auto"/>
      <w:ind w:firstLineChars="200" w:firstLine="425"/>
    </w:pPr>
    <w:rPr>
      <w:szCs w:val="24"/>
    </w:rPr>
  </w:style>
  <w:style w:type="paragraph" w:customStyle="1" w:styleId="45">
    <w:name w:val="数字标题4"/>
    <w:basedOn w:val="4"/>
    <w:rsid w:val="005D299B"/>
    <w:pPr>
      <w:numPr>
        <w:numId w:val="0"/>
      </w:numPr>
      <w:tabs>
        <w:tab w:val="left" w:pos="0"/>
        <w:tab w:val="left" w:pos="864"/>
      </w:tabs>
      <w:adjustRightInd w:val="0"/>
      <w:spacing w:before="0" w:after="0" w:line="360" w:lineRule="auto"/>
      <w:ind w:left="1"/>
    </w:pPr>
    <w:rPr>
      <w:rFonts w:eastAsia="仿宋_GB2312" w:cs="Arial"/>
      <w:b w:val="0"/>
      <w:color w:val="000000"/>
      <w:kern w:val="0"/>
      <w:sz w:val="24"/>
      <w:szCs w:val="24"/>
      <w:lang w:val="en-US"/>
    </w:rPr>
  </w:style>
  <w:style w:type="paragraph" w:customStyle="1" w:styleId="BulText914">
    <w:name w:val="Bul Text 9/14"/>
    <w:rsid w:val="005D299B"/>
    <w:pPr>
      <w:widowControl w:val="0"/>
      <w:tabs>
        <w:tab w:val="left" w:pos="840"/>
      </w:tabs>
      <w:spacing w:line="280" w:lineRule="atLeast"/>
      <w:ind w:left="160" w:hanging="160"/>
    </w:pPr>
    <w:rPr>
      <w:snapToGrid w:val="0"/>
      <w:color w:val="000000"/>
      <w:sz w:val="18"/>
    </w:rPr>
  </w:style>
  <w:style w:type="paragraph" w:customStyle="1" w:styleId="afffb">
    <w:name w:val="带编号样式"/>
    <w:basedOn w:val="Charff7"/>
    <w:qFormat/>
    <w:rsid w:val="005D299B"/>
    <w:pPr>
      <w:tabs>
        <w:tab w:val="left" w:pos="840"/>
      </w:tabs>
      <w:snapToGrid w:val="0"/>
      <w:ind w:left="420" w:firstLineChars="0" w:firstLine="0"/>
    </w:pPr>
    <w:rPr>
      <w:rFonts w:ascii="仿宋_GB2312" w:eastAsia="仿宋_GB2312"/>
      <w:color w:val="000000"/>
    </w:rPr>
  </w:style>
  <w:style w:type="paragraph" w:customStyle="1" w:styleId="CharChar1CharCharCharCharCharCharCharCharCharCharCharCharCharCharChar">
    <w:name w:val="Char Char1 Char Char Char Char Char Char Char Char Char Char Char Char Char Char Char"/>
    <w:basedOn w:val="a1"/>
    <w:rsid w:val="005D299B"/>
    <w:pPr>
      <w:widowControl/>
      <w:spacing w:after="160" w:line="240" w:lineRule="exact"/>
      <w:ind w:firstLineChars="200" w:firstLine="200"/>
      <w:jc w:val="left"/>
    </w:pPr>
    <w:rPr>
      <w:rFonts w:ascii="Verdana" w:hAnsi="Verdana"/>
      <w:kern w:val="0"/>
      <w:sz w:val="20"/>
      <w:lang w:eastAsia="en-US"/>
    </w:rPr>
  </w:style>
  <w:style w:type="paragraph" w:customStyle="1" w:styleId="Charff7">
    <w:name w:val="文本正文 Char"/>
    <w:basedOn w:val="a1"/>
    <w:rsid w:val="005D299B"/>
    <w:pPr>
      <w:adjustRightInd w:val="0"/>
      <w:spacing w:line="360" w:lineRule="auto"/>
      <w:ind w:firstLineChars="200" w:firstLine="200"/>
    </w:pPr>
    <w:rPr>
      <w:kern w:val="0"/>
      <w:sz w:val="24"/>
    </w:rPr>
  </w:style>
  <w:style w:type="paragraph" w:customStyle="1" w:styleId="CharChar110">
    <w:name w:val="Char Char11"/>
    <w:basedOn w:val="a1"/>
    <w:rsid w:val="005D299B"/>
    <w:pPr>
      <w:adjustRightInd w:val="0"/>
      <w:spacing w:line="360" w:lineRule="auto"/>
    </w:pPr>
  </w:style>
  <w:style w:type="paragraph" w:customStyle="1" w:styleId="Body">
    <w:name w:val="Body"/>
    <w:basedOn w:val="a1"/>
    <w:rsid w:val="005D299B"/>
    <w:pPr>
      <w:widowControl/>
      <w:spacing w:before="120" w:after="120" w:line="240" w:lineRule="exact"/>
      <w:ind w:firstLineChars="200" w:firstLine="200"/>
      <w:jc w:val="left"/>
    </w:pPr>
    <w:rPr>
      <w:rFonts w:ascii="Arial" w:hAnsi="Arial"/>
      <w:kern w:val="0"/>
      <w:sz w:val="20"/>
      <w:lang w:eastAsia="en-US"/>
    </w:rPr>
  </w:style>
  <w:style w:type="paragraph" w:customStyle="1" w:styleId="62">
    <w:name w:val="样式6"/>
    <w:basedOn w:val="aff6"/>
    <w:qFormat/>
    <w:rsid w:val="005D299B"/>
    <w:pPr>
      <w:adjustRightInd w:val="0"/>
      <w:spacing w:line="460" w:lineRule="exact"/>
      <w:outlineLvl w:val="2"/>
    </w:pPr>
    <w:rPr>
      <w:rFonts w:ascii="仿宋_GB2312" w:eastAsia="仿宋_GB2312" w:hAnsi="宋体" w:cs="Arial"/>
      <w:b/>
      <w:bCs/>
      <w:snapToGrid w:val="0"/>
      <w:sz w:val="24"/>
      <w:szCs w:val="24"/>
    </w:rPr>
  </w:style>
  <w:style w:type="paragraph" w:customStyle="1" w:styleId="charttext">
    <w:name w:val="chart text"/>
    <w:basedOn w:val="a1"/>
    <w:rsid w:val="005D299B"/>
    <w:pPr>
      <w:widowControl/>
      <w:spacing w:line="180" w:lineRule="exact"/>
      <w:ind w:firstLineChars="200" w:firstLine="200"/>
      <w:jc w:val="left"/>
    </w:pPr>
    <w:rPr>
      <w:rFonts w:ascii="Futura Bk" w:hAnsi="Futura Bk" w:cs="Futura Bk"/>
      <w:kern w:val="0"/>
      <w:sz w:val="14"/>
      <w:szCs w:val="14"/>
    </w:rPr>
  </w:style>
  <w:style w:type="paragraph" w:customStyle="1" w:styleId="xl84">
    <w:name w:val="xl84"/>
    <w:basedOn w:val="a1"/>
    <w:rsid w:val="005D299B"/>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afffc">
    <w:name w:val="正文（首行缩进）"/>
    <w:basedOn w:val="afb"/>
    <w:rsid w:val="005D299B"/>
    <w:pPr>
      <w:widowControl/>
      <w:tabs>
        <w:tab w:val="left" w:pos="840"/>
      </w:tabs>
      <w:overflowPunct w:val="0"/>
      <w:autoSpaceDE w:val="0"/>
      <w:autoSpaceDN w:val="0"/>
      <w:adjustRightInd w:val="0"/>
      <w:spacing w:beforeLines="50" w:after="120" w:line="400" w:lineRule="exact"/>
      <w:ind w:leftChars="200" w:left="200" w:firstLine="200"/>
      <w:jc w:val="left"/>
      <w:textAlignment w:val="baseline"/>
    </w:pPr>
    <w:rPr>
      <w:rFonts w:ascii="Times New Roman" w:hAnsi="Times New Roman"/>
      <w:spacing w:val="10"/>
      <w:kern w:val="0"/>
    </w:rPr>
  </w:style>
  <w:style w:type="paragraph" w:customStyle="1" w:styleId="240">
    <w:name w:val="样式 首行缩进:  2 字符4"/>
    <w:basedOn w:val="a1"/>
    <w:qFormat/>
    <w:rsid w:val="005D299B"/>
    <w:pPr>
      <w:spacing w:before="120" w:line="360" w:lineRule="auto"/>
      <w:ind w:firstLineChars="200" w:firstLine="480"/>
    </w:pPr>
    <w:rPr>
      <w:rFonts w:eastAsia="仿宋_GB2312" w:cs="宋体"/>
      <w:sz w:val="28"/>
    </w:rPr>
  </w:style>
  <w:style w:type="paragraph" w:customStyle="1" w:styleId="120">
    <w:name w:val="样式 正1 + 首行缩进:  2 字符"/>
    <w:basedOn w:val="a1"/>
    <w:rsid w:val="005D299B"/>
    <w:pPr>
      <w:spacing w:line="360" w:lineRule="auto"/>
      <w:ind w:firstLineChars="200" w:firstLine="480"/>
    </w:pPr>
    <w:rPr>
      <w:rFonts w:ascii="仿宋_GB2312" w:eastAsia="仿宋_GB2312"/>
      <w:sz w:val="24"/>
      <w:szCs w:val="24"/>
    </w:rPr>
  </w:style>
  <w:style w:type="paragraph" w:customStyle="1" w:styleId="afffd">
    <w:name w:val="ÕýÎÄÊ×ÐÐËõ½ø"/>
    <w:basedOn w:val="a1"/>
    <w:rsid w:val="005D299B"/>
    <w:pPr>
      <w:widowControl/>
      <w:overflowPunct w:val="0"/>
      <w:autoSpaceDE w:val="0"/>
      <w:autoSpaceDN w:val="0"/>
      <w:adjustRightInd w:val="0"/>
      <w:spacing w:line="360" w:lineRule="auto"/>
      <w:ind w:left="1134"/>
      <w:textAlignment w:val="baseline"/>
    </w:pPr>
    <w:rPr>
      <w:rFonts w:eastAsia="Times New Roman"/>
      <w:kern w:val="0"/>
    </w:rPr>
  </w:style>
  <w:style w:type="paragraph" w:customStyle="1" w:styleId="15">
    <w:name w:val="列出段落1"/>
    <w:basedOn w:val="a1"/>
    <w:qFormat/>
    <w:rsid w:val="005D299B"/>
    <w:pPr>
      <w:ind w:firstLineChars="200" w:firstLine="420"/>
    </w:pPr>
    <w:rPr>
      <w:rFonts w:eastAsia="仿宋_GB2312"/>
      <w:sz w:val="28"/>
      <w:szCs w:val="24"/>
    </w:rPr>
  </w:style>
  <w:style w:type="paragraph" w:customStyle="1" w:styleId="L1">
    <w:name w:val="标准有序列表（L1）"/>
    <w:basedOn w:val="afd"/>
    <w:rsid w:val="005D299B"/>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6">
    <w:name w:val="批注框文本1"/>
    <w:basedOn w:val="a1"/>
    <w:rsid w:val="005D299B"/>
    <w:pPr>
      <w:autoSpaceDE w:val="0"/>
      <w:autoSpaceDN w:val="0"/>
      <w:adjustRightInd w:val="0"/>
      <w:spacing w:line="351" w:lineRule="atLeast"/>
      <w:ind w:firstLineChars="200" w:firstLine="419"/>
    </w:pPr>
    <w:rPr>
      <w:color w:val="000000"/>
      <w:kern w:val="0"/>
      <w:sz w:val="18"/>
      <w:szCs w:val="18"/>
    </w:rPr>
  </w:style>
  <w:style w:type="paragraph" w:customStyle="1" w:styleId="xl25">
    <w:name w:val="xl25"/>
    <w:basedOn w:val="a1"/>
    <w:rsid w:val="005D299B"/>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fe">
    <w:name w:val="标书表格字体格式"/>
    <w:next w:val="affff"/>
    <w:rsid w:val="005D299B"/>
    <w:rPr>
      <w:kern w:val="2"/>
      <w:sz w:val="21"/>
      <w:szCs w:val="24"/>
    </w:rPr>
  </w:style>
  <w:style w:type="paragraph" w:customStyle="1" w:styleId="bullet">
    <w:name w:val="bullet"/>
    <w:basedOn w:val="a1"/>
    <w:rsid w:val="005D299B"/>
    <w:pPr>
      <w:tabs>
        <w:tab w:val="left" w:pos="840"/>
      </w:tabs>
      <w:ind w:left="420"/>
    </w:pPr>
    <w:rPr>
      <w:szCs w:val="24"/>
    </w:rPr>
  </w:style>
  <w:style w:type="paragraph" w:customStyle="1" w:styleId="affff0">
    <w:name w:val="说明"/>
    <w:basedOn w:val="a1"/>
    <w:rsid w:val="005D299B"/>
    <w:pPr>
      <w:autoSpaceDE w:val="0"/>
      <w:autoSpaceDN w:val="0"/>
      <w:adjustRightInd w:val="0"/>
      <w:spacing w:line="440" w:lineRule="exact"/>
      <w:ind w:firstLineChars="200" w:firstLine="200"/>
    </w:pPr>
    <w:rPr>
      <w:rFonts w:ascii="宋体"/>
      <w:b/>
      <w:bCs/>
      <w:i/>
      <w:iCs/>
      <w:color w:val="0000FF"/>
      <w:kern w:val="0"/>
      <w:sz w:val="24"/>
      <w:szCs w:val="24"/>
    </w:rPr>
  </w:style>
  <w:style w:type="paragraph" w:customStyle="1" w:styleId="affff1">
    <w:name w:val="标准小四"/>
    <w:basedOn w:val="a1"/>
    <w:rsid w:val="005D299B"/>
    <w:pPr>
      <w:spacing w:line="360" w:lineRule="auto"/>
      <w:ind w:firstLineChars="200" w:firstLine="480"/>
    </w:pPr>
    <w:rPr>
      <w:rFonts w:ascii="Arial" w:hAnsi="Arial"/>
      <w:sz w:val="24"/>
    </w:rPr>
  </w:style>
  <w:style w:type="paragraph" w:customStyle="1" w:styleId="affff">
    <w:name w:val="标书正文格式"/>
    <w:rsid w:val="005D299B"/>
    <w:pPr>
      <w:spacing w:line="360" w:lineRule="auto"/>
      <w:ind w:firstLineChars="200" w:firstLine="200"/>
    </w:pPr>
    <w:rPr>
      <w:rFonts w:eastAsia="楷体_GB2312"/>
      <w:kern w:val="2"/>
      <w:sz w:val="24"/>
      <w:szCs w:val="24"/>
    </w:rPr>
  </w:style>
  <w:style w:type="paragraph" w:customStyle="1" w:styleId="affff2">
    <w:name w:val="左对齐表格文字"/>
    <w:basedOn w:val="a1"/>
    <w:rsid w:val="005D299B"/>
    <w:pPr>
      <w:ind w:firstLineChars="200" w:firstLine="200"/>
      <w:jc w:val="right"/>
    </w:pPr>
    <w:rPr>
      <w:szCs w:val="24"/>
    </w:rPr>
  </w:style>
  <w:style w:type="paragraph" w:customStyle="1" w:styleId="Char21">
    <w:name w:val="Char2"/>
    <w:basedOn w:val="a1"/>
    <w:rsid w:val="005D299B"/>
    <w:pPr>
      <w:adjustRightInd w:val="0"/>
    </w:pPr>
    <w:rPr>
      <w:rFonts w:ascii="仿宋_GB2312" w:eastAsia="仿宋_GB2312"/>
      <w:b/>
      <w:sz w:val="32"/>
      <w:szCs w:val="32"/>
    </w:rPr>
  </w:style>
  <w:style w:type="paragraph" w:customStyle="1" w:styleId="affff3">
    <w:name w:val="小项目标题"/>
    <w:basedOn w:val="a1"/>
    <w:rsid w:val="005D299B"/>
    <w:pPr>
      <w:spacing w:before="100" w:beforeAutospacing="1" w:after="100" w:afterAutospacing="1" w:line="360" w:lineRule="auto"/>
      <w:ind w:leftChars="200" w:left="480" w:firstLineChars="200" w:firstLine="200"/>
      <w:jc w:val="left"/>
    </w:pPr>
    <w:rPr>
      <w:sz w:val="24"/>
      <w:szCs w:val="24"/>
    </w:rPr>
  </w:style>
  <w:style w:type="paragraph" w:customStyle="1" w:styleId="CharChar1CharCharCharCharCharChar">
    <w:name w:val="Char Char1 Char Char Char Char Char Char"/>
    <w:basedOn w:val="a1"/>
    <w:rsid w:val="005D299B"/>
    <w:pPr>
      <w:adjustRightInd w:val="0"/>
    </w:pPr>
    <w:rPr>
      <w:rFonts w:ascii="仿宋_GB2312" w:eastAsia="仿宋_GB2312"/>
      <w:b/>
      <w:sz w:val="32"/>
    </w:rPr>
  </w:style>
  <w:style w:type="paragraph" w:customStyle="1" w:styleId="Normal0">
    <w:name w:val="Normal0"/>
    <w:rsid w:val="005D299B"/>
    <w:rPr>
      <w:lang w:eastAsia="en-US"/>
    </w:rPr>
  </w:style>
  <w:style w:type="paragraph" w:customStyle="1" w:styleId="CharChard">
    <w:name w:val="Char Char"/>
    <w:basedOn w:val="a1"/>
    <w:rsid w:val="005D299B"/>
    <w:pPr>
      <w:spacing w:line="360" w:lineRule="auto"/>
    </w:pPr>
    <w:rPr>
      <w:rFonts w:ascii="Tahoma" w:hAnsi="Tahoma"/>
      <w:sz w:val="24"/>
    </w:rPr>
  </w:style>
  <w:style w:type="paragraph" w:customStyle="1" w:styleId="a">
    <w:name w:val="插图题注"/>
    <w:next w:val="a1"/>
    <w:rsid w:val="005D299B"/>
    <w:pPr>
      <w:numPr>
        <w:ilvl w:val="7"/>
        <w:numId w:val="1"/>
      </w:numPr>
      <w:tabs>
        <w:tab w:val="left" w:pos="3780"/>
      </w:tabs>
      <w:spacing w:afterLines="100"/>
      <w:ind w:left="1089" w:hanging="369"/>
      <w:jc w:val="center"/>
    </w:pPr>
    <w:rPr>
      <w:rFonts w:ascii="Arial" w:hAnsi="Arial"/>
      <w:sz w:val="18"/>
      <w:szCs w:val="18"/>
    </w:rPr>
  </w:style>
  <w:style w:type="paragraph" w:customStyle="1" w:styleId="CharCharCharCharCharCharCharCharCharCharChar1Char">
    <w:name w:val="Char Char Char Char Char Char Char Char Char Char Char1 Char"/>
    <w:basedOn w:val="a1"/>
    <w:rsid w:val="005D299B"/>
    <w:rPr>
      <w:rFonts w:ascii="Tahoma" w:hAnsi="Tahoma"/>
      <w:sz w:val="24"/>
      <w:szCs w:val="24"/>
    </w:rPr>
  </w:style>
  <w:style w:type="paragraph" w:customStyle="1" w:styleId="1h1H">
    <w:name w:val="样式 标题 1章节第一层h1H"/>
    <w:basedOn w:val="1"/>
    <w:rsid w:val="005D299B"/>
    <w:pPr>
      <w:keepNext w:val="0"/>
      <w:keepLines w:val="0"/>
      <w:numPr>
        <w:numId w:val="0"/>
      </w:numPr>
      <w:tabs>
        <w:tab w:val="left" w:pos="432"/>
      </w:tabs>
      <w:autoSpaceDE w:val="0"/>
      <w:autoSpaceDN w:val="0"/>
      <w:adjustRightInd w:val="0"/>
      <w:spacing w:before="0" w:after="0" w:line="240" w:lineRule="auto"/>
      <w:jc w:val="left"/>
      <w:outlineLvl w:val="9"/>
    </w:pPr>
    <w:rPr>
      <w:bCs/>
      <w:kern w:val="0"/>
      <w:sz w:val="52"/>
      <w:szCs w:val="52"/>
      <w:lang w:val="zh-CN"/>
    </w:rPr>
  </w:style>
  <w:style w:type="paragraph" w:customStyle="1" w:styleId="affff4">
    <w:name w:val="规划正文"/>
    <w:basedOn w:val="a1"/>
    <w:rsid w:val="005D299B"/>
    <w:pPr>
      <w:spacing w:beforeLines="100" w:line="360" w:lineRule="auto"/>
      <w:jc w:val="left"/>
    </w:pPr>
    <w:rPr>
      <w:rFonts w:ascii="Arial" w:eastAsia="仿宋_GB2312" w:hAnsi="Arial"/>
      <w:bCs/>
      <w:sz w:val="28"/>
      <w:szCs w:val="24"/>
    </w:rPr>
  </w:style>
  <w:style w:type="paragraph" w:customStyle="1" w:styleId="dashbullet">
    <w:name w:val="dash bullet"/>
    <w:rsid w:val="005D299B"/>
    <w:pPr>
      <w:tabs>
        <w:tab w:val="left" w:pos="187"/>
        <w:tab w:val="left" w:pos="360"/>
      </w:tabs>
      <w:spacing w:after="20"/>
      <w:ind w:left="374" w:hanging="187"/>
    </w:pPr>
    <w:rPr>
      <w:rFonts w:ascii="Futura Bk" w:hAnsi="Futura Bk"/>
      <w:sz w:val="18"/>
      <w:lang w:eastAsia="en-US"/>
    </w:rPr>
  </w:style>
  <w:style w:type="paragraph" w:customStyle="1" w:styleId="CharChar13">
    <w:name w:val="Char Char1"/>
    <w:basedOn w:val="a1"/>
    <w:rsid w:val="005D299B"/>
    <w:pPr>
      <w:widowControl/>
      <w:adjustRightInd w:val="0"/>
      <w:spacing w:after="160" w:line="240" w:lineRule="exact"/>
      <w:jc w:val="left"/>
    </w:pPr>
    <w:rPr>
      <w:rFonts w:eastAsia="仿宋_GB2312"/>
      <w:sz w:val="28"/>
      <w:szCs w:val="24"/>
    </w:rPr>
  </w:style>
  <w:style w:type="paragraph" w:customStyle="1" w:styleId="Char3CharCharChar">
    <w:name w:val="Char3 Char Char Char"/>
    <w:basedOn w:val="a1"/>
    <w:rsid w:val="005D299B"/>
    <w:pPr>
      <w:widowControl/>
      <w:spacing w:after="160" w:line="240" w:lineRule="exact"/>
      <w:jc w:val="left"/>
    </w:pPr>
  </w:style>
  <w:style w:type="paragraph" w:customStyle="1" w:styleId="affff5">
    <w:name w:val="封面华为技术"/>
    <w:basedOn w:val="a1"/>
    <w:rsid w:val="005D299B"/>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spnumfaautoadjustrightr">
    <w:name w:val="aspnumfaautoadjustrightr"/>
    <w:rsid w:val="005D299B"/>
    <w:pPr>
      <w:widowControl w:val="0"/>
      <w:autoSpaceDE w:val="0"/>
      <w:autoSpaceDN w:val="0"/>
      <w:adjustRightInd w:val="0"/>
      <w:ind w:firstLine="720"/>
      <w:jc w:val="both"/>
    </w:pPr>
  </w:style>
  <w:style w:type="paragraph" w:customStyle="1" w:styleId="affff6">
    <w:name w:val="正文表标题"/>
    <w:next w:val="afff8"/>
    <w:rsid w:val="005D299B"/>
    <w:pPr>
      <w:tabs>
        <w:tab w:val="left" w:pos="840"/>
      </w:tabs>
      <w:ind w:left="420"/>
      <w:jc w:val="center"/>
    </w:pPr>
    <w:rPr>
      <w:rFonts w:ascii="黑体" w:eastAsia="黑体"/>
      <w:sz w:val="21"/>
    </w:rPr>
  </w:style>
  <w:style w:type="paragraph" w:customStyle="1" w:styleId="CharCharChar0">
    <w:name w:val="Char Char Char"/>
    <w:basedOn w:val="a1"/>
    <w:rsid w:val="005D299B"/>
    <w:pPr>
      <w:widowControl/>
      <w:adjustRightInd w:val="0"/>
      <w:spacing w:after="160" w:line="240" w:lineRule="exact"/>
      <w:jc w:val="left"/>
    </w:pPr>
    <w:rPr>
      <w:rFonts w:ascii="Verdana" w:hAnsi="Verdana"/>
      <w:kern w:val="0"/>
      <w:sz w:val="20"/>
      <w:lang w:eastAsia="en-US"/>
    </w:rPr>
  </w:style>
  <w:style w:type="paragraph" w:customStyle="1" w:styleId="CharChar1Char">
    <w:name w:val="Char Char1 Char"/>
    <w:basedOn w:val="a1"/>
    <w:rsid w:val="005D299B"/>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solutionfonts1">
    <w:name w:val="solutionfonts1"/>
    <w:basedOn w:val="a1"/>
    <w:rsid w:val="005D299B"/>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SS1Char">
    <w:name w:val="CSS1级正文 Char"/>
    <w:basedOn w:val="ab"/>
    <w:rsid w:val="005D299B"/>
    <w:pPr>
      <w:adjustRightInd w:val="0"/>
      <w:snapToGrid w:val="0"/>
      <w:spacing w:after="0" w:line="360" w:lineRule="auto"/>
      <w:ind w:firstLineChars="200" w:firstLine="480"/>
    </w:pPr>
    <w:rPr>
      <w:rFonts w:hAnsi="Arial" w:cs="Arial"/>
      <w:snapToGrid w:val="0"/>
      <w:sz w:val="24"/>
      <w:szCs w:val="24"/>
    </w:rPr>
  </w:style>
  <w:style w:type="paragraph" w:customStyle="1" w:styleId="CharChar11CharCharCharCharCharCharCharCharChar">
    <w:name w:val="Char Char11 Char Char Char Char Char Char Char Char Char"/>
    <w:basedOn w:val="a1"/>
    <w:rsid w:val="005D299B"/>
    <w:pPr>
      <w:adjustRightInd w:val="0"/>
      <w:spacing w:line="360" w:lineRule="auto"/>
    </w:pPr>
  </w:style>
  <w:style w:type="paragraph" w:customStyle="1" w:styleId="Char1b">
    <w:name w:val="Char1"/>
    <w:basedOn w:val="a1"/>
    <w:rsid w:val="005D299B"/>
    <w:rPr>
      <w:rFonts w:ascii="仿宋_GB2312" w:eastAsia="仿宋_GB2312"/>
      <w:b/>
      <w:sz w:val="32"/>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rsid w:val="005D299B"/>
  </w:style>
  <w:style w:type="paragraph" w:customStyle="1" w:styleId="affff7">
    <w:name w:val="单元格居中"/>
    <w:basedOn w:val="a1"/>
    <w:rsid w:val="005D299B"/>
    <w:pPr>
      <w:spacing w:line="360" w:lineRule="auto"/>
      <w:jc w:val="center"/>
    </w:pPr>
    <w:rPr>
      <w:sz w:val="24"/>
      <w:szCs w:val="24"/>
    </w:rPr>
  </w:style>
  <w:style w:type="paragraph" w:customStyle="1" w:styleId="p0">
    <w:name w:val="p0"/>
    <w:basedOn w:val="a1"/>
    <w:rsid w:val="005D299B"/>
    <w:pPr>
      <w:widowControl/>
    </w:pPr>
    <w:rPr>
      <w:kern w:val="0"/>
      <w:szCs w:val="21"/>
    </w:rPr>
  </w:style>
  <w:style w:type="paragraph" w:customStyle="1" w:styleId="CharCharCharCharCharCharCharChar">
    <w:name w:val="Char Char Char Char Char Char Char Char"/>
    <w:basedOn w:val="a1"/>
    <w:rsid w:val="005D299B"/>
    <w:pPr>
      <w:tabs>
        <w:tab w:val="left" w:pos="360"/>
      </w:tabs>
      <w:adjustRightInd w:val="0"/>
    </w:pPr>
    <w:rPr>
      <w:sz w:val="24"/>
    </w:rPr>
  </w:style>
  <w:style w:type="paragraph" w:customStyle="1" w:styleId="4h4H4Fab-4T5RefHeading1rh1Headingsqlsect123">
    <w:name w:val="样式 标题 4h4H4Fab-4T5Ref Heading 1rh1Heading sqlsect 1.2.3...."/>
    <w:basedOn w:val="4"/>
    <w:link w:val="4h4H4Fab-4T5RefHeading1rh1Headingsqlsect123Char"/>
    <w:rsid w:val="005D299B"/>
    <w:pPr>
      <w:numPr>
        <w:numId w:val="0"/>
      </w:numPr>
      <w:tabs>
        <w:tab w:val="left" w:pos="864"/>
        <w:tab w:val="left" w:pos="2356"/>
      </w:tabs>
      <w:spacing w:line="360" w:lineRule="auto"/>
      <w:ind w:leftChars="75" w:left="1984" w:firstLineChars="200" w:hanging="708"/>
    </w:pPr>
    <w:rPr>
      <w:rFonts w:ascii="微软雅黑" w:eastAsia="微软雅黑" w:hAnsi="微软雅黑"/>
      <w:bCs/>
      <w:sz w:val="24"/>
      <w:szCs w:val="28"/>
    </w:rPr>
  </w:style>
  <w:style w:type="paragraph" w:customStyle="1" w:styleId="MMTopic4">
    <w:name w:val="MM Topic 4"/>
    <w:basedOn w:val="4"/>
    <w:rsid w:val="005D299B"/>
    <w:pPr>
      <w:numPr>
        <w:numId w:val="1"/>
      </w:numPr>
      <w:tabs>
        <w:tab w:val="left" w:pos="864"/>
        <w:tab w:val="left" w:pos="2100"/>
      </w:tabs>
      <w:spacing w:line="376" w:lineRule="auto"/>
    </w:pPr>
    <w:rPr>
      <w:bCs/>
      <w:szCs w:val="28"/>
      <w:lang w:val="en-US"/>
    </w:rPr>
  </w:style>
  <w:style w:type="paragraph" w:customStyle="1" w:styleId="MMEmpty">
    <w:name w:val="MM Empty"/>
    <w:basedOn w:val="a1"/>
    <w:rsid w:val="005D299B"/>
    <w:rPr>
      <w:szCs w:val="24"/>
    </w:rPr>
  </w:style>
  <w:style w:type="paragraph" w:customStyle="1" w:styleId="ParaCharCharCharCharCharCharCharCharChar1CharCharCharChar">
    <w:name w:val="默认段落字体 Para Char Char Char Char Char Char Char Char Char1 Char Char Char Char"/>
    <w:basedOn w:val="a1"/>
    <w:rsid w:val="005D299B"/>
    <w:rPr>
      <w:rFonts w:ascii="Tahoma" w:hAnsi="Tahoma"/>
      <w:sz w:val="24"/>
    </w:rPr>
  </w:style>
  <w:style w:type="paragraph" w:customStyle="1" w:styleId="affff8">
    <w:name w:val="±íÑùÊ½"/>
    <w:basedOn w:val="a1"/>
    <w:rsid w:val="005D299B"/>
    <w:pPr>
      <w:widowControl/>
      <w:tabs>
        <w:tab w:val="left" w:pos="840"/>
      </w:tabs>
      <w:overflowPunct w:val="0"/>
      <w:autoSpaceDE w:val="0"/>
      <w:autoSpaceDN w:val="0"/>
      <w:adjustRightInd w:val="0"/>
      <w:jc w:val="left"/>
      <w:textAlignment w:val="baseline"/>
    </w:pPr>
    <w:rPr>
      <w:rFonts w:ascii="Arial Narrow" w:hAnsi="Arial Narrow"/>
      <w:kern w:val="0"/>
      <w:sz w:val="18"/>
    </w:rPr>
  </w:style>
  <w:style w:type="paragraph" w:customStyle="1" w:styleId="affff9">
    <w:name w:val="章标题"/>
    <w:next w:val="afff8"/>
    <w:rsid w:val="005D299B"/>
    <w:pPr>
      <w:tabs>
        <w:tab w:val="left" w:pos="1260"/>
      </w:tabs>
      <w:spacing w:beforeLines="50" w:afterLines="50"/>
      <w:ind w:left="420" w:hanging="420"/>
      <w:jc w:val="both"/>
      <w:outlineLvl w:val="1"/>
    </w:pPr>
    <w:rPr>
      <w:rFonts w:ascii="黑体" w:eastAsia="黑体"/>
      <w:sz w:val="21"/>
    </w:rPr>
  </w:style>
  <w:style w:type="paragraph" w:customStyle="1" w:styleId="46">
    <w:name w:val="标题4_自定义"/>
    <w:basedOn w:val="4"/>
    <w:rsid w:val="005D299B"/>
    <w:pPr>
      <w:numPr>
        <w:numId w:val="0"/>
      </w:numPr>
      <w:tabs>
        <w:tab w:val="left" w:pos="864"/>
      </w:tabs>
      <w:spacing w:before="0" w:after="0" w:line="360" w:lineRule="auto"/>
    </w:pPr>
    <w:rPr>
      <w:rFonts w:ascii="Verdana" w:eastAsia="Verdana"/>
      <w:bCs/>
      <w:sz w:val="21"/>
      <w:szCs w:val="28"/>
      <w:lang w:val="en-US"/>
    </w:rPr>
  </w:style>
  <w:style w:type="paragraph" w:customStyle="1" w:styleId="Char1c">
    <w:name w:val="Char1"/>
    <w:basedOn w:val="a1"/>
    <w:rsid w:val="005D299B"/>
    <w:pPr>
      <w:widowControl/>
      <w:adjustRightInd w:val="0"/>
      <w:spacing w:after="160" w:line="240" w:lineRule="exact"/>
      <w:jc w:val="left"/>
    </w:pPr>
    <w:rPr>
      <w:rFonts w:ascii="Verdana" w:eastAsia="仿宋_GB2312" w:hAnsi="Verdana"/>
      <w:kern w:val="0"/>
      <w:sz w:val="24"/>
      <w:lang w:eastAsia="en-US"/>
    </w:rPr>
  </w:style>
  <w:style w:type="paragraph" w:customStyle="1" w:styleId="affffa">
    <w:name w:val="正文段"/>
    <w:basedOn w:val="a1"/>
    <w:rsid w:val="005D299B"/>
    <w:pPr>
      <w:widowControl/>
      <w:snapToGrid w:val="0"/>
      <w:spacing w:afterLines="50"/>
      <w:ind w:firstLineChars="200" w:firstLine="200"/>
    </w:pPr>
    <w:rPr>
      <w:kern w:val="0"/>
      <w:sz w:val="24"/>
    </w:rPr>
  </w:style>
  <w:style w:type="paragraph" w:customStyle="1" w:styleId="xl29">
    <w:name w:val="xl29"/>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CharChar1">
    <w:name w:val="Char Char Char Char1"/>
    <w:basedOn w:val="a1"/>
    <w:rsid w:val="005D299B"/>
    <w:pPr>
      <w:tabs>
        <w:tab w:val="left" w:pos="0"/>
      </w:tabs>
      <w:ind w:firstLineChars="200" w:firstLine="200"/>
    </w:pPr>
    <w:rPr>
      <w:rFonts w:ascii="宋体" w:eastAsia="仿宋_GB2312" w:hAnsi="宋体"/>
      <w:sz w:val="28"/>
      <w:szCs w:val="24"/>
    </w:rPr>
  </w:style>
  <w:style w:type="paragraph" w:customStyle="1" w:styleId="affffb">
    <w:name w:val="封面公司名"/>
    <w:rsid w:val="005D299B"/>
    <w:pPr>
      <w:jc w:val="center"/>
    </w:pPr>
    <w:rPr>
      <w:rFonts w:ascii="Arial" w:eastAsia="楷体_GB2312" w:hAnsi="Arial" w:cs="宋体"/>
      <w:bCs/>
      <w:kern w:val="2"/>
      <w:sz w:val="28"/>
    </w:rPr>
  </w:style>
  <w:style w:type="paragraph" w:customStyle="1" w:styleId="4-dyf">
    <w:name w:val="标题4-dyf"/>
    <w:basedOn w:val="4"/>
    <w:link w:val="4-dyfChar"/>
    <w:qFormat/>
    <w:rsid w:val="005D299B"/>
    <w:pPr>
      <w:numPr>
        <w:numId w:val="0"/>
      </w:numPr>
      <w:tabs>
        <w:tab w:val="left" w:pos="851"/>
        <w:tab w:val="left" w:pos="864"/>
      </w:tabs>
      <w:spacing w:line="376" w:lineRule="atLeast"/>
      <w:ind w:left="851" w:hanging="851"/>
    </w:pPr>
    <w:rPr>
      <w:rFonts w:ascii="Cambria" w:eastAsia="宋体" w:hAnsi="Cambria"/>
      <w:bCs/>
      <w:color w:val="000000"/>
      <w:sz w:val="21"/>
      <w:szCs w:val="21"/>
    </w:rPr>
  </w:style>
  <w:style w:type="paragraph" w:customStyle="1" w:styleId="GB2312106">
    <w:name w:val="样式 仿宋_GB2312 小三 左侧:  1.06 厘米"/>
    <w:basedOn w:val="a1"/>
    <w:rsid w:val="005D299B"/>
    <w:pPr>
      <w:adjustRightInd w:val="0"/>
      <w:spacing w:line="360" w:lineRule="auto"/>
      <w:ind w:left="601"/>
    </w:pPr>
    <w:rPr>
      <w:rFonts w:ascii="仿宋_GB2312" w:eastAsia="仿宋_GB2312"/>
      <w:sz w:val="24"/>
    </w:rPr>
  </w:style>
  <w:style w:type="paragraph" w:customStyle="1" w:styleId="affffc">
    <w:name w:val="有符号正文"/>
    <w:basedOn w:val="a1"/>
    <w:rsid w:val="005D299B"/>
    <w:pPr>
      <w:spacing w:line="400" w:lineRule="exact"/>
      <w:ind w:firstLineChars="200" w:firstLine="200"/>
    </w:pPr>
    <w:rPr>
      <w:rFonts w:ascii="Arial" w:hAnsi="Arial"/>
      <w:szCs w:val="24"/>
    </w:rPr>
  </w:style>
  <w:style w:type="paragraph" w:customStyle="1" w:styleId="34">
    <w:name w:val="标题3"/>
    <w:basedOn w:val="3"/>
    <w:next w:val="31"/>
    <w:qFormat/>
    <w:rsid w:val="005D299B"/>
    <w:pPr>
      <w:tabs>
        <w:tab w:val="clear" w:pos="720"/>
      </w:tabs>
      <w:adjustRightInd w:val="0"/>
      <w:spacing w:after="0" w:line="360" w:lineRule="auto"/>
      <w:ind w:left="900"/>
    </w:pPr>
    <w:rPr>
      <w:rFonts w:ascii="仿宋" w:eastAsia="仿宋" w:hAnsi="仿宋" w:cs="仿宋"/>
      <w:bCs/>
      <w:szCs w:val="32"/>
    </w:rPr>
  </w:style>
  <w:style w:type="paragraph" w:customStyle="1" w:styleId="xl81">
    <w:name w:val="xl81"/>
    <w:basedOn w:val="a1"/>
    <w:rsid w:val="005D299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1CharCharCharCharCharCharCharCharChar">
    <w:name w:val="Char1 Char Char Char Char Char Char Char Char Char"/>
    <w:basedOn w:val="a1"/>
    <w:semiHidden/>
    <w:rsid w:val="005D299B"/>
    <w:pPr>
      <w:spacing w:before="240" w:after="120" w:line="288" w:lineRule="auto"/>
      <w:ind w:firstLineChars="200" w:firstLine="200"/>
      <w:jc w:val="left"/>
    </w:pPr>
    <w:rPr>
      <w:rFonts w:ascii="Tahoma" w:hAnsi="Tahoma"/>
      <w:sz w:val="24"/>
      <w:szCs w:val="24"/>
    </w:rPr>
  </w:style>
  <w:style w:type="paragraph" w:customStyle="1" w:styleId="Char1CharCharChar3">
    <w:name w:val="Char1 Char Char Char3"/>
    <w:basedOn w:val="a1"/>
    <w:rsid w:val="005D299B"/>
    <w:pPr>
      <w:ind w:firstLineChars="200" w:firstLine="200"/>
    </w:pPr>
    <w:rPr>
      <w:rFonts w:ascii="Tahoma" w:hAnsi="Tahoma"/>
      <w:sz w:val="24"/>
    </w:rPr>
  </w:style>
  <w:style w:type="paragraph" w:customStyle="1" w:styleId="xl33">
    <w:name w:val="xl33"/>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rPr>
  </w:style>
  <w:style w:type="paragraph" w:customStyle="1" w:styleId="affffd">
    <w:name w:val="普通正文"/>
    <w:basedOn w:val="a1"/>
    <w:rsid w:val="005D299B"/>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47">
    <w:name w:val="标书标题4"/>
    <w:basedOn w:val="4"/>
    <w:rsid w:val="005D299B"/>
    <w:pPr>
      <w:keepLines w:val="0"/>
      <w:numPr>
        <w:numId w:val="0"/>
      </w:numPr>
      <w:tabs>
        <w:tab w:val="left" w:pos="864"/>
      </w:tabs>
      <w:adjustRightInd w:val="0"/>
      <w:snapToGrid w:val="0"/>
      <w:spacing w:before="0" w:after="0" w:line="300" w:lineRule="auto"/>
    </w:pPr>
    <w:rPr>
      <w:rFonts w:ascii="Arial Narrow" w:eastAsia="仿宋_GB2312" w:hAnsi="Arial Narrow"/>
      <w:color w:val="000000"/>
      <w:kern w:val="0"/>
      <w:szCs w:val="32"/>
      <w:lang w:val="en-US"/>
    </w:rPr>
  </w:style>
  <w:style w:type="paragraph" w:customStyle="1" w:styleId="MMTopic5">
    <w:name w:val="MM Topic 5"/>
    <w:basedOn w:val="5"/>
    <w:rsid w:val="005D299B"/>
    <w:pPr>
      <w:numPr>
        <w:numId w:val="1"/>
      </w:numPr>
      <w:tabs>
        <w:tab w:val="left" w:pos="1008"/>
        <w:tab w:val="left" w:pos="2520"/>
      </w:tabs>
      <w:spacing w:line="376" w:lineRule="auto"/>
    </w:pPr>
    <w:rPr>
      <w:bCs/>
      <w:szCs w:val="28"/>
    </w:rPr>
  </w:style>
  <w:style w:type="paragraph" w:customStyle="1" w:styleId="56">
    <w:name w:val="样式5"/>
    <w:basedOn w:val="a1"/>
    <w:qFormat/>
    <w:rsid w:val="005D299B"/>
    <w:pPr>
      <w:spacing w:line="440" w:lineRule="exact"/>
      <w:ind w:left="2" w:firstLineChars="200" w:firstLine="480"/>
    </w:pPr>
    <w:rPr>
      <w:rFonts w:ascii="仿宋_GB2312" w:eastAsia="仿宋_GB2312" w:hAnsi="仿宋"/>
      <w:sz w:val="24"/>
    </w:rPr>
  </w:style>
  <w:style w:type="paragraph" w:customStyle="1" w:styleId="4PIM4H4h4bulletblbbH41H42H43H44H45H46H47H481">
    <w:name w:val="样式 标题 4PIM 4H4h4bulletblbbH41H42H43H44H45H46H47H48...1"/>
    <w:basedOn w:val="4"/>
    <w:rsid w:val="005D299B"/>
    <w:pPr>
      <w:widowControl/>
      <w:adjustRightInd w:val="0"/>
      <w:spacing w:line="376" w:lineRule="auto"/>
      <w:jc w:val="left"/>
    </w:pPr>
    <w:rPr>
      <w:rFonts w:cs="宋体"/>
      <w:bCs/>
      <w:sz w:val="24"/>
    </w:rPr>
  </w:style>
  <w:style w:type="paragraph" w:customStyle="1" w:styleId="style3">
    <w:name w:val="style3"/>
    <w:basedOn w:val="a1"/>
    <w:rsid w:val="005D299B"/>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ParaCharCharCharChar">
    <w:name w:val="默认段落字体 Para Char Char Char Char"/>
    <w:basedOn w:val="a1"/>
    <w:rsid w:val="005D299B"/>
    <w:pPr>
      <w:adjustRightInd w:val="0"/>
      <w:spacing w:line="360" w:lineRule="auto"/>
    </w:p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rsid w:val="005D299B"/>
    <w:pPr>
      <w:adjustRightInd w:val="0"/>
      <w:spacing w:line="360" w:lineRule="auto"/>
    </w:pPr>
    <w:rPr>
      <w:kern w:val="0"/>
      <w:sz w:val="24"/>
    </w:rPr>
  </w:style>
  <w:style w:type="paragraph" w:customStyle="1" w:styleId="Bullet0">
    <w:name w:val="Bullet"/>
    <w:basedOn w:val="a1"/>
    <w:rsid w:val="005D299B"/>
    <w:pPr>
      <w:widowControl/>
      <w:tabs>
        <w:tab w:val="left" w:pos="288"/>
      </w:tabs>
      <w:ind w:left="288" w:firstLineChars="200" w:hanging="360"/>
      <w:jc w:val="left"/>
    </w:pPr>
    <w:rPr>
      <w:rFonts w:ascii="Arial" w:hAnsi="Arial"/>
      <w:kern w:val="0"/>
      <w:sz w:val="20"/>
    </w:rPr>
  </w:style>
  <w:style w:type="paragraph" w:customStyle="1" w:styleId="ParaCharCharCharCharCharCharChar">
    <w:name w:val="默认段落字体 Para Char Char Char Char Char Char Char"/>
    <w:basedOn w:val="a1"/>
    <w:rsid w:val="005D299B"/>
    <w:rPr>
      <w:rFonts w:eastAsia="仿宋_GB2312"/>
      <w:sz w:val="28"/>
    </w:rPr>
  </w:style>
  <w:style w:type="paragraph" w:customStyle="1" w:styleId="CharChar4CharChar">
    <w:name w:val="Char Char4 Char Char"/>
    <w:basedOn w:val="a1"/>
    <w:rsid w:val="005D299B"/>
    <w:pPr>
      <w:widowControl/>
      <w:spacing w:after="160" w:line="240" w:lineRule="exact"/>
      <w:jc w:val="left"/>
    </w:pPr>
    <w:rPr>
      <w:szCs w:val="24"/>
    </w:rPr>
  </w:style>
  <w:style w:type="paragraph" w:customStyle="1" w:styleId="bodytextbold">
    <w:name w:val="body text bold"/>
    <w:basedOn w:val="ab"/>
    <w:rsid w:val="005D299B"/>
    <w:pPr>
      <w:widowControl/>
      <w:spacing w:after="0"/>
      <w:ind w:firstLineChars="200" w:firstLine="200"/>
      <w:jc w:val="left"/>
    </w:pPr>
    <w:rPr>
      <w:rFonts w:ascii="Futura Hv" w:hAnsi="Futura Hv" w:cs="Arial"/>
      <w:snapToGrid w:val="0"/>
      <w:kern w:val="0"/>
      <w:sz w:val="18"/>
      <w:lang w:eastAsia="en-US"/>
    </w:rPr>
  </w:style>
  <w:style w:type="paragraph" w:customStyle="1" w:styleId="212">
    <w:name w:val="正文21"/>
    <w:basedOn w:val="a1"/>
    <w:rsid w:val="005D299B"/>
    <w:pPr>
      <w:spacing w:before="156" w:line="360" w:lineRule="auto"/>
      <w:ind w:firstLineChars="200" w:firstLine="510"/>
    </w:pPr>
    <w:rPr>
      <w:sz w:val="24"/>
    </w:rPr>
  </w:style>
  <w:style w:type="paragraph" w:customStyle="1" w:styleId="affffe">
    <w:name w:val="默认段落样式"/>
    <w:basedOn w:val="23"/>
    <w:qFormat/>
    <w:rsid w:val="005D299B"/>
    <w:pPr>
      <w:spacing w:before="0"/>
      <w:ind w:firstLine="480"/>
      <w:outlineLvl w:val="2"/>
    </w:pPr>
    <w:rPr>
      <w:rFonts w:ascii="仿宋_GB2312" w:eastAsia="仿宋_GB2312" w:hAnsi="宋体"/>
      <w:color w:val="000000"/>
      <w:szCs w:val="24"/>
    </w:rPr>
  </w:style>
  <w:style w:type="paragraph" w:customStyle="1" w:styleId="2f0">
    <w:name w:val="正文文字缩进2字"/>
    <w:basedOn w:val="ab"/>
    <w:rsid w:val="005D299B"/>
    <w:pPr>
      <w:spacing w:before="60" w:after="60" w:line="360" w:lineRule="auto"/>
      <w:ind w:firstLineChars="200" w:firstLine="200"/>
    </w:pPr>
    <w:rPr>
      <w:rFonts w:hAnsi="Arial" w:cs="Arial"/>
      <w:snapToGrid w:val="0"/>
      <w:sz w:val="24"/>
    </w:rPr>
  </w:style>
  <w:style w:type="paragraph" w:customStyle="1" w:styleId="2f1">
    <w:name w:val="正文（首行缩进2字符）"/>
    <w:basedOn w:val="a1"/>
    <w:rsid w:val="005D299B"/>
    <w:pPr>
      <w:spacing w:line="360" w:lineRule="auto"/>
      <w:ind w:firstLineChars="200" w:firstLine="480"/>
    </w:pPr>
    <w:rPr>
      <w:sz w:val="24"/>
    </w:rPr>
  </w:style>
  <w:style w:type="paragraph" w:customStyle="1" w:styleId="xl71">
    <w:name w:val="xl71"/>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23">
    <w:name w:val="正文2"/>
    <w:basedOn w:val="a1"/>
    <w:link w:val="2CharChar"/>
    <w:qFormat/>
    <w:rsid w:val="005D299B"/>
    <w:pPr>
      <w:spacing w:before="156" w:line="360" w:lineRule="auto"/>
      <w:ind w:firstLineChars="200" w:firstLine="510"/>
    </w:pPr>
    <w:rPr>
      <w:sz w:val="24"/>
    </w:rPr>
  </w:style>
  <w:style w:type="paragraph" w:customStyle="1" w:styleId="afffff">
    <w:name w:val="四级条标题"/>
    <w:basedOn w:val="afffff0"/>
    <w:next w:val="afff8"/>
    <w:rsid w:val="005D299B"/>
    <w:pPr>
      <w:numPr>
        <w:ilvl w:val="5"/>
      </w:numPr>
      <w:tabs>
        <w:tab w:val="clear" w:pos="2520"/>
        <w:tab w:val="left" w:pos="2940"/>
      </w:tabs>
      <w:ind w:left="420" w:hanging="420"/>
      <w:outlineLvl w:val="5"/>
    </w:pPr>
  </w:style>
  <w:style w:type="paragraph" w:customStyle="1" w:styleId="CharChar11CharCharCharCharCharCharCharCharCharCharCharCharChar10">
    <w:name w:val="Char Char11 Char Char Char Char Char Char Char Char Char Char Char Char Char1"/>
    <w:basedOn w:val="a1"/>
    <w:rsid w:val="005D299B"/>
    <w:pPr>
      <w:spacing w:line="360" w:lineRule="auto"/>
    </w:pPr>
    <w:rPr>
      <w:rFonts w:ascii="Arial" w:eastAsia="黑体" w:hAnsi="Arial" w:cs="Arial"/>
      <w:snapToGrid w:val="0"/>
      <w:kern w:val="0"/>
      <w:szCs w:val="21"/>
    </w:rPr>
  </w:style>
  <w:style w:type="paragraph" w:customStyle="1" w:styleId="xl27">
    <w:name w:val="xl27"/>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rPr>
  </w:style>
  <w:style w:type="paragraph" w:customStyle="1" w:styleId="Bulletwithtext4">
    <w:name w:val="Bullet with text 4"/>
    <w:basedOn w:val="a1"/>
    <w:rsid w:val="005D299B"/>
    <w:pPr>
      <w:widowControl/>
      <w:tabs>
        <w:tab w:val="left" w:pos="1440"/>
      </w:tabs>
      <w:ind w:left="1440" w:firstLineChars="200" w:hanging="360"/>
      <w:jc w:val="left"/>
    </w:pPr>
    <w:rPr>
      <w:rFonts w:ascii="Arial" w:hAnsi="Arial"/>
      <w:kern w:val="0"/>
      <w:sz w:val="20"/>
      <w:lang w:val="en-GB" w:eastAsia="en-US"/>
    </w:rPr>
  </w:style>
  <w:style w:type="paragraph" w:customStyle="1" w:styleId="afffff1">
    <w:name w:val="规范正文"/>
    <w:basedOn w:val="a1"/>
    <w:rsid w:val="005D299B"/>
    <w:pPr>
      <w:tabs>
        <w:tab w:val="left" w:pos="900"/>
      </w:tabs>
      <w:adjustRightInd w:val="0"/>
      <w:spacing w:beforeLines="50" w:line="360" w:lineRule="auto"/>
      <w:ind w:left="900" w:hanging="420"/>
      <w:textAlignment w:val="baseline"/>
    </w:pPr>
  </w:style>
  <w:style w:type="paragraph" w:customStyle="1" w:styleId="xl30">
    <w:name w:val="xl30"/>
    <w:basedOn w:val="a1"/>
    <w:rsid w:val="005D299B"/>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Char3CharCharCharCharCharChar">
    <w:name w:val="Char3 Char Char Char Char Char Char"/>
    <w:basedOn w:val="a1"/>
    <w:rsid w:val="005D299B"/>
    <w:pPr>
      <w:spacing w:line="360" w:lineRule="auto"/>
    </w:pPr>
    <w:rPr>
      <w:rFonts w:ascii="Arial" w:eastAsia="黑体" w:hAnsi="Arial" w:cs="Arial"/>
      <w:snapToGrid w:val="0"/>
      <w:kern w:val="0"/>
      <w:szCs w:val="21"/>
    </w:rPr>
  </w:style>
  <w:style w:type="paragraph" w:customStyle="1" w:styleId="RFIHeading2ndLevel">
    <w:name w:val="RFI Heading 2nd Level"/>
    <w:basedOn w:val="a1"/>
    <w:rsid w:val="005D299B"/>
    <w:pPr>
      <w:widowControl/>
      <w:tabs>
        <w:tab w:val="left" w:pos="1260"/>
      </w:tabs>
      <w:ind w:firstLineChars="200" w:firstLine="200"/>
      <w:jc w:val="left"/>
    </w:pPr>
    <w:rPr>
      <w:rFonts w:ascii="Arial (W1)" w:hAnsi="Arial (W1)"/>
      <w:b/>
      <w:bCs/>
      <w:color w:val="0000FF"/>
      <w:kern w:val="0"/>
      <w:sz w:val="28"/>
      <w:szCs w:val="24"/>
      <w:lang w:val="en-GB" w:eastAsia="en-US"/>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1"/>
    <w:rsid w:val="005D299B"/>
    <w:pPr>
      <w:adjustRightInd w:val="0"/>
      <w:spacing w:line="360" w:lineRule="auto"/>
    </w:pPr>
    <w:rPr>
      <w:kern w:val="0"/>
      <w:sz w:val="24"/>
    </w:rPr>
  </w:style>
  <w:style w:type="paragraph" w:customStyle="1" w:styleId="TableContents">
    <w:name w:val="Table Contents"/>
    <w:basedOn w:val="a1"/>
    <w:rsid w:val="005D299B"/>
    <w:pPr>
      <w:suppressAutoHyphens/>
      <w:autoSpaceDE w:val="0"/>
      <w:adjustRightInd w:val="0"/>
      <w:spacing w:after="120"/>
      <w:jc w:val="left"/>
    </w:pPr>
    <w:rPr>
      <w:rFonts w:ascii="Helvetica" w:hAnsi="Helvetica"/>
      <w:kern w:val="1"/>
      <w:sz w:val="20"/>
    </w:rPr>
  </w:style>
  <w:style w:type="paragraph" w:customStyle="1" w:styleId="afffff2">
    <w:name w:val="文章总标题"/>
    <w:basedOn w:val="a1"/>
    <w:rsid w:val="005D299B"/>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ParaCharCharChar1Char">
    <w:name w:val="默认段落字体 Para Char Char Char1 Char"/>
    <w:basedOn w:val="a1"/>
    <w:next w:val="a1"/>
    <w:rsid w:val="005D299B"/>
    <w:pPr>
      <w:spacing w:line="240" w:lineRule="atLeast"/>
      <w:ind w:left="420" w:firstLine="420"/>
      <w:jc w:val="left"/>
    </w:pPr>
    <w:rPr>
      <w:kern w:val="0"/>
      <w:szCs w:val="21"/>
    </w:rPr>
  </w:style>
  <w:style w:type="paragraph" w:customStyle="1" w:styleId="CharCharCharCharCharChar0">
    <w:name w:val="Char Char Char Char Char Char"/>
    <w:basedOn w:val="a1"/>
    <w:rsid w:val="005D299B"/>
    <w:pPr>
      <w:widowControl/>
      <w:adjustRightInd w:val="0"/>
      <w:spacing w:beforeLines="50" w:afterLines="50" w:line="240" w:lineRule="exact"/>
      <w:jc w:val="left"/>
    </w:pPr>
    <w:rPr>
      <w:rFonts w:ascii="Verdana" w:hAnsi="Verdana"/>
      <w:kern w:val="0"/>
      <w:sz w:val="20"/>
      <w:lang w:eastAsia="en-US"/>
    </w:rPr>
  </w:style>
  <w:style w:type="paragraph" w:customStyle="1" w:styleId="22h2L1Heading2H2sect12H21sect121H22sect12">
    <w:name w:val="样式 标题 22h2L1 Heading 2H2sect 1.2H21sect 1.21H22sect 1.2..."/>
    <w:basedOn w:val="21"/>
    <w:next w:val="a1"/>
    <w:rsid w:val="005D299B"/>
    <w:pPr>
      <w:tabs>
        <w:tab w:val="left" w:pos="425"/>
      </w:tabs>
      <w:spacing w:before="260" w:after="260" w:line="415" w:lineRule="auto"/>
      <w:ind w:left="425" w:hanging="425"/>
      <w:jc w:val="left"/>
    </w:pPr>
    <w:rPr>
      <w:rFonts w:ascii="微软雅黑" w:eastAsia="微软雅黑" w:hAnsi="微软雅黑"/>
      <w:bCs/>
      <w:sz w:val="32"/>
      <w:szCs w:val="32"/>
      <w:lang w:val="en-US"/>
    </w:rPr>
  </w:style>
  <w:style w:type="paragraph" w:customStyle="1" w:styleId="0">
    <w:name w:val="样式 首行缩进:  0 字符"/>
    <w:basedOn w:val="a1"/>
    <w:rsid w:val="005D299B"/>
    <w:pPr>
      <w:spacing w:line="360" w:lineRule="auto"/>
      <w:ind w:firstLineChars="200" w:firstLine="200"/>
    </w:pPr>
    <w:rPr>
      <w:rFonts w:ascii="Arial" w:hAnsi="Arial" w:cs="宋体"/>
      <w:sz w:val="24"/>
    </w:rPr>
  </w:style>
  <w:style w:type="paragraph" w:customStyle="1" w:styleId="f9astyle88f9a">
    <w:name w:val="f9a style88 f9a"/>
    <w:basedOn w:val="a1"/>
    <w:rsid w:val="005D299B"/>
    <w:pPr>
      <w:widowControl/>
      <w:adjustRightInd w:val="0"/>
      <w:spacing w:before="100" w:beforeAutospacing="1" w:after="100" w:afterAutospacing="1" w:line="276" w:lineRule="auto"/>
      <w:jc w:val="left"/>
    </w:pPr>
    <w:rPr>
      <w:rFonts w:ascii="宋体" w:hAnsi="宋体"/>
      <w:kern w:val="0"/>
      <w:sz w:val="24"/>
    </w:rPr>
  </w:style>
  <w:style w:type="paragraph" w:customStyle="1" w:styleId="35">
    <w:name w:val="数字标题3"/>
    <w:basedOn w:val="3"/>
    <w:next w:val="a1"/>
    <w:rsid w:val="005D299B"/>
    <w:pPr>
      <w:numPr>
        <w:numId w:val="0"/>
      </w:numPr>
      <w:tabs>
        <w:tab w:val="left" w:pos="720"/>
        <w:tab w:val="left" w:pos="900"/>
      </w:tabs>
      <w:adjustRightInd w:val="0"/>
      <w:spacing w:line="240" w:lineRule="auto"/>
    </w:pPr>
    <w:rPr>
      <w:bCs/>
      <w:sz w:val="28"/>
      <w:szCs w:val="28"/>
    </w:rPr>
  </w:style>
  <w:style w:type="paragraph" w:customStyle="1" w:styleId="CharChar11CharCharCharCharCharCharCharCharCharCharChar">
    <w:name w:val="Char Char11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11">
    <w:name w:val="彩色列表 - 强调文字颜色 11"/>
    <w:basedOn w:val="a1"/>
    <w:qFormat/>
    <w:rsid w:val="005D299B"/>
    <w:pPr>
      <w:ind w:firstLineChars="200" w:firstLine="420"/>
    </w:pPr>
    <w:rPr>
      <w:rFonts w:ascii="Calibri" w:hAnsi="Calibri"/>
      <w:szCs w:val="22"/>
    </w:rPr>
  </w:style>
  <w:style w:type="paragraph" w:customStyle="1" w:styleId="CharCharCharChar">
    <w:name w:val="Char Char Char Char"/>
    <w:basedOn w:val="a1"/>
    <w:rsid w:val="005D299B"/>
    <w:rPr>
      <w:rFonts w:ascii="Tahoma" w:hAnsi="Tahoma"/>
      <w:sz w:val="24"/>
    </w:rPr>
  </w:style>
  <w:style w:type="paragraph" w:customStyle="1" w:styleId="subhead">
    <w:name w:val="subhead"/>
    <w:rsid w:val="005D299B"/>
    <w:pPr>
      <w:spacing w:after="120" w:line="300" w:lineRule="exact"/>
    </w:pPr>
    <w:rPr>
      <w:rFonts w:ascii="Arial" w:hAnsi="Arial"/>
      <w:b/>
      <w:sz w:val="26"/>
      <w:lang w:eastAsia="en-US"/>
    </w:rPr>
  </w:style>
  <w:style w:type="paragraph" w:customStyle="1" w:styleId="afffff3">
    <w:name w:val="封面文档标题"/>
    <w:basedOn w:val="a1"/>
    <w:rsid w:val="005D299B"/>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4">
    <w:name w:val="封面表格文本"/>
    <w:basedOn w:val="a1"/>
    <w:rsid w:val="005D299B"/>
    <w:pPr>
      <w:autoSpaceDE w:val="0"/>
      <w:autoSpaceDN w:val="0"/>
      <w:adjustRightInd w:val="0"/>
      <w:ind w:firstLineChars="200" w:firstLine="200"/>
      <w:jc w:val="center"/>
    </w:pPr>
    <w:rPr>
      <w:rFonts w:ascii="Arial" w:hAnsi="Arial"/>
      <w:kern w:val="0"/>
      <w:szCs w:val="21"/>
    </w:rPr>
  </w:style>
  <w:style w:type="paragraph" w:customStyle="1" w:styleId="font8">
    <w:name w:val="font8"/>
    <w:basedOn w:val="a1"/>
    <w:rsid w:val="005D299B"/>
    <w:pPr>
      <w:widowControl/>
      <w:spacing w:before="100" w:beforeAutospacing="1" w:after="100" w:afterAutospacing="1"/>
      <w:jc w:val="left"/>
    </w:pPr>
    <w:rPr>
      <w:rFonts w:ascii="Arial" w:hAnsi="Arial" w:cs="Arial"/>
      <w:color w:val="000000"/>
      <w:kern w:val="0"/>
      <w:sz w:val="22"/>
      <w:szCs w:val="22"/>
    </w:rPr>
  </w:style>
  <w:style w:type="paragraph" w:customStyle="1" w:styleId="xl23">
    <w:name w:val="xl23"/>
    <w:basedOn w:val="a1"/>
    <w:rsid w:val="005D299B"/>
    <w:pPr>
      <w:widowControl/>
      <w:spacing w:before="100" w:beforeAutospacing="1" w:after="100" w:afterAutospacing="1" w:line="360" w:lineRule="auto"/>
      <w:ind w:firstLineChars="200" w:firstLine="200"/>
      <w:textAlignment w:val="top"/>
    </w:pPr>
    <w:rPr>
      <w:kern w:val="0"/>
      <w:sz w:val="24"/>
      <w:szCs w:val="24"/>
    </w:rPr>
  </w:style>
  <w:style w:type="paragraph" w:customStyle="1" w:styleId="af9">
    <w:name w:val="仿宋正文"/>
    <w:basedOn w:val="a1"/>
    <w:link w:val="Charf5"/>
    <w:qFormat/>
    <w:rsid w:val="005D299B"/>
    <w:pPr>
      <w:spacing w:line="360" w:lineRule="auto"/>
      <w:ind w:firstLineChars="200" w:firstLine="480"/>
    </w:pPr>
    <w:rPr>
      <w:rFonts w:ascii="仿宋_GB2312" w:eastAsia="仿宋_GB2312"/>
      <w:sz w:val="24"/>
    </w:rPr>
  </w:style>
  <w:style w:type="paragraph" w:customStyle="1" w:styleId="afffff5">
    <w:name w:val="正文首行缩进两字"/>
    <w:rsid w:val="005D299B"/>
    <w:pPr>
      <w:spacing w:afterLines="50" w:line="300" w:lineRule="auto"/>
      <w:ind w:rightChars="100" w:right="210" w:firstLineChars="218" w:firstLine="523"/>
    </w:pPr>
    <w:rPr>
      <w:sz w:val="24"/>
      <w:szCs w:val="24"/>
    </w:rPr>
  </w:style>
  <w:style w:type="paragraph" w:customStyle="1" w:styleId="afffff6">
    <w:name w:val="正文 编号"/>
    <w:basedOn w:val="a1"/>
    <w:qFormat/>
    <w:rsid w:val="005D299B"/>
    <w:pPr>
      <w:widowControl/>
      <w:tabs>
        <w:tab w:val="left" w:pos="840"/>
      </w:tabs>
      <w:adjustRightInd w:val="0"/>
      <w:spacing w:after="120" w:line="440" w:lineRule="exact"/>
      <w:ind w:left="420"/>
      <w:jc w:val="left"/>
    </w:pPr>
    <w:rPr>
      <w:rFonts w:ascii="仿宋_GB2312" w:eastAsia="仿宋_GB2312" w:hAnsi="仿宋_GB2312"/>
      <w:sz w:val="24"/>
    </w:rPr>
  </w:style>
  <w:style w:type="paragraph" w:customStyle="1" w:styleId="tableheading">
    <w:name w:val="tableheading"/>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48">
    <w:name w:val="样式4"/>
    <w:basedOn w:val="a1"/>
    <w:qFormat/>
    <w:rsid w:val="005D299B"/>
    <w:pPr>
      <w:adjustRightInd w:val="0"/>
      <w:spacing w:line="360" w:lineRule="auto"/>
      <w:ind w:firstLine="420"/>
      <w:jc w:val="center"/>
      <w:outlineLvl w:val="2"/>
    </w:pPr>
    <w:rPr>
      <w:rFonts w:ascii="仿宋_GB2312" w:eastAsia="仿宋_GB2312" w:hAnsi="仿宋"/>
      <w:b/>
      <w:sz w:val="32"/>
      <w:szCs w:val="32"/>
    </w:rPr>
  </w:style>
  <w:style w:type="paragraph" w:customStyle="1" w:styleId="afffff0">
    <w:name w:val="三级条标题"/>
    <w:basedOn w:val="afffff7"/>
    <w:next w:val="afff8"/>
    <w:rsid w:val="005D299B"/>
    <w:pPr>
      <w:numPr>
        <w:ilvl w:val="4"/>
      </w:numPr>
      <w:tabs>
        <w:tab w:val="clear" w:pos="2100"/>
        <w:tab w:val="left" w:pos="2520"/>
      </w:tabs>
      <w:ind w:left="420" w:hanging="420"/>
      <w:outlineLvl w:val="4"/>
    </w:pPr>
  </w:style>
  <w:style w:type="paragraph" w:customStyle="1" w:styleId="17">
    <w:name w:val="表格标题1"/>
    <w:basedOn w:val="a1"/>
    <w:rsid w:val="005D299B"/>
    <w:pPr>
      <w:spacing w:line="360" w:lineRule="auto"/>
      <w:jc w:val="center"/>
    </w:pPr>
    <w:rPr>
      <w:rFonts w:ascii="宋体" w:hAnsi="宋体" w:cs="宋体"/>
      <w:b/>
      <w:bCs/>
      <w:color w:val="000000"/>
      <w:sz w:val="24"/>
      <w:szCs w:val="21"/>
    </w:rPr>
  </w:style>
  <w:style w:type="paragraph" w:customStyle="1" w:styleId="af17cgridlangnp1033langf">
    <w:name w:val="af17cgridlangnp1033langf"/>
    <w:qFormat/>
    <w:rsid w:val="005D299B"/>
    <w:pPr>
      <w:widowControl w:val="0"/>
      <w:autoSpaceDE w:val="0"/>
      <w:autoSpaceDN w:val="0"/>
      <w:adjustRightInd w:val="0"/>
      <w:spacing w:before="156" w:line="360" w:lineRule="atLeast"/>
      <w:ind w:left="567" w:firstLine="510"/>
      <w:jc w:val="both"/>
    </w:pPr>
  </w:style>
  <w:style w:type="paragraph" w:customStyle="1" w:styleId="Char2CharChar">
    <w:name w:val="Char2 Char Char"/>
    <w:basedOn w:val="a1"/>
    <w:rsid w:val="005D299B"/>
    <w:rPr>
      <w:rFonts w:ascii="Tahoma" w:hAnsi="Tahoma"/>
      <w:sz w:val="24"/>
    </w:rPr>
  </w:style>
  <w:style w:type="paragraph" w:customStyle="1" w:styleId="152">
    <w:name w:val="样式 宋体 行距: 1.5 倍行距 首行缩进:  2 字符"/>
    <w:basedOn w:val="a1"/>
    <w:rsid w:val="005D299B"/>
    <w:pPr>
      <w:spacing w:line="360" w:lineRule="auto"/>
      <w:ind w:firstLineChars="200" w:firstLine="420"/>
    </w:pPr>
    <w:rPr>
      <w:rFonts w:ascii="宋体" w:hAnsi="宋体"/>
      <w:sz w:val="24"/>
    </w:rPr>
  </w:style>
  <w:style w:type="paragraph" w:customStyle="1" w:styleId="afffff8">
    <w:name w:val="正文文字表格居中"/>
    <w:basedOn w:val="a1"/>
    <w:next w:val="2a"/>
    <w:rsid w:val="005D299B"/>
    <w:pPr>
      <w:snapToGrid w:val="0"/>
      <w:spacing w:line="360" w:lineRule="auto"/>
    </w:pPr>
    <w:rPr>
      <w:rFonts w:ascii="宋体"/>
      <w:b/>
      <w:sz w:val="24"/>
    </w:rPr>
  </w:style>
  <w:style w:type="paragraph" w:customStyle="1" w:styleId="afffff9">
    <w:name w:val="正文（标题三）"/>
    <w:basedOn w:val="a1"/>
    <w:rsid w:val="005D299B"/>
    <w:pPr>
      <w:adjustRightInd w:val="0"/>
      <w:spacing w:line="360" w:lineRule="auto"/>
      <w:ind w:firstLineChars="200" w:firstLine="200"/>
    </w:pPr>
    <w:rPr>
      <w:sz w:val="24"/>
      <w:szCs w:val="24"/>
    </w:rPr>
  </w:style>
  <w:style w:type="paragraph" w:customStyle="1" w:styleId="afffff7">
    <w:name w:val="二级条标题"/>
    <w:basedOn w:val="afffffa"/>
    <w:next w:val="afff8"/>
    <w:rsid w:val="005D299B"/>
    <w:pPr>
      <w:numPr>
        <w:ilvl w:val="3"/>
      </w:numPr>
      <w:tabs>
        <w:tab w:val="clear" w:pos="1680"/>
        <w:tab w:val="left" w:pos="2100"/>
      </w:tabs>
      <w:ind w:left="420" w:hanging="420"/>
      <w:outlineLvl w:val="3"/>
    </w:pPr>
  </w:style>
  <w:style w:type="paragraph" w:customStyle="1" w:styleId="18">
    <w:name w:val="部分1"/>
    <w:basedOn w:val="a1"/>
    <w:rsid w:val="005D299B"/>
    <w:pPr>
      <w:keepNext/>
      <w:pageBreakBefore/>
      <w:tabs>
        <w:tab w:val="left" w:pos="720"/>
      </w:tabs>
      <w:spacing w:line="360" w:lineRule="auto"/>
      <w:jc w:val="center"/>
      <w:outlineLvl w:val="0"/>
    </w:pPr>
    <w:rPr>
      <w:rFonts w:eastAsia="黑体"/>
      <w:b/>
      <w:kern w:val="44"/>
      <w:sz w:val="36"/>
    </w:rPr>
  </w:style>
  <w:style w:type="paragraph" w:customStyle="1" w:styleId="afffffa">
    <w:name w:val="一级条标题"/>
    <w:basedOn w:val="affff9"/>
    <w:next w:val="afff8"/>
    <w:rsid w:val="005D299B"/>
    <w:pPr>
      <w:numPr>
        <w:ilvl w:val="2"/>
      </w:numPr>
      <w:tabs>
        <w:tab w:val="clear" w:pos="1260"/>
        <w:tab w:val="left" w:pos="1680"/>
      </w:tabs>
      <w:spacing w:beforeLines="0" w:afterLines="0"/>
      <w:ind w:left="420" w:hanging="420"/>
      <w:outlineLvl w:val="2"/>
    </w:pPr>
  </w:style>
  <w:style w:type="paragraph" w:customStyle="1" w:styleId="CharChar11CharCharCharCharCharCharCharCharCharCharChar0">
    <w:name w:val="Char Char11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afffffb">
    <w:name w:val="单元格左对齐"/>
    <w:basedOn w:val="a1"/>
    <w:rsid w:val="005D299B"/>
    <w:pPr>
      <w:spacing w:line="360" w:lineRule="auto"/>
    </w:pPr>
    <w:rPr>
      <w:sz w:val="24"/>
      <w:szCs w:val="24"/>
    </w:rPr>
  </w:style>
  <w:style w:type="paragraph" w:customStyle="1" w:styleId="GB231215">
    <w:name w:val="样式 仿宋_GB2312 三号 加粗 黑色 居中 行距: 1.5 倍行距"/>
    <w:basedOn w:val="a1"/>
    <w:rsid w:val="005D299B"/>
    <w:pPr>
      <w:adjustRightInd w:val="0"/>
      <w:spacing w:line="360" w:lineRule="auto"/>
      <w:jc w:val="center"/>
    </w:pPr>
    <w:rPr>
      <w:rFonts w:ascii="仿宋_GB2312" w:eastAsia="仿宋_GB2312" w:cs="宋体"/>
      <w:b/>
      <w:bCs/>
      <w:color w:val="000000"/>
      <w:sz w:val="28"/>
    </w:rPr>
  </w:style>
  <w:style w:type="paragraph" w:customStyle="1" w:styleId="afffffc">
    <w:name w:val="四号　首行缩进"/>
    <w:basedOn w:val="a1"/>
    <w:rsid w:val="005D299B"/>
    <w:pPr>
      <w:spacing w:line="360" w:lineRule="auto"/>
    </w:pPr>
    <w:rPr>
      <w:rFonts w:ascii="宋体" w:hAnsi="宋体"/>
    </w:rPr>
  </w:style>
  <w:style w:type="paragraph" w:customStyle="1" w:styleId="33Charh33BoldHeadbh1level3PIM3">
    <w:name w:val="样式 标题 3标题 3 Char第二层条h33Bold Headbh章标题1小标题level_3PIM 3..."/>
    <w:basedOn w:val="3"/>
    <w:rsid w:val="005D299B"/>
    <w:pPr>
      <w:numPr>
        <w:numId w:val="0"/>
      </w:numPr>
      <w:tabs>
        <w:tab w:val="left" w:pos="720"/>
      </w:tabs>
      <w:adjustRightInd w:val="0"/>
      <w:snapToGrid w:val="0"/>
      <w:spacing w:before="0" w:after="0" w:line="360" w:lineRule="auto"/>
    </w:pPr>
    <w:rPr>
      <w:rFonts w:ascii="黑体" w:eastAsia="黑体" w:hAnsi="宋体"/>
      <w:b w:val="0"/>
      <w:color w:val="000000"/>
      <w:kern w:val="0"/>
      <w:sz w:val="28"/>
    </w:rPr>
  </w:style>
  <w:style w:type="paragraph" w:customStyle="1" w:styleId="MMTopic3">
    <w:name w:val="MM Topic 3"/>
    <w:basedOn w:val="3"/>
    <w:rsid w:val="005D299B"/>
    <w:pPr>
      <w:numPr>
        <w:numId w:val="1"/>
      </w:numPr>
      <w:tabs>
        <w:tab w:val="left" w:pos="720"/>
        <w:tab w:val="left" w:pos="1680"/>
      </w:tabs>
      <w:spacing w:line="416" w:lineRule="auto"/>
    </w:pPr>
    <w:rPr>
      <w:bCs/>
      <w:szCs w:val="32"/>
    </w:rPr>
  </w:style>
  <w:style w:type="paragraph" w:customStyle="1" w:styleId="2f2">
    <w:name w:val="样式 标题 2 + 四号"/>
    <w:basedOn w:val="21"/>
    <w:rsid w:val="005D299B"/>
    <w:pPr>
      <w:spacing w:before="120" w:after="120"/>
    </w:pPr>
    <w:rPr>
      <w:rFonts w:ascii="宋体" w:eastAsia="宋体" w:hAnsi="Arial"/>
      <w:bCs/>
      <w:sz w:val="28"/>
      <w:szCs w:val="32"/>
      <w:lang w:val="en-US"/>
    </w:rPr>
  </w:style>
  <w:style w:type="paragraph" w:customStyle="1" w:styleId="-51">
    <w:name w:val="深色列表 - 强调文字颜色 51"/>
    <w:basedOn w:val="a1"/>
    <w:qFormat/>
    <w:rsid w:val="005D299B"/>
    <w:pPr>
      <w:spacing w:line="360" w:lineRule="auto"/>
      <w:ind w:firstLineChars="200" w:firstLine="200"/>
    </w:pPr>
    <w:rPr>
      <w:rFonts w:eastAsia="楷体_GB2312" w:cs="Lucida Sans"/>
      <w:sz w:val="24"/>
      <w:szCs w:val="24"/>
    </w:rPr>
  </w:style>
  <w:style w:type="paragraph" w:customStyle="1" w:styleId="Char40">
    <w:name w:val="Char4"/>
    <w:basedOn w:val="a1"/>
    <w:rsid w:val="005D299B"/>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Charff8">
    <w:name w:val="金宏发行正文 Char"/>
    <w:basedOn w:val="a1"/>
    <w:rsid w:val="005D299B"/>
    <w:pPr>
      <w:spacing w:line="500" w:lineRule="exact"/>
      <w:ind w:firstLineChars="200" w:firstLine="560"/>
    </w:pPr>
    <w:rPr>
      <w:rFonts w:eastAsia="仿宋_GB2312"/>
      <w:sz w:val="28"/>
    </w:rPr>
  </w:style>
  <w:style w:type="paragraph" w:customStyle="1" w:styleId="af3">
    <w:name w:val="公文正文"/>
    <w:basedOn w:val="a1"/>
    <w:link w:val="CharChar9"/>
    <w:rsid w:val="005D299B"/>
    <w:pPr>
      <w:spacing w:before="156" w:line="360" w:lineRule="auto"/>
      <w:ind w:firstLineChars="200" w:firstLine="360"/>
    </w:pPr>
    <w:rPr>
      <w:rFonts w:ascii="仿宋_GB2312" w:eastAsia="仿宋_GB2312"/>
      <w:kern w:val="0"/>
      <w:sz w:val="24"/>
      <w:szCs w:val="24"/>
    </w:rPr>
  </w:style>
  <w:style w:type="paragraph" w:styleId="afffffd">
    <w:name w:val="List Paragraph"/>
    <w:basedOn w:val="a1"/>
    <w:qFormat/>
    <w:rsid w:val="005D299B"/>
    <w:pPr>
      <w:widowControl/>
      <w:spacing w:after="200" w:line="360" w:lineRule="auto"/>
      <w:ind w:left="720" w:firstLineChars="200" w:firstLine="200"/>
      <w:jc w:val="left"/>
    </w:pPr>
    <w:rPr>
      <w:rFonts w:ascii="Calibri" w:hAnsi="Calibri"/>
      <w:kern w:val="0"/>
      <w:sz w:val="24"/>
      <w:lang w:eastAsia="en-US"/>
    </w:rPr>
  </w:style>
  <w:style w:type="paragraph" w:customStyle="1" w:styleId="Char3CharCharChar0">
    <w:name w:val="Char3 Char Char Char"/>
    <w:basedOn w:val="a1"/>
    <w:rsid w:val="005D299B"/>
    <w:pPr>
      <w:widowControl/>
      <w:spacing w:after="160" w:line="240" w:lineRule="exact"/>
      <w:jc w:val="left"/>
    </w:pPr>
  </w:style>
  <w:style w:type="paragraph" w:customStyle="1" w:styleId="gf1">
    <w:name w:val="gf正文1"/>
    <w:basedOn w:val="a1"/>
    <w:link w:val="gf1CharChar"/>
    <w:rsid w:val="005D299B"/>
    <w:pPr>
      <w:adjustRightInd w:val="0"/>
      <w:snapToGrid w:val="0"/>
      <w:spacing w:beforeLines="50" w:line="360" w:lineRule="auto"/>
      <w:ind w:firstLineChars="200" w:firstLine="480"/>
    </w:pPr>
    <w:rPr>
      <w:rFonts w:ascii="宋体" w:hAnsi="宋体"/>
      <w:sz w:val="24"/>
    </w:rPr>
  </w:style>
  <w:style w:type="paragraph" w:customStyle="1" w:styleId="2f3">
    <w:name w:val="列出段落2"/>
    <w:basedOn w:val="a1"/>
    <w:qFormat/>
    <w:rsid w:val="005D299B"/>
    <w:pPr>
      <w:ind w:firstLineChars="200" w:firstLine="420"/>
    </w:pPr>
    <w:rPr>
      <w:rFonts w:ascii="宋体" w:hAnsi="宋体"/>
      <w:sz w:val="24"/>
      <w:szCs w:val="24"/>
    </w:rPr>
  </w:style>
  <w:style w:type="paragraph" w:customStyle="1" w:styleId="2f4">
    <w:name w:val="样式 首行缩进:  2 字符"/>
    <w:basedOn w:val="a1"/>
    <w:rsid w:val="005D299B"/>
    <w:pPr>
      <w:snapToGrid w:val="0"/>
      <w:spacing w:line="360" w:lineRule="auto"/>
    </w:pPr>
    <w:rPr>
      <w:rFonts w:ascii="仿宋_GB2312" w:eastAsia="仿宋_GB2312" w:hAnsi="宋体"/>
      <w:color w:val="000000"/>
      <w:kern w:val="0"/>
      <w:sz w:val="28"/>
    </w:rPr>
  </w:style>
  <w:style w:type="paragraph" w:styleId="afffffe">
    <w:name w:val="Revision"/>
    <w:unhideWhenUsed/>
    <w:rsid w:val="005D299B"/>
    <w:rPr>
      <w:kern w:val="2"/>
      <w:sz w:val="21"/>
    </w:rPr>
  </w:style>
  <w:style w:type="paragraph" w:customStyle="1" w:styleId="affffff">
    <w:name w:val="缺省文本"/>
    <w:basedOn w:val="a1"/>
    <w:rsid w:val="005D299B"/>
    <w:pPr>
      <w:widowControl/>
      <w:overflowPunct w:val="0"/>
      <w:autoSpaceDE w:val="0"/>
      <w:autoSpaceDN w:val="0"/>
      <w:adjustRightInd w:val="0"/>
      <w:spacing w:line="360" w:lineRule="auto"/>
      <w:ind w:firstLineChars="200" w:firstLine="720"/>
      <w:textAlignment w:val="baseline"/>
    </w:pPr>
    <w:rPr>
      <w:rFonts w:ascii="宋体" w:eastAsia="仿宋_GB2312"/>
      <w:kern w:val="0"/>
      <w:sz w:val="28"/>
    </w:rPr>
  </w:style>
  <w:style w:type="paragraph" w:customStyle="1" w:styleId="xl79">
    <w:name w:val="xl79"/>
    <w:basedOn w:val="a1"/>
    <w:rsid w:val="005D29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1CharCharCharCharCharChar0">
    <w:name w:val="Char Char1 Char Char Char Char Char Char"/>
    <w:basedOn w:val="a1"/>
    <w:rsid w:val="005D299B"/>
    <w:rPr>
      <w:rFonts w:ascii="仿宋_GB2312" w:eastAsia="仿宋_GB2312"/>
      <w:b/>
      <w:sz w:val="32"/>
    </w:rPr>
  </w:style>
  <w:style w:type="paragraph" w:customStyle="1" w:styleId="91">
    <w:name w:val="9"/>
    <w:rsid w:val="005D299B"/>
    <w:pPr>
      <w:widowControl w:val="0"/>
      <w:autoSpaceDE w:val="0"/>
      <w:autoSpaceDN w:val="0"/>
      <w:adjustRightInd w:val="0"/>
      <w:jc w:val="both"/>
    </w:pPr>
    <w:rPr>
      <w:rFonts w:ascii="宋体"/>
      <w:b/>
      <w:bCs/>
      <w:color w:val="000000"/>
      <w:spacing w:val="15"/>
      <w:sz w:val="18"/>
      <w:szCs w:val="18"/>
    </w:rPr>
  </w:style>
  <w:style w:type="paragraph" w:customStyle="1" w:styleId="3H3">
    <w:name w:val="样式 标题 3H3 + 两端对齐"/>
    <w:basedOn w:val="3"/>
    <w:rsid w:val="005D299B"/>
    <w:pPr>
      <w:keepLines w:val="0"/>
      <w:numPr>
        <w:numId w:val="0"/>
      </w:numPr>
      <w:tabs>
        <w:tab w:val="left" w:pos="720"/>
        <w:tab w:val="left" w:pos="900"/>
      </w:tabs>
      <w:adjustRightInd w:val="0"/>
      <w:spacing w:before="0" w:after="0" w:line="240" w:lineRule="auto"/>
      <w:jc w:val="left"/>
    </w:pPr>
    <w:rPr>
      <w:rFonts w:cs="宋体"/>
      <w:bCs/>
      <w:sz w:val="21"/>
    </w:rPr>
  </w:style>
  <w:style w:type="paragraph" w:customStyle="1" w:styleId="19">
    <w:name w:val="正文缩进1"/>
    <w:basedOn w:val="a1"/>
    <w:next w:val="afb"/>
    <w:rsid w:val="005D299B"/>
    <w:pPr>
      <w:autoSpaceDE w:val="0"/>
      <w:autoSpaceDN w:val="0"/>
      <w:adjustRightInd w:val="0"/>
      <w:snapToGrid w:val="0"/>
      <w:spacing w:after="120" w:line="360" w:lineRule="auto"/>
      <w:ind w:leftChars="200" w:left="420" w:firstLineChars="200" w:firstLine="480"/>
    </w:pPr>
    <w:rPr>
      <w:sz w:val="24"/>
    </w:rPr>
  </w:style>
  <w:style w:type="paragraph" w:customStyle="1" w:styleId="Char3CharChar0">
    <w:name w:val="Char3 Char Char"/>
    <w:basedOn w:val="a1"/>
    <w:rsid w:val="005D299B"/>
    <w:pPr>
      <w:widowControl/>
      <w:spacing w:after="160" w:line="240" w:lineRule="exact"/>
      <w:jc w:val="left"/>
    </w:pPr>
    <w:rPr>
      <w:rFonts w:ascii="Arial" w:eastAsia="Times New Roman" w:hAnsi="Arial" w:cs="Verdana"/>
      <w:b/>
      <w:kern w:val="0"/>
      <w:sz w:val="24"/>
      <w:lang w:eastAsia="en-US"/>
    </w:rPr>
  </w:style>
  <w:style w:type="paragraph" w:customStyle="1" w:styleId="125">
    <w:name w:val="正文1.25"/>
    <w:basedOn w:val="a1"/>
    <w:qFormat/>
    <w:rsid w:val="005D299B"/>
    <w:pPr>
      <w:spacing w:line="300" w:lineRule="auto"/>
      <w:ind w:firstLineChars="200" w:firstLine="480"/>
    </w:pPr>
    <w:rPr>
      <w:sz w:val="24"/>
    </w:rPr>
  </w:style>
  <w:style w:type="paragraph" w:customStyle="1" w:styleId="Charff9">
    <w:name w:val="Char"/>
    <w:basedOn w:val="a1"/>
    <w:rsid w:val="005D299B"/>
    <w:rPr>
      <w:rFonts w:ascii="仿宋_GB2312" w:eastAsia="仿宋_GB2312"/>
      <w:b/>
      <w:sz w:val="32"/>
    </w:rPr>
  </w:style>
  <w:style w:type="paragraph" w:customStyle="1" w:styleId="xl24">
    <w:name w:val="xl2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32">
    <w:name w:val="Char3"/>
    <w:basedOn w:val="a1"/>
    <w:rsid w:val="005D299B"/>
    <w:pPr>
      <w:ind w:firstLineChars="200" w:firstLine="200"/>
    </w:pPr>
    <w:rPr>
      <w:rFonts w:ascii="Tahoma" w:hAnsi="Tahoma"/>
      <w:sz w:val="24"/>
    </w:rPr>
  </w:style>
  <w:style w:type="paragraph" w:customStyle="1" w:styleId="Char22">
    <w:name w:val="Char2"/>
    <w:basedOn w:val="a1"/>
    <w:rsid w:val="005D299B"/>
    <w:pPr>
      <w:adjustRightInd w:val="0"/>
    </w:pPr>
    <w:rPr>
      <w:rFonts w:ascii="仿宋_GB2312" w:eastAsia="仿宋_GB2312"/>
      <w:b/>
      <w:sz w:val="32"/>
      <w:szCs w:val="32"/>
    </w:rPr>
  </w:style>
  <w:style w:type="paragraph" w:customStyle="1" w:styleId="ItemList">
    <w:name w:val="Item List"/>
    <w:link w:val="ItemListChar"/>
    <w:rsid w:val="005D299B"/>
    <w:pPr>
      <w:spacing w:after="156" w:line="360" w:lineRule="auto"/>
      <w:ind w:firstLineChars="202" w:firstLine="424"/>
      <w:jc w:val="both"/>
    </w:pPr>
    <w:rPr>
      <w:rFonts w:ascii="Arial"/>
      <w:bCs/>
      <w:sz w:val="21"/>
      <w:szCs w:val="21"/>
    </w:rPr>
  </w:style>
  <w:style w:type="paragraph" w:customStyle="1" w:styleId="51">
    <w:name w:val="5正文"/>
    <w:basedOn w:val="a1"/>
    <w:link w:val="5Char1"/>
    <w:qFormat/>
    <w:rsid w:val="005D299B"/>
    <w:pPr>
      <w:spacing w:line="360" w:lineRule="auto"/>
      <w:ind w:firstLineChars="202" w:firstLine="566"/>
      <w:jc w:val="left"/>
    </w:pPr>
    <w:rPr>
      <w:rFonts w:ascii="仿宋_GB2312" w:eastAsia="仿宋_GB2312" w:hAnsi="微软雅黑"/>
      <w:sz w:val="28"/>
      <w:szCs w:val="21"/>
    </w:rPr>
  </w:style>
  <w:style w:type="paragraph" w:customStyle="1" w:styleId="Z5">
    <w:name w:val="Z5"/>
    <w:basedOn w:val="a1"/>
    <w:next w:val="a1"/>
    <w:rsid w:val="005D299B"/>
    <w:pPr>
      <w:tabs>
        <w:tab w:val="left" w:pos="2100"/>
      </w:tabs>
      <w:spacing w:before="240"/>
      <w:ind w:firstLineChars="200" w:firstLine="200"/>
      <w:outlineLvl w:val="4"/>
    </w:pPr>
    <w:rPr>
      <w:rFonts w:ascii="Tahoma" w:eastAsia="幼圆" w:hAnsi="Tahoma"/>
      <w:szCs w:val="24"/>
    </w:rPr>
  </w:style>
  <w:style w:type="paragraph" w:customStyle="1" w:styleId="CharCharCharCharCharCharChar">
    <w:name w:val="Char Char Char Char Char Char Char"/>
    <w:basedOn w:val="a1"/>
    <w:rsid w:val="005D299B"/>
    <w:pPr>
      <w:numPr>
        <w:numId w:val="4"/>
      </w:numPr>
      <w:tabs>
        <w:tab w:val="left" w:pos="432"/>
      </w:tabs>
      <w:spacing w:line="360" w:lineRule="auto"/>
    </w:pPr>
    <w:rPr>
      <w:rFonts w:ascii="仿宋_GB2312" w:eastAsia="仿宋_GB2312"/>
      <w:kern w:val="0"/>
      <w:sz w:val="24"/>
      <w:lang w:val="zh-CN"/>
    </w:rPr>
  </w:style>
  <w:style w:type="paragraph" w:customStyle="1" w:styleId="xl72">
    <w:name w:val="xl7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ffffff0">
    <w:name w:val="No Spacing"/>
    <w:qFormat/>
    <w:rsid w:val="005D299B"/>
    <w:pPr>
      <w:widowControl w:val="0"/>
      <w:jc w:val="both"/>
    </w:pPr>
    <w:rPr>
      <w:kern w:val="2"/>
      <w:sz w:val="21"/>
      <w:szCs w:val="24"/>
    </w:rPr>
  </w:style>
  <w:style w:type="paragraph" w:customStyle="1" w:styleId="MMTopic1">
    <w:name w:val="MM Topic 1"/>
    <w:basedOn w:val="1"/>
    <w:rsid w:val="005D299B"/>
    <w:pPr>
      <w:numPr>
        <w:numId w:val="0"/>
      </w:numPr>
      <w:tabs>
        <w:tab w:val="left" w:pos="432"/>
        <w:tab w:val="left" w:pos="840"/>
      </w:tabs>
      <w:spacing w:line="578" w:lineRule="auto"/>
      <w:ind w:left="420"/>
    </w:pPr>
    <w:rPr>
      <w:bCs/>
      <w:szCs w:val="44"/>
    </w:rPr>
  </w:style>
  <w:style w:type="paragraph" w:customStyle="1" w:styleId="affffff1">
    <w:name w:val="正文文字格式"/>
    <w:basedOn w:val="a1"/>
    <w:rsid w:val="005D299B"/>
    <w:pPr>
      <w:spacing w:line="460" w:lineRule="exact"/>
      <w:ind w:firstLine="505"/>
      <w:jc w:val="left"/>
    </w:pPr>
    <w:rPr>
      <w:rFonts w:ascii="宋体"/>
      <w:kern w:val="24"/>
      <w:sz w:val="24"/>
    </w:rPr>
  </w:style>
  <w:style w:type="paragraph" w:customStyle="1" w:styleId="La0b">
    <w:name w:val="La0b"/>
    <w:basedOn w:val="a1"/>
    <w:rsid w:val="005D299B"/>
    <w:pPr>
      <w:tabs>
        <w:tab w:val="left" w:pos="1500"/>
      </w:tabs>
      <w:spacing w:after="100" w:line="240" w:lineRule="exact"/>
      <w:ind w:left="1500" w:firstLineChars="200" w:hanging="420"/>
    </w:pPr>
    <w:rPr>
      <w:rFonts w:ascii="宋体" w:eastAsia="微软雅黑" w:hAnsi="宋体"/>
      <w:b/>
      <w:sz w:val="24"/>
    </w:rPr>
  </w:style>
  <w:style w:type="paragraph" w:customStyle="1" w:styleId="01">
    <w:name w:val="0"/>
    <w:basedOn w:val="a1"/>
    <w:rsid w:val="005D299B"/>
    <w:pPr>
      <w:widowControl/>
    </w:pPr>
    <w:rPr>
      <w:kern w:val="0"/>
      <w:sz w:val="24"/>
    </w:rPr>
  </w:style>
  <w:style w:type="paragraph" w:customStyle="1" w:styleId="36">
    <w:name w:val="正文3"/>
    <w:basedOn w:val="a1"/>
    <w:rsid w:val="005D299B"/>
    <w:pPr>
      <w:spacing w:beforeLines="50" w:afterLines="50" w:line="360" w:lineRule="auto"/>
      <w:outlineLvl w:val="8"/>
    </w:pPr>
    <w:rPr>
      <w:rFonts w:ascii="Segoe UI" w:eastAsia="楷体_GB2312" w:hAnsi="宋体" w:cs="Latha"/>
      <w:sz w:val="24"/>
      <w:szCs w:val="21"/>
    </w:rPr>
  </w:style>
  <w:style w:type="paragraph" w:customStyle="1" w:styleId="2Char8">
    <w:name w:val="正文 首行缩进:  2 字符 Char"/>
    <w:basedOn w:val="a1"/>
    <w:rsid w:val="005D299B"/>
    <w:pPr>
      <w:spacing w:line="360" w:lineRule="auto"/>
      <w:ind w:firstLine="480"/>
    </w:pPr>
    <w:rPr>
      <w:rFonts w:cs="宋体"/>
      <w:sz w:val="24"/>
    </w:rPr>
  </w:style>
  <w:style w:type="paragraph" w:customStyle="1" w:styleId="37">
    <w:name w:val="标书标题3"/>
    <w:basedOn w:val="3"/>
    <w:rsid w:val="005D299B"/>
    <w:pPr>
      <w:keepLines w:val="0"/>
      <w:widowControl/>
      <w:numPr>
        <w:numId w:val="0"/>
      </w:numPr>
      <w:tabs>
        <w:tab w:val="left" w:pos="720"/>
        <w:tab w:val="left" w:pos="900"/>
      </w:tabs>
      <w:adjustRightInd w:val="0"/>
      <w:snapToGrid w:val="0"/>
      <w:spacing w:before="120" w:after="60" w:line="300" w:lineRule="auto"/>
      <w:jc w:val="left"/>
    </w:pPr>
    <w:rPr>
      <w:rFonts w:ascii="Arial Narrow" w:eastAsia="仿宋_GB2312" w:hAnsi="Arial Narrow"/>
      <w:b w:val="0"/>
      <w:color w:val="000000"/>
      <w:kern w:val="0"/>
      <w:sz w:val="28"/>
      <w:szCs w:val="32"/>
    </w:rPr>
  </w:style>
  <w:style w:type="paragraph" w:customStyle="1" w:styleId="2f5">
    <w:name w:val="标题2"/>
    <w:basedOn w:val="21"/>
    <w:next w:val="a1"/>
    <w:qFormat/>
    <w:rsid w:val="005D299B"/>
    <w:pPr>
      <w:tabs>
        <w:tab w:val="left" w:pos="432"/>
        <w:tab w:val="left" w:pos="578"/>
        <w:tab w:val="left" w:pos="900"/>
      </w:tabs>
      <w:ind w:left="900" w:hanging="420"/>
      <w:jc w:val="left"/>
    </w:pPr>
    <w:rPr>
      <w:rFonts w:ascii="仿宋" w:eastAsia="仿宋" w:hAnsi="仿宋" w:cs="宋体"/>
      <w:sz w:val="32"/>
      <w:szCs w:val="28"/>
    </w:rPr>
  </w:style>
  <w:style w:type="paragraph" w:customStyle="1" w:styleId="affffff2">
    <w:name w:val="表格文字（大）"/>
    <w:basedOn w:val="a1"/>
    <w:rsid w:val="005D299B"/>
    <w:pPr>
      <w:spacing w:before="20" w:after="20"/>
      <w:ind w:firstLineChars="200" w:firstLine="200"/>
    </w:pPr>
    <w:rPr>
      <w:rFonts w:ascii="Century Gothic" w:hAnsi="Century Gothic"/>
      <w:sz w:val="24"/>
    </w:rPr>
  </w:style>
  <w:style w:type="paragraph" w:customStyle="1" w:styleId="CharCharCharCharCharCharCharCharCharCharCharChar1Char0">
    <w:name w:val="Char Char Char Char Char Char Char Char Char Char Char Char1 Char"/>
    <w:basedOn w:val="a1"/>
    <w:rsid w:val="005D299B"/>
    <w:pPr>
      <w:adjustRightInd w:val="0"/>
    </w:pPr>
    <w:rPr>
      <w:rFonts w:ascii="Tahoma" w:hAnsi="Tahoma" w:cs="仿宋_GB2312"/>
      <w:sz w:val="24"/>
    </w:rPr>
  </w:style>
  <w:style w:type="paragraph" w:customStyle="1" w:styleId="DefaultText">
    <w:name w:val="Default Text"/>
    <w:basedOn w:val="a1"/>
    <w:rsid w:val="005D299B"/>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rPr>
  </w:style>
  <w:style w:type="paragraph" w:customStyle="1" w:styleId="213">
    <w:name w:val="正文文本 21"/>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U2">
    <w:name w:val="U_编号2"/>
    <w:basedOn w:val="a1"/>
    <w:rsid w:val="005D299B"/>
    <w:pPr>
      <w:numPr>
        <w:numId w:val="5"/>
      </w:numPr>
      <w:tabs>
        <w:tab w:val="left" w:pos="785"/>
      </w:tabs>
      <w:spacing w:beforeLines="10" w:afterLines="10" w:line="300" w:lineRule="auto"/>
    </w:pPr>
    <w:rPr>
      <w:sz w:val="24"/>
      <w:szCs w:val="24"/>
    </w:rPr>
  </w:style>
  <w:style w:type="paragraph" w:customStyle="1" w:styleId="CharCharCharChar0">
    <w:name w:val="Char Char Char Char"/>
    <w:basedOn w:val="a1"/>
    <w:rsid w:val="005D299B"/>
    <w:pPr>
      <w:widowControl/>
      <w:adjustRightInd w:val="0"/>
      <w:spacing w:after="160" w:line="240" w:lineRule="exact"/>
      <w:jc w:val="left"/>
    </w:pPr>
    <w:rPr>
      <w:rFonts w:ascii="Arial" w:eastAsia="Times New Roman" w:hAnsi="Arial" w:cs="Verdana"/>
      <w:b/>
      <w:kern w:val="0"/>
      <w:sz w:val="24"/>
      <w:lang w:eastAsia="en-US"/>
    </w:rPr>
  </w:style>
  <w:style w:type="paragraph" w:customStyle="1" w:styleId="font6">
    <w:name w:val="font6"/>
    <w:basedOn w:val="a1"/>
    <w:rsid w:val="005D299B"/>
    <w:pPr>
      <w:widowControl/>
      <w:spacing w:before="100" w:beforeAutospacing="1" w:after="100" w:afterAutospacing="1"/>
      <w:jc w:val="left"/>
    </w:pPr>
    <w:rPr>
      <w:rFonts w:ascii="宋体" w:hAnsi="宋体" w:cs="宋体"/>
      <w:color w:val="000000"/>
      <w:kern w:val="0"/>
      <w:sz w:val="22"/>
      <w:szCs w:val="22"/>
    </w:rPr>
  </w:style>
  <w:style w:type="paragraph" w:customStyle="1" w:styleId="Char110">
    <w:name w:val="Char11"/>
    <w:basedOn w:val="a1"/>
    <w:rsid w:val="005D299B"/>
    <w:pPr>
      <w:tabs>
        <w:tab w:val="left" w:pos="432"/>
      </w:tabs>
      <w:spacing w:beforeLines="50" w:afterLines="50"/>
      <w:ind w:left="432" w:firstLineChars="200" w:hanging="432"/>
    </w:pPr>
    <w:rPr>
      <w:sz w:val="24"/>
      <w:szCs w:val="24"/>
    </w:rPr>
  </w:style>
  <w:style w:type="paragraph" w:customStyle="1" w:styleId="affffff3">
    <w:name w:val="小标题"/>
    <w:basedOn w:val="a1"/>
    <w:rsid w:val="005D299B"/>
    <w:pPr>
      <w:adjustRightInd w:val="0"/>
      <w:spacing w:before="120" w:line="360" w:lineRule="atLeast"/>
      <w:ind w:left="1134"/>
      <w:jc w:val="left"/>
      <w:textAlignment w:val="baseline"/>
    </w:pPr>
    <w:rPr>
      <w:rFonts w:eastAsia="黑体"/>
      <w:kern w:val="0"/>
    </w:rPr>
  </w:style>
  <w:style w:type="paragraph" w:customStyle="1" w:styleId="60">
    <w:name w:val="数字标题6"/>
    <w:basedOn w:val="6"/>
    <w:next w:val="a1"/>
    <w:rsid w:val="005D299B"/>
    <w:pPr>
      <w:numPr>
        <w:numId w:val="6"/>
      </w:numPr>
      <w:tabs>
        <w:tab w:val="left" w:pos="1080"/>
        <w:tab w:val="left" w:pos="1152"/>
      </w:tabs>
      <w:adjustRightInd w:val="0"/>
      <w:spacing w:line="320" w:lineRule="auto"/>
    </w:pPr>
    <w:rPr>
      <w:rFonts w:ascii="Times New Roman" w:eastAsia="宋体" w:hAnsi="Times New Roman"/>
      <w:bCs/>
      <w:i/>
      <w:szCs w:val="24"/>
    </w:rPr>
  </w:style>
  <w:style w:type="paragraph" w:customStyle="1" w:styleId="button">
    <w:name w:val="button"/>
    <w:basedOn w:val="a1"/>
    <w:rsid w:val="005D299B"/>
    <w:pPr>
      <w:widowControl/>
      <w:spacing w:before="100" w:beforeAutospacing="1" w:after="100" w:afterAutospacing="1"/>
      <w:jc w:val="left"/>
    </w:pPr>
    <w:rPr>
      <w:rFonts w:ascii="Arial Unicode MS" w:hAnsi="Arial Unicode MS"/>
      <w:color w:val="000000"/>
      <w:kern w:val="0"/>
      <w:sz w:val="24"/>
    </w:rPr>
  </w:style>
  <w:style w:type="paragraph" w:customStyle="1" w:styleId="CharChar14">
    <w:name w:val="Char Char1"/>
    <w:basedOn w:val="a1"/>
    <w:rsid w:val="005D299B"/>
    <w:pPr>
      <w:widowControl/>
      <w:spacing w:after="160" w:line="240" w:lineRule="exact"/>
      <w:jc w:val="left"/>
    </w:pPr>
    <w:rPr>
      <w:rFonts w:eastAsia="仿宋_GB2312"/>
      <w:sz w:val="28"/>
    </w:rPr>
  </w:style>
  <w:style w:type="paragraph" w:customStyle="1" w:styleId="trademark">
    <w:name w:val="trademark"/>
    <w:rsid w:val="005D299B"/>
    <w:pPr>
      <w:spacing w:after="60"/>
    </w:pPr>
    <w:rPr>
      <w:rFonts w:ascii="Futura Bk" w:hAnsi="Futura Bk"/>
      <w:sz w:val="15"/>
      <w:lang w:eastAsia="en-US"/>
    </w:rPr>
  </w:style>
  <w:style w:type="paragraph" w:customStyle="1" w:styleId="xl83">
    <w:name w:val="xl83"/>
    <w:basedOn w:val="a1"/>
    <w:rsid w:val="005D299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Char1CharCharChar0">
    <w:name w:val="Char1 Char Char Char"/>
    <w:basedOn w:val="a1"/>
    <w:rsid w:val="005D299B"/>
    <w:pPr>
      <w:adjustRightInd w:val="0"/>
    </w:pPr>
    <w:rPr>
      <w:rFonts w:ascii="Tahoma" w:hAnsi="Tahoma"/>
      <w:sz w:val="24"/>
    </w:rPr>
  </w:style>
  <w:style w:type="paragraph" w:customStyle="1" w:styleId="affffff4">
    <w:name w:val="首行缩进"/>
    <w:basedOn w:val="a1"/>
    <w:rsid w:val="005D299B"/>
    <w:pPr>
      <w:adjustRightInd w:val="0"/>
      <w:spacing w:line="360" w:lineRule="auto"/>
      <w:ind w:firstLineChars="200" w:firstLine="480"/>
    </w:pPr>
    <w:rPr>
      <w:rFonts w:ascii="宋体"/>
      <w:sz w:val="24"/>
    </w:rPr>
  </w:style>
  <w:style w:type="paragraph" w:customStyle="1" w:styleId="affffff5">
    <w:name w:val="文章附标题"/>
    <w:basedOn w:val="a1"/>
    <w:rsid w:val="005D299B"/>
    <w:pPr>
      <w:autoSpaceDE w:val="0"/>
      <w:autoSpaceDN w:val="0"/>
      <w:adjustRightInd w:val="0"/>
      <w:spacing w:before="187" w:after="175" w:line="374" w:lineRule="atLeast"/>
      <w:ind w:firstLineChars="200" w:firstLine="200"/>
      <w:jc w:val="center"/>
    </w:pPr>
    <w:rPr>
      <w:color w:val="000000"/>
      <w:kern w:val="0"/>
      <w:sz w:val="36"/>
      <w:szCs w:val="36"/>
    </w:rPr>
  </w:style>
  <w:style w:type="paragraph" w:customStyle="1" w:styleId="affffff6">
    <w:name w:val="图中文字"/>
    <w:basedOn w:val="a1"/>
    <w:rsid w:val="005D299B"/>
    <w:pPr>
      <w:adjustRightInd w:val="0"/>
      <w:snapToGrid w:val="0"/>
      <w:spacing w:line="0" w:lineRule="atLeast"/>
      <w:ind w:firstLineChars="200" w:firstLine="200"/>
      <w:jc w:val="center"/>
    </w:pPr>
    <w:rPr>
      <w:sz w:val="24"/>
    </w:rPr>
  </w:style>
  <w:style w:type="paragraph" w:customStyle="1" w:styleId="style25">
    <w:name w:val="style25"/>
    <w:basedOn w:val="a1"/>
    <w:rsid w:val="005D299B"/>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7">
    <w:name w:val="列表段落"/>
    <w:basedOn w:val="a1"/>
    <w:uiPriority w:val="34"/>
    <w:qFormat/>
    <w:rsid w:val="005D299B"/>
    <w:pPr>
      <w:ind w:firstLineChars="200" w:firstLine="420"/>
    </w:pPr>
    <w:rPr>
      <w:rFonts w:ascii="Calibri" w:hAnsi="Calibri"/>
      <w:szCs w:val="22"/>
    </w:rPr>
  </w:style>
  <w:style w:type="paragraph" w:customStyle="1" w:styleId="1-21">
    <w:name w:val="中等深浅网格 1 - 强调文字颜色 21"/>
    <w:basedOn w:val="a1"/>
    <w:qFormat/>
    <w:rsid w:val="005D299B"/>
    <w:pPr>
      <w:adjustRightInd w:val="0"/>
      <w:spacing w:line="360" w:lineRule="auto"/>
      <w:ind w:firstLineChars="200" w:firstLine="200"/>
    </w:pPr>
    <w:rPr>
      <w:rFonts w:eastAsia="楷体_GB2312" w:cs="Lucida Sans"/>
      <w:sz w:val="24"/>
      <w:szCs w:val="24"/>
    </w:rPr>
  </w:style>
  <w:style w:type="paragraph" w:customStyle="1" w:styleId="1a">
    <w:name w:val="样式1 + (中宋体"/>
    <w:basedOn w:val="1b"/>
    <w:rsid w:val="005D299B"/>
    <w:pPr>
      <w:widowControl w:val="0"/>
      <w:tabs>
        <w:tab w:val="clear" w:pos="1212"/>
        <w:tab w:val="clear" w:pos="3888"/>
        <w:tab w:val="left" w:pos="1200"/>
      </w:tabs>
      <w:snapToGrid/>
      <w:spacing w:line="360" w:lineRule="auto"/>
      <w:ind w:left="1200" w:firstLineChars="200" w:hanging="360"/>
      <w:jc w:val="both"/>
    </w:pPr>
    <w:rPr>
      <w:kern w:val="2"/>
      <w:szCs w:val="24"/>
    </w:rPr>
  </w:style>
  <w:style w:type="paragraph" w:customStyle="1" w:styleId="1c">
    <w:name w:val="正文1"/>
    <w:basedOn w:val="a1"/>
    <w:next w:val="a1"/>
    <w:qFormat/>
    <w:rsid w:val="005D299B"/>
    <w:pPr>
      <w:spacing w:before="156" w:line="360" w:lineRule="auto"/>
      <w:ind w:left="426"/>
    </w:pPr>
    <w:rPr>
      <w:sz w:val="24"/>
    </w:rPr>
  </w:style>
  <w:style w:type="paragraph" w:customStyle="1" w:styleId="50">
    <w:name w:val="数字标题5"/>
    <w:basedOn w:val="5"/>
    <w:next w:val="a1"/>
    <w:rsid w:val="005D299B"/>
    <w:pPr>
      <w:numPr>
        <w:numId w:val="6"/>
      </w:numPr>
      <w:tabs>
        <w:tab w:val="left" w:pos="1008"/>
        <w:tab w:val="left" w:pos="1080"/>
      </w:tabs>
      <w:adjustRightInd w:val="0"/>
      <w:spacing w:line="376" w:lineRule="auto"/>
    </w:pPr>
    <w:rPr>
      <w:bCs/>
      <w:szCs w:val="28"/>
    </w:rPr>
  </w:style>
  <w:style w:type="paragraph" w:customStyle="1" w:styleId="affffff8">
    <w:name w:val="加粗正文"/>
    <w:basedOn w:val="a1"/>
    <w:rsid w:val="005D299B"/>
    <w:pPr>
      <w:spacing w:beforeLines="50" w:afterLines="50" w:line="360" w:lineRule="auto"/>
      <w:ind w:firstLineChars="200" w:firstLine="422"/>
    </w:pPr>
    <w:rPr>
      <w:b/>
      <w:bCs/>
      <w:szCs w:val="21"/>
    </w:rPr>
  </w:style>
  <w:style w:type="paragraph" w:customStyle="1" w:styleId="110">
    <w:name w:val="索引 11"/>
    <w:basedOn w:val="a1"/>
    <w:next w:val="a1"/>
    <w:rsid w:val="005D299B"/>
    <w:pPr>
      <w:spacing w:line="360" w:lineRule="auto"/>
    </w:pPr>
    <w:rPr>
      <w:rFonts w:ascii="仿宋_GB2312" w:eastAsia="仿宋_GB2312"/>
      <w:sz w:val="24"/>
    </w:rPr>
  </w:style>
  <w:style w:type="paragraph" w:customStyle="1" w:styleId="xl75">
    <w:name w:val="xl75"/>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1Char">
    <w:name w:val="Char Char Char1 Char"/>
    <w:basedOn w:val="a1"/>
    <w:rsid w:val="005D299B"/>
    <w:pPr>
      <w:adjustRightInd w:val="0"/>
    </w:pPr>
  </w:style>
  <w:style w:type="paragraph" w:customStyle="1" w:styleId="Char3CharCharCharCharCharChar0">
    <w:name w:val="Char3 Char Char Char Char Char Char"/>
    <w:basedOn w:val="a1"/>
    <w:rsid w:val="005D299B"/>
    <w:pPr>
      <w:spacing w:line="360" w:lineRule="auto"/>
    </w:pPr>
    <w:rPr>
      <w:rFonts w:ascii="Arial" w:eastAsia="黑体" w:hAnsi="Arial" w:cs="Arial"/>
      <w:snapToGrid w:val="0"/>
      <w:kern w:val="0"/>
      <w:szCs w:val="21"/>
    </w:rPr>
  </w:style>
  <w:style w:type="paragraph" w:customStyle="1" w:styleId="affffff9">
    <w:name w:val="Ñù"/>
    <w:rsid w:val="005D299B"/>
    <w:pPr>
      <w:overflowPunct w:val="0"/>
      <w:autoSpaceDE w:val="0"/>
      <w:autoSpaceDN w:val="0"/>
      <w:adjustRightInd w:val="0"/>
      <w:spacing w:line="400" w:lineRule="exact"/>
      <w:jc w:val="both"/>
      <w:textAlignment w:val="baseline"/>
    </w:pPr>
    <w:rPr>
      <w:sz w:val="24"/>
    </w:rPr>
  </w:style>
  <w:style w:type="paragraph" w:customStyle="1" w:styleId="-110">
    <w:name w:val="彩色底纹 - 强调文字颜色 11"/>
    <w:rsid w:val="005D299B"/>
    <w:rPr>
      <w:kern w:val="2"/>
      <w:sz w:val="21"/>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rsid w:val="005D299B"/>
    <w:pPr>
      <w:adjustRightInd w:val="0"/>
    </w:pPr>
    <w:rPr>
      <w:rFonts w:ascii="Tahoma" w:hAnsi="Tahoma"/>
      <w:sz w:val="24"/>
    </w:rPr>
  </w:style>
  <w:style w:type="paragraph" w:customStyle="1" w:styleId="CharChar11CharCharChar0">
    <w:name w:val="Char Char11 Char Char Char"/>
    <w:basedOn w:val="a1"/>
    <w:rsid w:val="005D299B"/>
    <w:pPr>
      <w:adjustRightInd w:val="0"/>
      <w:spacing w:line="360" w:lineRule="auto"/>
    </w:pPr>
  </w:style>
  <w:style w:type="paragraph" w:customStyle="1" w:styleId="font5">
    <w:name w:val="font5"/>
    <w:basedOn w:val="a1"/>
    <w:rsid w:val="005D299B"/>
    <w:pPr>
      <w:widowControl/>
      <w:spacing w:before="100" w:beforeAutospacing="1" w:after="100" w:afterAutospacing="1"/>
      <w:jc w:val="left"/>
    </w:pPr>
    <w:rPr>
      <w:rFonts w:ascii="宋体" w:hAnsi="宋体" w:cs="宋体"/>
      <w:kern w:val="0"/>
      <w:sz w:val="18"/>
      <w:szCs w:val="18"/>
    </w:rPr>
  </w:style>
  <w:style w:type="paragraph" w:customStyle="1" w:styleId="410">
    <w:name w:val="标题 41"/>
    <w:basedOn w:val="a1"/>
    <w:next w:val="a1"/>
    <w:uiPriority w:val="9"/>
    <w:unhideWhenUsed/>
    <w:qFormat/>
    <w:rsid w:val="005D299B"/>
    <w:pPr>
      <w:keepNext/>
      <w:keepLines/>
      <w:spacing w:before="280" w:after="290" w:line="376" w:lineRule="auto"/>
      <w:outlineLvl w:val="3"/>
    </w:pPr>
    <w:rPr>
      <w:rFonts w:ascii="Cambria" w:hAnsi="Cambria"/>
      <w:b/>
      <w:bCs/>
      <w:sz w:val="28"/>
      <w:szCs w:val="28"/>
    </w:rPr>
  </w:style>
  <w:style w:type="paragraph" w:customStyle="1" w:styleId="085085">
    <w:name w:val="样式 左侧:  0.85 厘米 首行缩进:  0.85 厘米"/>
    <w:basedOn w:val="a1"/>
    <w:rsid w:val="005D299B"/>
    <w:pPr>
      <w:spacing w:line="360" w:lineRule="auto"/>
      <w:ind w:firstLine="482"/>
    </w:pPr>
    <w:rPr>
      <w:rFonts w:cs="宋体"/>
      <w:sz w:val="24"/>
    </w:rPr>
  </w:style>
  <w:style w:type="paragraph" w:customStyle="1" w:styleId="2f6">
    <w:name w:val="表格标题2"/>
    <w:basedOn w:val="affffffa"/>
    <w:rsid w:val="005D299B"/>
    <w:rPr>
      <w:b/>
    </w:rPr>
  </w:style>
  <w:style w:type="paragraph" w:customStyle="1" w:styleId="22H2Heading2HiddenHeading2CCBSheading22ndlev">
    <w:name w:val="样式 标题 2标题2H2Heading 2 HiddenHeading 2 CCBSheading 22nd lev..."/>
    <w:basedOn w:val="21"/>
    <w:rsid w:val="005D299B"/>
    <w:pPr>
      <w:widowControl/>
      <w:tabs>
        <w:tab w:val="left" w:pos="432"/>
      </w:tabs>
      <w:spacing w:before="260" w:after="260" w:line="416" w:lineRule="auto"/>
      <w:jc w:val="left"/>
    </w:pPr>
    <w:rPr>
      <w:rFonts w:ascii="Arial" w:eastAsia="黑体" w:hAnsi="Arial"/>
      <w:bCs/>
      <w:sz w:val="30"/>
      <w:szCs w:val="21"/>
    </w:rPr>
  </w:style>
  <w:style w:type="paragraph" w:customStyle="1" w:styleId="U">
    <w:name w:val="U_正文"/>
    <w:basedOn w:val="a1"/>
    <w:link w:val="UChar"/>
    <w:rsid w:val="005D299B"/>
    <w:pPr>
      <w:spacing w:beforeLines="20" w:afterLines="20" w:line="300" w:lineRule="auto"/>
      <w:ind w:firstLineChars="200" w:firstLine="200"/>
    </w:pPr>
    <w:rPr>
      <w:sz w:val="24"/>
      <w:szCs w:val="24"/>
    </w:rPr>
  </w:style>
  <w:style w:type="paragraph" w:customStyle="1" w:styleId="Char220">
    <w:name w:val="Char22"/>
    <w:basedOn w:val="a1"/>
    <w:rsid w:val="005D299B"/>
    <w:pPr>
      <w:spacing w:line="360" w:lineRule="auto"/>
      <w:ind w:firstLineChars="200" w:firstLine="480"/>
    </w:pPr>
    <w:rPr>
      <w:rFonts w:ascii="仿宋_GB2312" w:eastAsia="仿宋_GB2312"/>
      <w:b/>
      <w:sz w:val="32"/>
      <w:szCs w:val="32"/>
    </w:rPr>
  </w:style>
  <w:style w:type="paragraph" w:customStyle="1" w:styleId="12">
    <w:name w:val="无间隔1"/>
    <w:link w:val="NoSpacingChar"/>
    <w:uiPriority w:val="1"/>
    <w:qFormat/>
    <w:rsid w:val="005D299B"/>
    <w:rPr>
      <w:sz w:val="22"/>
      <w:szCs w:val="22"/>
    </w:rPr>
  </w:style>
  <w:style w:type="paragraph" w:customStyle="1" w:styleId="074">
    <w:name w:val="正文样式 首行缩进:  0.74 厘米"/>
    <w:basedOn w:val="a1"/>
    <w:rsid w:val="005D299B"/>
    <w:pPr>
      <w:spacing w:beforeLines="50" w:line="360" w:lineRule="auto"/>
      <w:ind w:firstLine="420"/>
    </w:pPr>
    <w:rPr>
      <w:rFonts w:cs="宋体"/>
      <w:sz w:val="24"/>
    </w:rPr>
  </w:style>
  <w:style w:type="paragraph" w:customStyle="1" w:styleId="1d">
    <w:name w:val="正文首行缩进1"/>
    <w:basedOn w:val="ab"/>
    <w:rsid w:val="005D299B"/>
    <w:pPr>
      <w:suppressAutoHyphens/>
      <w:ind w:firstLine="420"/>
      <w:jc w:val="left"/>
    </w:pPr>
    <w:rPr>
      <w:rFonts w:hAnsi="Arial" w:cs="Arial"/>
      <w:snapToGrid w:val="0"/>
      <w:kern w:val="1"/>
      <w:sz w:val="28"/>
      <w:szCs w:val="24"/>
      <w:lang w:eastAsia="ar-SA"/>
    </w:rPr>
  </w:style>
  <w:style w:type="paragraph" w:customStyle="1" w:styleId="aff3">
    <w:name w:val="段落"/>
    <w:basedOn w:val="a1"/>
    <w:link w:val="CharChara"/>
    <w:rsid w:val="005D299B"/>
    <w:pPr>
      <w:spacing w:line="360" w:lineRule="auto"/>
      <w:ind w:firstLineChars="200" w:firstLine="480"/>
    </w:pPr>
    <w:rPr>
      <w:rFonts w:ascii="宋体" w:hAnsi="宋体"/>
      <w:sz w:val="24"/>
      <w:szCs w:val="22"/>
    </w:rPr>
  </w:style>
  <w:style w:type="paragraph" w:customStyle="1" w:styleId="Char2CharCharChar">
    <w:name w:val="Char2 Char Char Char"/>
    <w:basedOn w:val="a1"/>
    <w:rsid w:val="005D299B"/>
    <w:pPr>
      <w:adjustRightInd w:val="0"/>
    </w:pPr>
    <w:rPr>
      <w:rFonts w:ascii="仿宋_GB2312" w:eastAsia="仿宋_GB2312"/>
      <w:b/>
      <w:sz w:val="32"/>
      <w:szCs w:val="32"/>
    </w:rPr>
  </w:style>
  <w:style w:type="paragraph" w:customStyle="1" w:styleId="affffffb">
    <w:name w:val="注释"/>
    <w:basedOn w:val="a1"/>
    <w:rsid w:val="005D299B"/>
    <w:pPr>
      <w:spacing w:line="360" w:lineRule="auto"/>
      <w:ind w:firstLine="480"/>
    </w:pPr>
    <w:rPr>
      <w:sz w:val="24"/>
      <w:szCs w:val="24"/>
    </w:rPr>
  </w:style>
  <w:style w:type="paragraph" w:customStyle="1" w:styleId="Char1CharCharChar1">
    <w:name w:val="Char1 Char Char Char1"/>
    <w:basedOn w:val="a1"/>
    <w:rsid w:val="005D299B"/>
    <w:pPr>
      <w:ind w:firstLineChars="200" w:firstLine="200"/>
    </w:pPr>
    <w:rPr>
      <w:rFonts w:ascii="Tahoma" w:hAnsi="Tahoma"/>
      <w:sz w:val="24"/>
    </w:rPr>
  </w:style>
  <w:style w:type="paragraph" w:customStyle="1" w:styleId="-510">
    <w:name w:val="浅色底纹 - 强调文字颜色 51"/>
    <w:semiHidden/>
    <w:rsid w:val="005D299B"/>
    <w:rPr>
      <w:kern w:val="2"/>
      <w:sz w:val="21"/>
      <w:szCs w:val="24"/>
    </w:rPr>
  </w:style>
  <w:style w:type="paragraph" w:customStyle="1" w:styleId="affffffc">
    <w:name w:val="_正文段落"/>
    <w:basedOn w:val="a1"/>
    <w:qFormat/>
    <w:rsid w:val="005D299B"/>
    <w:pPr>
      <w:ind w:firstLine="560"/>
    </w:pPr>
    <w:rPr>
      <w:rFonts w:ascii="仿宋_GB2312" w:eastAsia="仿宋_GB2312" w:hAnsi="仿宋"/>
      <w:kern w:val="0"/>
      <w:sz w:val="28"/>
      <w:szCs w:val="28"/>
    </w:rPr>
  </w:style>
  <w:style w:type="paragraph" w:customStyle="1" w:styleId="b1101b">
    <w:name w:val="b11_01b"/>
    <w:basedOn w:val="a1"/>
    <w:next w:val="a1"/>
    <w:link w:val="b1101bChar"/>
    <w:rsid w:val="005D299B"/>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main">
    <w:name w:val="main"/>
    <w:basedOn w:val="a1"/>
    <w:rsid w:val="005D299B"/>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90">
    <w:name w:val="Char19"/>
    <w:basedOn w:val="a1"/>
    <w:rsid w:val="005D299B"/>
  </w:style>
  <w:style w:type="paragraph" w:customStyle="1" w:styleId="150">
    <w:name w:val="样式 微软雅黑 行距: 1.5 倍行距"/>
    <w:basedOn w:val="a1"/>
    <w:rsid w:val="005D299B"/>
    <w:pPr>
      <w:spacing w:line="360" w:lineRule="auto"/>
      <w:ind w:firstLineChars="200" w:firstLine="480"/>
    </w:pPr>
    <w:rPr>
      <w:rFonts w:ascii="微软雅黑" w:eastAsia="微软雅黑" w:hAnsi="宋体" w:cs="宋体"/>
      <w:sz w:val="24"/>
    </w:rPr>
  </w:style>
  <w:style w:type="paragraph" w:customStyle="1" w:styleId="1e">
    <w:name w:val="列出段落1"/>
    <w:basedOn w:val="a1"/>
    <w:qFormat/>
    <w:rsid w:val="005D299B"/>
    <w:pPr>
      <w:spacing w:line="360" w:lineRule="auto"/>
      <w:ind w:firstLineChars="200" w:firstLine="420"/>
    </w:pPr>
    <w:rPr>
      <w:rFonts w:ascii="Calibri" w:hAnsi="Calibri"/>
      <w:sz w:val="24"/>
      <w:szCs w:val="22"/>
    </w:rPr>
  </w:style>
  <w:style w:type="paragraph" w:customStyle="1" w:styleId="affffffd">
    <w:name w:val="正文文字缩进"/>
    <w:basedOn w:val="a1"/>
    <w:rsid w:val="005D299B"/>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CharChar11CharCharCharCharCharCharCharCharCharCharCharCharChar">
    <w:name w:val="Char Char11 Char Char Char Char Char Char Char Char Char Char Char Char Char"/>
    <w:basedOn w:val="a1"/>
    <w:rsid w:val="005D299B"/>
    <w:pPr>
      <w:spacing w:line="360" w:lineRule="auto"/>
    </w:pPr>
    <w:rPr>
      <w:rFonts w:ascii="Arial" w:eastAsia="黑体" w:hAnsi="Arial"/>
      <w:snapToGrid w:val="0"/>
      <w:kern w:val="0"/>
      <w:sz w:val="20"/>
      <w:szCs w:val="21"/>
    </w:rPr>
  </w:style>
  <w:style w:type="paragraph" w:customStyle="1" w:styleId="tabletext">
    <w:name w:val="tabletext"/>
    <w:basedOn w:val="a1"/>
    <w:rsid w:val="005D299B"/>
    <w:pPr>
      <w:widowControl/>
      <w:adjustRightInd w:val="0"/>
      <w:spacing w:before="100" w:beforeAutospacing="1" w:after="100" w:afterAutospacing="1"/>
      <w:jc w:val="left"/>
    </w:pPr>
    <w:rPr>
      <w:rFonts w:ascii="宋体" w:hAnsi="宋体" w:cs="宋体"/>
      <w:kern w:val="0"/>
      <w:sz w:val="24"/>
      <w:szCs w:val="24"/>
    </w:rPr>
  </w:style>
  <w:style w:type="paragraph" w:customStyle="1" w:styleId="affffffe">
    <w:name w:val="封面"/>
    <w:basedOn w:val="a1"/>
    <w:rsid w:val="005D299B"/>
    <w:pPr>
      <w:adjustRightInd w:val="0"/>
      <w:spacing w:line="360" w:lineRule="atLeast"/>
      <w:jc w:val="right"/>
      <w:textAlignment w:val="baseline"/>
    </w:pPr>
    <w:rPr>
      <w:rFonts w:ascii="Symbol" w:hAnsi="Symbol"/>
      <w:kern w:val="0"/>
    </w:rPr>
  </w:style>
  <w:style w:type="paragraph" w:customStyle="1" w:styleId="49">
    <w:name w:val="4"/>
    <w:basedOn w:val="a1"/>
    <w:next w:val="24"/>
    <w:rsid w:val="005D299B"/>
    <w:pPr>
      <w:spacing w:after="120" w:line="480" w:lineRule="auto"/>
      <w:ind w:leftChars="200" w:left="420"/>
    </w:pPr>
    <w:rPr>
      <w:sz w:val="24"/>
    </w:rPr>
  </w:style>
  <w:style w:type="paragraph" w:customStyle="1" w:styleId="ListParagraph1">
    <w:name w:val="List Paragraph1"/>
    <w:basedOn w:val="a1"/>
    <w:uiPriority w:val="34"/>
    <w:qFormat/>
    <w:rsid w:val="005D299B"/>
    <w:pPr>
      <w:spacing w:line="360" w:lineRule="auto"/>
      <w:ind w:firstLineChars="200" w:firstLine="420"/>
    </w:pPr>
    <w:rPr>
      <w:rFonts w:ascii="Calibri" w:hAnsi="Calibri"/>
      <w:sz w:val="24"/>
      <w:szCs w:val="22"/>
    </w:rPr>
  </w:style>
  <w:style w:type="paragraph" w:customStyle="1" w:styleId="xl28">
    <w:name w:val="xl28"/>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82">
    <w:name w:val="xl8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sz w:val="24"/>
      <w:szCs w:val="24"/>
    </w:rPr>
  </w:style>
  <w:style w:type="paragraph" w:customStyle="1" w:styleId="TableText0">
    <w:name w:val="Table Text"/>
    <w:basedOn w:val="a1"/>
    <w:rsid w:val="005D299B"/>
    <w:pPr>
      <w:widowControl/>
      <w:adjustRightInd w:val="0"/>
      <w:spacing w:before="60" w:after="60"/>
      <w:jc w:val="left"/>
    </w:pPr>
    <w:rPr>
      <w:kern w:val="0"/>
      <w:sz w:val="24"/>
      <w:szCs w:val="24"/>
    </w:rPr>
  </w:style>
  <w:style w:type="paragraph" w:customStyle="1" w:styleId="afffffff">
    <w:name w:val="表正文"/>
    <w:rsid w:val="005D299B"/>
    <w:pPr>
      <w:snapToGrid w:val="0"/>
      <w:spacing w:line="600" w:lineRule="atLeast"/>
      <w:ind w:firstLine="641"/>
      <w:jc w:val="both"/>
    </w:pPr>
    <w:rPr>
      <w:rFonts w:eastAsia="仿宋_GB2312"/>
      <w:sz w:val="32"/>
    </w:rPr>
  </w:style>
  <w:style w:type="paragraph" w:customStyle="1" w:styleId="font9">
    <w:name w:val="font9"/>
    <w:basedOn w:val="a1"/>
    <w:rsid w:val="005D299B"/>
    <w:pPr>
      <w:widowControl/>
      <w:spacing w:before="100" w:beforeAutospacing="1" w:after="100" w:afterAutospacing="1"/>
      <w:jc w:val="left"/>
    </w:pPr>
    <w:rPr>
      <w:rFonts w:ascii="宋体" w:hAnsi="宋体" w:hint="eastAsia"/>
      <w:kern w:val="0"/>
      <w:sz w:val="20"/>
    </w:rPr>
  </w:style>
  <w:style w:type="paragraph" w:customStyle="1" w:styleId="xl42">
    <w:name w:val="xl42"/>
    <w:basedOn w:val="a1"/>
    <w:rsid w:val="005D299B"/>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xl37">
    <w:name w:val="xl37"/>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Style30">
    <w:name w:val="_Style 3"/>
    <w:basedOn w:val="a1"/>
    <w:uiPriority w:val="34"/>
    <w:qFormat/>
    <w:rsid w:val="005D299B"/>
    <w:pPr>
      <w:ind w:firstLineChars="200" w:firstLine="420"/>
    </w:pPr>
    <w:rPr>
      <w:rFonts w:eastAsia="仿宋_GB2312"/>
      <w:sz w:val="28"/>
      <w:szCs w:val="24"/>
    </w:rPr>
  </w:style>
  <w:style w:type="paragraph" w:customStyle="1" w:styleId="CharChar11CharCharCharCharCharCharCharCharChar0">
    <w:name w:val="Char Char11 Char Char Char Char Char Char Char Char Char"/>
    <w:basedOn w:val="a1"/>
    <w:rsid w:val="005D299B"/>
    <w:pPr>
      <w:adjustRightInd w:val="0"/>
      <w:spacing w:line="360" w:lineRule="auto"/>
    </w:pPr>
  </w:style>
  <w:style w:type="paragraph" w:customStyle="1" w:styleId="FA">
    <w:name w:val="FA正文"/>
    <w:basedOn w:val="a1"/>
    <w:link w:val="FACharChar"/>
    <w:rsid w:val="005D299B"/>
    <w:pPr>
      <w:spacing w:line="360" w:lineRule="auto"/>
      <w:ind w:firstLineChars="200" w:firstLine="480"/>
    </w:pPr>
    <w:rPr>
      <w:rFonts w:hAnsi="宋体"/>
      <w:sz w:val="24"/>
    </w:rPr>
  </w:style>
  <w:style w:type="paragraph" w:customStyle="1" w:styleId="RFIHeading3rdLevel">
    <w:name w:val="RFI Heading 3rd Level"/>
    <w:basedOn w:val="a1"/>
    <w:rsid w:val="005D299B"/>
    <w:pPr>
      <w:widowControl/>
      <w:tabs>
        <w:tab w:val="left" w:pos="840"/>
      </w:tabs>
      <w:ind w:firstLineChars="200" w:firstLine="200"/>
      <w:jc w:val="left"/>
    </w:pPr>
    <w:rPr>
      <w:rFonts w:ascii="Arial (W1)" w:hAnsi="Arial (W1)"/>
      <w:color w:val="000000"/>
      <w:kern w:val="0"/>
      <w:sz w:val="24"/>
      <w:szCs w:val="24"/>
      <w:lang w:val="en-GB" w:eastAsia="en-US"/>
    </w:rPr>
  </w:style>
  <w:style w:type="paragraph" w:customStyle="1" w:styleId="Style12">
    <w:name w:val="_Style 12"/>
    <w:basedOn w:val="affb"/>
    <w:rsid w:val="005D299B"/>
    <w:pPr>
      <w:adjustRightInd w:val="0"/>
      <w:snapToGrid w:val="0"/>
      <w:spacing w:line="360" w:lineRule="auto"/>
    </w:pPr>
    <w:rPr>
      <w:szCs w:val="24"/>
    </w:rPr>
  </w:style>
  <w:style w:type="paragraph" w:customStyle="1" w:styleId="afffffff0">
    <w:name w:val="大汉方案正文"/>
    <w:basedOn w:val="a1"/>
    <w:rsid w:val="005D299B"/>
    <w:pPr>
      <w:spacing w:line="360" w:lineRule="auto"/>
      <w:ind w:firstLineChars="200" w:firstLine="200"/>
    </w:pPr>
    <w:rPr>
      <w:rFonts w:ascii="Arial" w:hAnsi="Arial"/>
      <w:sz w:val="24"/>
    </w:rPr>
  </w:style>
  <w:style w:type="paragraph" w:customStyle="1" w:styleId="afffffff1">
    <w:name w:val="表格（小）"/>
    <w:basedOn w:val="a1"/>
    <w:qFormat/>
    <w:rsid w:val="005D299B"/>
    <w:pPr>
      <w:snapToGrid w:val="0"/>
      <w:spacing w:line="300" w:lineRule="auto"/>
    </w:pPr>
    <w:rPr>
      <w:rFonts w:eastAsia="仿宋"/>
      <w:szCs w:val="21"/>
    </w:rPr>
  </w:style>
  <w:style w:type="paragraph" w:customStyle="1" w:styleId="CharChar1Char0">
    <w:name w:val="Char Char1 Char"/>
    <w:basedOn w:val="a1"/>
    <w:rsid w:val="005D299B"/>
    <w:pPr>
      <w:adjustRightInd w:val="0"/>
    </w:pPr>
    <w:rPr>
      <w:rFonts w:ascii="仿宋_GB2312" w:eastAsia="仿宋_GB2312"/>
      <w:b/>
      <w:sz w:val="32"/>
      <w:szCs w:val="32"/>
    </w:rPr>
  </w:style>
  <w:style w:type="paragraph" w:customStyle="1" w:styleId="Thf">
    <w:name w:val="Thf"/>
    <w:basedOn w:val="Th"/>
    <w:rsid w:val="005D299B"/>
    <w:pPr>
      <w:ind w:left="0"/>
    </w:pPr>
  </w:style>
  <w:style w:type="paragraph" w:customStyle="1" w:styleId="subhead2">
    <w:name w:val="subhead 2"/>
    <w:rsid w:val="005D299B"/>
    <w:pPr>
      <w:spacing w:after="60" w:line="240" w:lineRule="exact"/>
    </w:pPr>
    <w:rPr>
      <w:rFonts w:ascii="Arial" w:hAnsi="Arial"/>
      <w:b/>
      <w:sz w:val="22"/>
      <w:lang w:eastAsia="en-US"/>
    </w:rPr>
  </w:style>
  <w:style w:type="paragraph" w:customStyle="1" w:styleId="ae">
    <w:name w:val="冯广丽"/>
    <w:basedOn w:val="a1"/>
    <w:link w:val="Char4"/>
    <w:qFormat/>
    <w:rsid w:val="005D299B"/>
    <w:pPr>
      <w:spacing w:line="360" w:lineRule="auto"/>
      <w:ind w:firstLineChars="200" w:firstLine="480"/>
    </w:pPr>
    <w:rPr>
      <w:rFonts w:ascii="宋体" w:hAnsi="宋体"/>
      <w:sz w:val="24"/>
      <w:szCs w:val="22"/>
    </w:rPr>
  </w:style>
  <w:style w:type="paragraph" w:customStyle="1" w:styleId="afffffff2">
    <w:name w:val="节标题"/>
    <w:basedOn w:val="a1"/>
    <w:rsid w:val="005D299B"/>
    <w:pPr>
      <w:autoSpaceDE w:val="0"/>
      <w:autoSpaceDN w:val="0"/>
      <w:adjustRightInd w:val="0"/>
      <w:spacing w:line="289" w:lineRule="atLeast"/>
      <w:ind w:firstLineChars="200" w:firstLine="200"/>
      <w:jc w:val="center"/>
    </w:pPr>
    <w:rPr>
      <w:color w:val="000000"/>
      <w:kern w:val="0"/>
      <w:sz w:val="28"/>
      <w:szCs w:val="28"/>
    </w:rPr>
  </w:style>
  <w:style w:type="paragraph" w:customStyle="1" w:styleId="Char2CharChar0">
    <w:name w:val="Char2 Char Char"/>
    <w:basedOn w:val="a1"/>
    <w:rsid w:val="005D299B"/>
    <w:rPr>
      <w:rFonts w:ascii="Tahoma" w:hAnsi="Tahoma"/>
      <w:sz w:val="24"/>
    </w:rPr>
  </w:style>
  <w:style w:type="paragraph" w:customStyle="1" w:styleId="1f">
    <w:name w:val="标1"/>
    <w:basedOn w:val="a1"/>
    <w:rsid w:val="005D299B"/>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btcontent">
    <w:name w:val="bt_content"/>
    <w:basedOn w:val="a1"/>
    <w:rsid w:val="005D299B"/>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Char1CharCharChar2">
    <w:name w:val="Char1 Char Char Char2"/>
    <w:basedOn w:val="a1"/>
    <w:rsid w:val="005D299B"/>
    <w:pPr>
      <w:ind w:firstLineChars="200" w:firstLine="200"/>
    </w:pPr>
    <w:rPr>
      <w:rFonts w:ascii="Tahoma" w:hAnsi="Tahoma"/>
      <w:sz w:val="24"/>
    </w:rPr>
  </w:style>
  <w:style w:type="paragraph" w:customStyle="1" w:styleId="afe">
    <w:name w:val="冯"/>
    <w:basedOn w:val="a1"/>
    <w:link w:val="Charfd"/>
    <w:qFormat/>
    <w:rsid w:val="005D299B"/>
    <w:pPr>
      <w:widowControl/>
      <w:spacing w:line="360" w:lineRule="auto"/>
      <w:ind w:firstLineChars="200" w:firstLine="480"/>
    </w:pPr>
    <w:rPr>
      <w:rFonts w:ascii="宋体" w:hAnsi="宋体"/>
      <w:color w:val="000000"/>
      <w:kern w:val="0"/>
      <w:sz w:val="24"/>
      <w:szCs w:val="24"/>
    </w:rPr>
  </w:style>
  <w:style w:type="paragraph" w:customStyle="1" w:styleId="Char1CharCharChar4">
    <w:name w:val="Char1 Char Char Char4"/>
    <w:basedOn w:val="a1"/>
    <w:rsid w:val="005D299B"/>
    <w:pPr>
      <w:ind w:firstLineChars="200" w:firstLine="200"/>
    </w:pPr>
    <w:rPr>
      <w:rFonts w:ascii="Tahoma" w:hAnsi="Tahoma"/>
      <w:sz w:val="24"/>
    </w:rPr>
  </w:style>
  <w:style w:type="paragraph" w:customStyle="1" w:styleId="xl70">
    <w:name w:val="xl70"/>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1f0">
    <w:name w:val="目录1"/>
    <w:basedOn w:val="a1"/>
    <w:rsid w:val="005D299B"/>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20">
    <w:name w:val="数字标题2"/>
    <w:basedOn w:val="21"/>
    <w:next w:val="a1"/>
    <w:rsid w:val="005D299B"/>
    <w:pPr>
      <w:numPr>
        <w:ilvl w:val="1"/>
        <w:numId w:val="6"/>
      </w:numPr>
      <w:tabs>
        <w:tab w:val="left" w:pos="480"/>
      </w:tabs>
      <w:jc w:val="left"/>
    </w:pPr>
    <w:rPr>
      <w:rFonts w:ascii="Times New Roman" w:eastAsia="宋体" w:hAnsi="仿宋"/>
      <w:bCs/>
      <w:i/>
      <w:sz w:val="36"/>
      <w:szCs w:val="36"/>
      <w:lang w:val="en-US"/>
    </w:rPr>
  </w:style>
  <w:style w:type="paragraph" w:customStyle="1" w:styleId="afffffff3">
    <w:name w:val="正文－恩普"/>
    <w:basedOn w:val="afd"/>
    <w:rsid w:val="005D299B"/>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TableCell">
    <w:name w:val="Table Cell"/>
    <w:rsid w:val="005D299B"/>
    <w:pPr>
      <w:adjustRightInd w:val="0"/>
      <w:snapToGrid w:val="0"/>
      <w:spacing w:before="20" w:after="20"/>
    </w:pPr>
    <w:rPr>
      <w:rFonts w:ascii="Courier New" w:hAnsi="Courier New"/>
      <w:sz w:val="24"/>
    </w:rPr>
  </w:style>
  <w:style w:type="paragraph" w:customStyle="1" w:styleId="38">
    <w:name w:val="目录3"/>
    <w:basedOn w:val="a1"/>
    <w:rsid w:val="005D299B"/>
    <w:pPr>
      <w:tabs>
        <w:tab w:val="left" w:leader="dot" w:pos="7370"/>
      </w:tabs>
      <w:autoSpaceDE w:val="0"/>
      <w:autoSpaceDN w:val="0"/>
      <w:adjustRightInd w:val="0"/>
      <w:spacing w:line="317" w:lineRule="atLeast"/>
      <w:ind w:firstLineChars="200" w:firstLine="419"/>
    </w:pPr>
    <w:rPr>
      <w:color w:val="000000"/>
      <w:kern w:val="0"/>
      <w:szCs w:val="21"/>
    </w:rPr>
  </w:style>
  <w:style w:type="paragraph" w:customStyle="1" w:styleId="GB2312015GBCharChar">
    <w:name w:val="样式 样式 正文文本缩进 + 仿宋_GB2312 小四 首行缩进:  0 厘米 行距: 1.5 倍行距 + (中文) 仿宋_GB... Char Char"/>
    <w:basedOn w:val="a1"/>
    <w:rsid w:val="005D299B"/>
    <w:pPr>
      <w:adjustRightInd w:val="0"/>
      <w:spacing w:line="360" w:lineRule="auto"/>
      <w:ind w:firstLineChars="200" w:firstLine="480"/>
    </w:pPr>
    <w:rPr>
      <w:rFonts w:ascii="仿宋_GB2312" w:eastAsia="新宋体"/>
      <w:sz w:val="24"/>
    </w:rPr>
  </w:style>
  <w:style w:type="paragraph" w:customStyle="1" w:styleId="1Level1HeadPIM1SectionHeadh1l11Heading0Datash">
    <w:name w:val="样式 标题 1Level 1 HeadPIM 1Section Headh1l11Heading 0Datash..."/>
    <w:basedOn w:val="1"/>
    <w:rsid w:val="005D299B"/>
    <w:pPr>
      <w:keepNext w:val="0"/>
      <w:keepLines w:val="0"/>
      <w:widowControl/>
      <w:numPr>
        <w:numId w:val="0"/>
      </w:numPr>
      <w:tabs>
        <w:tab w:val="left" w:pos="432"/>
      </w:tabs>
      <w:overflowPunct w:val="0"/>
      <w:autoSpaceDE w:val="0"/>
      <w:autoSpaceDN w:val="0"/>
      <w:adjustRightInd w:val="0"/>
      <w:spacing w:before="0" w:after="100" w:line="360" w:lineRule="auto"/>
      <w:jc w:val="left"/>
      <w:textAlignment w:val="baseline"/>
    </w:pPr>
    <w:rPr>
      <w:rFonts w:ascii="宋体" w:hAnsi="宋体"/>
      <w:bCs/>
      <w:kern w:val="2"/>
      <w:sz w:val="24"/>
    </w:rPr>
  </w:style>
  <w:style w:type="paragraph" w:customStyle="1" w:styleId="CharChar11CharCharCharCharCharCharCharCharCharCharCharCharCharCharChar">
    <w:name w:val="Char Char11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BodyCopy">
    <w:name w:val="Body Copy"/>
    <w:basedOn w:val="a1"/>
    <w:rsid w:val="005D299B"/>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rPr>
  </w:style>
  <w:style w:type="paragraph" w:customStyle="1" w:styleId="afffffff4">
    <w:name w:val="目录标题"/>
    <w:basedOn w:val="a1"/>
    <w:rsid w:val="005D299B"/>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zTableCellBody">
    <w:name w:val="zTableCellBody"/>
    <w:basedOn w:val="a1"/>
    <w:rsid w:val="005D299B"/>
    <w:pPr>
      <w:keepNext/>
      <w:keepLines/>
      <w:widowControl/>
      <w:spacing w:line="320" w:lineRule="exact"/>
      <w:ind w:firstLineChars="200" w:firstLine="200"/>
      <w:jc w:val="left"/>
    </w:pPr>
    <w:rPr>
      <w:rFonts w:ascii="Arial" w:hAnsi="Arial"/>
      <w:kern w:val="0"/>
      <w:sz w:val="24"/>
      <w:szCs w:val="24"/>
      <w:lang w:eastAsia="en-US"/>
    </w:rPr>
  </w:style>
  <w:style w:type="paragraph" w:customStyle="1" w:styleId="81">
    <w:name w:val="样式8"/>
    <w:basedOn w:val="a1"/>
    <w:qFormat/>
    <w:rsid w:val="005D299B"/>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5">
    <w:name w:val="金宏发行正文"/>
    <w:basedOn w:val="a1"/>
    <w:rsid w:val="005D299B"/>
    <w:pPr>
      <w:spacing w:line="500" w:lineRule="exact"/>
      <w:ind w:firstLineChars="200" w:firstLine="560"/>
    </w:pPr>
    <w:rPr>
      <w:rFonts w:eastAsia="仿宋_GB2312"/>
      <w:sz w:val="28"/>
    </w:rPr>
  </w:style>
  <w:style w:type="paragraph" w:customStyle="1" w:styleId="1f1">
    <w:name w:val="纯文本1"/>
    <w:basedOn w:val="a1"/>
    <w:rsid w:val="005D299B"/>
    <w:rPr>
      <w:rFonts w:ascii="宋体" w:hAnsi="Courier New"/>
      <w:kern w:val="0"/>
      <w:sz w:val="20"/>
    </w:rPr>
  </w:style>
  <w:style w:type="paragraph" w:customStyle="1" w:styleId="TOC1">
    <w:name w:val="TOC 标题1"/>
    <w:basedOn w:val="1"/>
    <w:next w:val="a1"/>
    <w:uiPriority w:val="39"/>
    <w:unhideWhenUsed/>
    <w:qFormat/>
    <w:rsid w:val="005D299B"/>
    <w:pPr>
      <w:widowControl/>
      <w:numPr>
        <w:numId w:val="0"/>
      </w:numPr>
      <w:tabs>
        <w:tab w:val="left" w:pos="432"/>
      </w:tabs>
      <w:spacing w:before="480" w:after="0" w:line="276" w:lineRule="auto"/>
      <w:jc w:val="left"/>
      <w:outlineLvl w:val="9"/>
    </w:pPr>
    <w:rPr>
      <w:rFonts w:ascii="Cambria" w:hAnsi="Cambria"/>
      <w:bCs/>
      <w:color w:val="365F91"/>
      <w:kern w:val="0"/>
      <w:sz w:val="28"/>
      <w:szCs w:val="28"/>
    </w:rPr>
  </w:style>
  <w:style w:type="paragraph" w:customStyle="1" w:styleId="MMTopic2">
    <w:name w:val="MM Topic 2"/>
    <w:basedOn w:val="21"/>
    <w:rsid w:val="005D299B"/>
    <w:pPr>
      <w:tabs>
        <w:tab w:val="left" w:pos="1260"/>
      </w:tabs>
      <w:ind w:left="420" w:hanging="420"/>
      <w:jc w:val="left"/>
    </w:pPr>
    <w:rPr>
      <w:rFonts w:ascii="Arial" w:eastAsia="黑体" w:hAnsi="Arial"/>
      <w:bCs/>
      <w:sz w:val="32"/>
      <w:szCs w:val="32"/>
      <w:lang w:val="en-US"/>
    </w:rPr>
  </w:style>
  <w:style w:type="paragraph" w:customStyle="1" w:styleId="afffffff6">
    <w:name w:val="五级条标题"/>
    <w:basedOn w:val="afffff"/>
    <w:next w:val="afff8"/>
    <w:rsid w:val="005D299B"/>
    <w:pPr>
      <w:numPr>
        <w:ilvl w:val="6"/>
      </w:numPr>
      <w:tabs>
        <w:tab w:val="clear" w:pos="2940"/>
        <w:tab w:val="left" w:pos="3360"/>
      </w:tabs>
      <w:ind w:left="420" w:hanging="420"/>
      <w:outlineLvl w:val="6"/>
    </w:pPr>
  </w:style>
  <w:style w:type="paragraph" w:customStyle="1" w:styleId="CharCharCharCharCharCharCharCharCharChar0">
    <w:name w:val="Char Char Char Char Char Char Char Char Char Char"/>
    <w:basedOn w:val="a1"/>
    <w:rsid w:val="005D299B"/>
    <w:rPr>
      <w:rFonts w:ascii="仿宋_GB2312" w:eastAsia="仿宋_GB2312"/>
      <w:b/>
      <w:sz w:val="32"/>
    </w:rPr>
  </w:style>
  <w:style w:type="paragraph" w:customStyle="1" w:styleId="CharCharCharCharCharChar1">
    <w:name w:val="Char Char Char Char Char Char"/>
    <w:basedOn w:val="a1"/>
    <w:rsid w:val="005D299B"/>
    <w:pPr>
      <w:widowControl/>
      <w:adjustRightInd w:val="0"/>
      <w:spacing w:beforeLines="50" w:afterLines="50" w:line="240" w:lineRule="exact"/>
      <w:jc w:val="left"/>
    </w:pPr>
    <w:rPr>
      <w:rFonts w:ascii="Verdana" w:hAnsi="Verdana"/>
      <w:kern w:val="0"/>
      <w:sz w:val="20"/>
      <w:lang w:eastAsia="en-US"/>
    </w:rPr>
  </w:style>
  <w:style w:type="paragraph" w:customStyle="1" w:styleId="Char210">
    <w:name w:val="Char21"/>
    <w:basedOn w:val="a1"/>
    <w:rsid w:val="005D299B"/>
    <w:pPr>
      <w:ind w:firstLineChars="200" w:firstLine="200"/>
    </w:pPr>
    <w:rPr>
      <w:rFonts w:ascii="仿宋_GB2312" w:eastAsia="仿宋_GB2312"/>
      <w:b/>
      <w:sz w:val="32"/>
      <w:szCs w:val="32"/>
    </w:rPr>
  </w:style>
  <w:style w:type="paragraph" w:styleId="TOC">
    <w:name w:val="TOC Heading"/>
    <w:basedOn w:val="1"/>
    <w:next w:val="a1"/>
    <w:uiPriority w:val="39"/>
    <w:qFormat/>
    <w:rsid w:val="005D299B"/>
    <w:pPr>
      <w:widowControl/>
      <w:numPr>
        <w:numId w:val="0"/>
      </w:numPr>
      <w:tabs>
        <w:tab w:val="left" w:pos="432"/>
      </w:tabs>
      <w:spacing w:before="480" w:after="0" w:line="276" w:lineRule="auto"/>
      <w:jc w:val="left"/>
      <w:outlineLvl w:val="9"/>
    </w:pPr>
    <w:rPr>
      <w:rFonts w:ascii="Cambria" w:hAnsi="Cambria"/>
      <w:bCs/>
      <w:color w:val="365F91"/>
      <w:kern w:val="0"/>
      <w:sz w:val="28"/>
      <w:szCs w:val="28"/>
    </w:rPr>
  </w:style>
  <w:style w:type="paragraph" w:customStyle="1" w:styleId="afffffff7">
    <w:name w:val="正文 项目"/>
    <w:basedOn w:val="a1"/>
    <w:qFormat/>
    <w:rsid w:val="005D299B"/>
    <w:pPr>
      <w:widowControl/>
      <w:tabs>
        <w:tab w:val="left" w:pos="840"/>
      </w:tabs>
      <w:adjustRightInd w:val="0"/>
      <w:spacing w:after="120" w:line="440" w:lineRule="exact"/>
      <w:ind w:left="420"/>
      <w:jc w:val="left"/>
    </w:pPr>
    <w:rPr>
      <w:rFonts w:ascii="仿宋_GB2312" w:eastAsia="仿宋_GB2312" w:hAnsi="仿宋_GB2312"/>
      <w:sz w:val="24"/>
    </w:rPr>
  </w:style>
  <w:style w:type="paragraph" w:customStyle="1" w:styleId="Style11">
    <w:name w:val="_Style 11"/>
    <w:basedOn w:val="a1"/>
    <w:uiPriority w:val="34"/>
    <w:qFormat/>
    <w:rsid w:val="005D299B"/>
    <w:pPr>
      <w:ind w:firstLineChars="200" w:firstLine="420"/>
    </w:pPr>
    <w:rPr>
      <w:rFonts w:eastAsia="仿宋_GB2312"/>
      <w:sz w:val="28"/>
      <w:szCs w:val="24"/>
    </w:rPr>
  </w:style>
  <w:style w:type="paragraph" w:customStyle="1" w:styleId="afffffff8">
    <w:name w:val="前言、引言标题"/>
    <w:next w:val="a1"/>
    <w:rsid w:val="005D299B"/>
    <w:pPr>
      <w:shd w:val="clear" w:color="FFFFFF" w:fill="FFFFFF"/>
      <w:tabs>
        <w:tab w:val="left" w:pos="840"/>
      </w:tabs>
      <w:spacing w:before="640" w:after="560"/>
      <w:ind w:left="420"/>
      <w:jc w:val="center"/>
      <w:outlineLvl w:val="0"/>
    </w:pPr>
    <w:rPr>
      <w:rFonts w:ascii="黑体" w:eastAsia="黑体"/>
      <w:sz w:val="32"/>
    </w:rPr>
  </w:style>
  <w:style w:type="paragraph" w:customStyle="1" w:styleId="xl26">
    <w:name w:val="xl26"/>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11CharCharCharCharCharCharCharCharCharCharCharCharCharCharCharCharChar0">
    <w:name w:val="Char Char11 Char Char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xl78">
    <w:name w:val="xl78"/>
    <w:basedOn w:val="a1"/>
    <w:rsid w:val="005D29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a">
    <w:name w:val="Char"/>
    <w:basedOn w:val="a1"/>
    <w:link w:val="CharCharChar"/>
    <w:rsid w:val="005D299B"/>
    <w:rPr>
      <w:rFonts w:ascii="宋体" w:hAnsi="Courier New"/>
    </w:rPr>
  </w:style>
  <w:style w:type="paragraph" w:customStyle="1" w:styleId="Char1CharCharChar5">
    <w:name w:val="Char1 Char Char Char5"/>
    <w:basedOn w:val="a1"/>
    <w:rsid w:val="005D299B"/>
    <w:pPr>
      <w:ind w:firstLineChars="200" w:firstLine="200"/>
    </w:pPr>
    <w:rPr>
      <w:rFonts w:ascii="Tahoma" w:hAnsi="Tahoma"/>
      <w:sz w:val="24"/>
    </w:rPr>
  </w:style>
  <w:style w:type="paragraph" w:customStyle="1" w:styleId="CharCharCharCharCharCharCharCharChar">
    <w:name w:val="Char Char Char Char Char Char Char Char Char"/>
    <w:basedOn w:val="a1"/>
    <w:rsid w:val="005D299B"/>
    <w:pPr>
      <w:ind w:firstLineChars="200" w:firstLine="200"/>
    </w:pPr>
    <w:rPr>
      <w:rFonts w:ascii="Tahoma" w:hAnsi="Tahoma"/>
      <w:sz w:val="24"/>
    </w:rPr>
  </w:style>
  <w:style w:type="paragraph" w:customStyle="1" w:styleId="Char33">
    <w:name w:val="Char3"/>
    <w:basedOn w:val="a1"/>
    <w:rsid w:val="005D299B"/>
    <w:rPr>
      <w:rFonts w:ascii="仿宋_GB2312" w:eastAsia="仿宋_GB2312"/>
      <w:b/>
      <w:sz w:val="32"/>
      <w:szCs w:val="32"/>
    </w:rPr>
  </w:style>
  <w:style w:type="paragraph" w:customStyle="1" w:styleId="Char2CharCharChar0">
    <w:name w:val="Char2 Char Char Char"/>
    <w:basedOn w:val="a1"/>
    <w:rsid w:val="005D299B"/>
    <w:rPr>
      <w:rFonts w:ascii="仿宋_GB2312" w:eastAsia="仿宋_GB2312"/>
      <w:b/>
      <w:sz w:val="32"/>
    </w:rPr>
  </w:style>
  <w:style w:type="paragraph" w:customStyle="1" w:styleId="ParaChar">
    <w:name w:val="默认段落字体 Para Char"/>
    <w:basedOn w:val="a1"/>
    <w:rsid w:val="005D299B"/>
    <w:rPr>
      <w:rFonts w:ascii="Tahoma" w:hAnsi="Tahoma"/>
      <w:sz w:val="24"/>
    </w:rPr>
  </w:style>
  <w:style w:type="paragraph" w:customStyle="1" w:styleId="Style1">
    <w:name w:val="_Style 1"/>
    <w:basedOn w:val="a1"/>
    <w:uiPriority w:val="34"/>
    <w:qFormat/>
    <w:rsid w:val="005D299B"/>
    <w:pPr>
      <w:ind w:firstLineChars="200" w:firstLine="420"/>
    </w:pPr>
    <w:rPr>
      <w:rFonts w:eastAsia="仿宋_GB2312"/>
      <w:sz w:val="28"/>
      <w:szCs w:val="24"/>
    </w:rPr>
  </w:style>
  <w:style w:type="paragraph" w:customStyle="1" w:styleId="afffffff9">
    <w:name w:val="标准正文"/>
    <w:basedOn w:val="a1"/>
    <w:rsid w:val="005D299B"/>
    <w:pPr>
      <w:tabs>
        <w:tab w:val="left" w:pos="780"/>
      </w:tabs>
      <w:spacing w:line="360" w:lineRule="auto"/>
      <w:ind w:leftChars="200" w:left="200" w:firstLineChars="200" w:firstLine="200"/>
    </w:pPr>
    <w:rPr>
      <w:sz w:val="24"/>
      <w:szCs w:val="24"/>
    </w:rPr>
  </w:style>
  <w:style w:type="paragraph" w:customStyle="1" w:styleId="2f7">
    <w:name w:val="正文文字 2"/>
    <w:basedOn w:val="Default"/>
    <w:next w:val="Default"/>
    <w:rsid w:val="005D299B"/>
    <w:rPr>
      <w:color w:val="auto"/>
      <w:szCs w:val="24"/>
    </w:rPr>
  </w:style>
  <w:style w:type="paragraph" w:customStyle="1" w:styleId="CharCharChar1Char0">
    <w:name w:val="Char Char Char1 Char"/>
    <w:basedOn w:val="a1"/>
    <w:rsid w:val="005D299B"/>
  </w:style>
  <w:style w:type="paragraph" w:customStyle="1" w:styleId="af">
    <w:name w:val="哈哈正文"/>
    <w:basedOn w:val="a1"/>
    <w:link w:val="CharChar2"/>
    <w:rsid w:val="005D299B"/>
    <w:pPr>
      <w:spacing w:line="360" w:lineRule="auto"/>
      <w:ind w:firstLineChars="200" w:firstLine="200"/>
    </w:pPr>
    <w:rPr>
      <w:rFonts w:ascii="宋体" w:hAnsi="宋体" w:cs="宋体"/>
      <w:sz w:val="24"/>
    </w:rPr>
  </w:style>
  <w:style w:type="paragraph" w:customStyle="1" w:styleId="7878152">
    <w:name w:val="样式 样式 宋体 小四 段前: 7.8 磅 段后: 7.8 磅 行距: 1.5 倍行距 + 小二 首行缩进:  2 字符"/>
    <w:basedOn w:val="a1"/>
    <w:rsid w:val="005D299B"/>
    <w:pPr>
      <w:spacing w:line="360" w:lineRule="auto"/>
      <w:ind w:firstLineChars="200" w:firstLine="480"/>
    </w:pPr>
    <w:rPr>
      <w:rFonts w:ascii="宋体" w:hAnsi="宋体" w:cs="宋体"/>
      <w:sz w:val="24"/>
    </w:rPr>
  </w:style>
  <w:style w:type="paragraph" w:customStyle="1" w:styleId="trseditor">
    <w:name w:val="trs_editor"/>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CharCharCharCharCharChar1Char0">
    <w:name w:val="Char Char Char Char Char Char1 Char"/>
    <w:basedOn w:val="a1"/>
    <w:rsid w:val="005D299B"/>
    <w:pPr>
      <w:widowControl/>
      <w:adjustRightInd w:val="0"/>
      <w:spacing w:after="160" w:line="240" w:lineRule="exact"/>
      <w:jc w:val="left"/>
    </w:pPr>
    <w:rPr>
      <w:rFonts w:ascii="Verdana" w:hAnsi="Verdana"/>
      <w:kern w:val="0"/>
      <w:lang w:eastAsia="en-US"/>
    </w:rPr>
  </w:style>
  <w:style w:type="paragraph" w:customStyle="1" w:styleId="xl39">
    <w:name w:val="xl39"/>
    <w:basedOn w:val="a1"/>
    <w:rsid w:val="005D299B"/>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afffffffa">
    <w:name w:val="插图说明"/>
    <w:basedOn w:val="a1"/>
    <w:rsid w:val="005D299B"/>
    <w:pPr>
      <w:adjustRightInd w:val="0"/>
      <w:spacing w:after="240"/>
      <w:ind w:firstLineChars="200" w:firstLine="200"/>
      <w:jc w:val="center"/>
      <w:textAlignment w:val="baseline"/>
    </w:pPr>
    <w:rPr>
      <w:rFonts w:eastAsia="黑体"/>
      <w:sz w:val="24"/>
    </w:rPr>
  </w:style>
  <w:style w:type="paragraph" w:customStyle="1" w:styleId="71">
    <w:name w:val="样式7"/>
    <w:basedOn w:val="48"/>
    <w:next w:val="a1"/>
    <w:qFormat/>
    <w:rsid w:val="005D299B"/>
    <w:pPr>
      <w:spacing w:afterLines="50"/>
      <w:jc w:val="left"/>
      <w:outlineLvl w:val="3"/>
    </w:pPr>
    <w:rPr>
      <w:sz w:val="24"/>
      <w:szCs w:val="24"/>
    </w:rPr>
  </w:style>
  <w:style w:type="paragraph" w:customStyle="1" w:styleId="GP">
    <w:name w:val="GP正文(首行缩进)"/>
    <w:basedOn w:val="a1"/>
    <w:qFormat/>
    <w:rsid w:val="005D299B"/>
    <w:pPr>
      <w:spacing w:line="360" w:lineRule="auto"/>
      <w:ind w:firstLineChars="200" w:firstLine="200"/>
    </w:pPr>
    <w:rPr>
      <w:rFonts w:eastAsia="仿宋_GB2312"/>
      <w:sz w:val="28"/>
      <w:szCs w:val="21"/>
    </w:rPr>
  </w:style>
  <w:style w:type="paragraph" w:customStyle="1" w:styleId="Picture">
    <w:name w:val="Picture"/>
    <w:basedOn w:val="a1"/>
    <w:next w:val="aff2"/>
    <w:rsid w:val="005D299B"/>
    <w:pPr>
      <w:keepNext/>
      <w:widowControl/>
      <w:ind w:firstLineChars="200" w:firstLine="200"/>
    </w:pPr>
    <w:rPr>
      <w:rFonts w:ascii="楷体" w:eastAsia="楷体" w:hAnsi="Arial"/>
      <w:b/>
      <w:spacing w:val="-5"/>
      <w:w w:val="98"/>
      <w:kern w:val="0"/>
      <w:sz w:val="24"/>
    </w:rPr>
  </w:style>
  <w:style w:type="paragraph" w:customStyle="1" w:styleId="10">
    <w:name w:val="数字标题1"/>
    <w:basedOn w:val="1"/>
    <w:next w:val="a1"/>
    <w:rsid w:val="005D299B"/>
    <w:pPr>
      <w:numPr>
        <w:numId w:val="6"/>
      </w:numPr>
      <w:tabs>
        <w:tab w:val="left" w:pos="432"/>
        <w:tab w:val="left" w:pos="480"/>
      </w:tabs>
      <w:adjustRightInd w:val="0"/>
      <w:spacing w:line="578" w:lineRule="auto"/>
    </w:pPr>
    <w:rPr>
      <w:bCs/>
      <w:szCs w:val="44"/>
    </w:rPr>
  </w:style>
  <w:style w:type="paragraph" w:customStyle="1" w:styleId="legal">
    <w:name w:val="legal"/>
    <w:basedOn w:val="a1"/>
    <w:rsid w:val="005D299B"/>
    <w:pPr>
      <w:widowControl/>
      <w:spacing w:line="180" w:lineRule="exact"/>
      <w:ind w:firstLineChars="200" w:firstLine="200"/>
      <w:jc w:val="left"/>
    </w:pPr>
    <w:rPr>
      <w:rFonts w:ascii="Futura Bk" w:hAnsi="Futura Bk" w:cs="Futura Bk"/>
      <w:kern w:val="0"/>
      <w:sz w:val="13"/>
      <w:szCs w:val="13"/>
    </w:rPr>
  </w:style>
  <w:style w:type="paragraph" w:customStyle="1" w:styleId="2f8">
    <w:name w:val="样式 正文缩进 + 首行缩进:  2 字符"/>
    <w:basedOn w:val="afd"/>
    <w:rsid w:val="005D299B"/>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affffffa">
    <w:name w:val="表格内文"/>
    <w:basedOn w:val="a1"/>
    <w:rsid w:val="005D299B"/>
    <w:pPr>
      <w:spacing w:line="360" w:lineRule="auto"/>
    </w:pPr>
    <w:rPr>
      <w:rFonts w:ascii="宋体" w:hAnsi="宋体" w:cs="宋体"/>
      <w:color w:val="000000"/>
    </w:rPr>
  </w:style>
  <w:style w:type="paragraph" w:customStyle="1" w:styleId="afffffffb">
    <w:name w:val="文档正文"/>
    <w:basedOn w:val="a1"/>
    <w:rsid w:val="005D299B"/>
    <w:pPr>
      <w:adjustRightInd w:val="0"/>
      <w:spacing w:line="480" w:lineRule="atLeast"/>
      <w:ind w:firstLine="567"/>
      <w:textAlignment w:val="baseline"/>
    </w:pPr>
    <w:rPr>
      <w:kern w:val="0"/>
      <w:sz w:val="24"/>
    </w:rPr>
  </w:style>
  <w:style w:type="paragraph" w:customStyle="1" w:styleId="PreformattedText">
    <w:name w:val="Preformatted Text"/>
    <w:basedOn w:val="a1"/>
    <w:rsid w:val="005D299B"/>
    <w:pPr>
      <w:suppressAutoHyphens/>
      <w:ind w:firstLineChars="200" w:firstLine="200"/>
    </w:pPr>
    <w:rPr>
      <w:rFonts w:ascii="Cumberland" w:eastAsia="方正宋体" w:hAnsi="Cumberland"/>
      <w:kern w:val="1"/>
      <w:sz w:val="20"/>
      <w:lang w:eastAsia="ar-SA"/>
    </w:rPr>
  </w:style>
  <w:style w:type="paragraph" w:customStyle="1" w:styleId="22">
    <w:name w:val="正文（缩进2汉字）"/>
    <w:basedOn w:val="a1"/>
    <w:link w:val="2Char0"/>
    <w:rsid w:val="005D299B"/>
    <w:pPr>
      <w:tabs>
        <w:tab w:val="left" w:pos="525"/>
      </w:tabs>
      <w:spacing w:before="100" w:beforeAutospacing="1" w:after="100" w:afterAutospacing="1"/>
      <w:ind w:leftChars="50" w:left="120" w:firstLineChars="206" w:firstLine="494"/>
    </w:pPr>
    <w:rPr>
      <w:rFonts w:ascii="宋体"/>
      <w:kern w:val="0"/>
      <w:sz w:val="20"/>
    </w:rPr>
  </w:style>
  <w:style w:type="paragraph" w:customStyle="1" w:styleId="afffffffc">
    <w:name w:val="文章标题"/>
    <w:next w:val="affffb"/>
    <w:rsid w:val="005D299B"/>
    <w:pPr>
      <w:spacing w:beforeLines="800" w:afterLines="100"/>
      <w:jc w:val="center"/>
    </w:pPr>
    <w:rPr>
      <w:rFonts w:ascii="Arial" w:eastAsia="黑体" w:hAnsi="Arial" w:cs="宋体"/>
      <w:bCs/>
      <w:kern w:val="2"/>
      <w:sz w:val="52"/>
    </w:rPr>
  </w:style>
  <w:style w:type="paragraph" w:customStyle="1" w:styleId="xl76">
    <w:name w:val="xl76"/>
    <w:basedOn w:val="a1"/>
    <w:rsid w:val="005D29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2">
    <w:name w:val="正文 项目2"/>
    <w:basedOn w:val="afffffff7"/>
    <w:qFormat/>
    <w:rsid w:val="005D299B"/>
    <w:pPr>
      <w:numPr>
        <w:numId w:val="7"/>
      </w:numPr>
      <w:tabs>
        <w:tab w:val="left" w:pos="840"/>
      </w:tabs>
      <w:spacing w:after="0"/>
    </w:pPr>
  </w:style>
  <w:style w:type="paragraph" w:customStyle="1" w:styleId="WW-2">
    <w:name w:val="WW-正文文字缩进 2"/>
    <w:basedOn w:val="a1"/>
    <w:rsid w:val="005D299B"/>
    <w:pPr>
      <w:suppressAutoHyphens/>
      <w:ind w:firstLine="420"/>
    </w:pPr>
    <w:rPr>
      <w:kern w:val="1"/>
    </w:rPr>
  </w:style>
  <w:style w:type="paragraph" w:customStyle="1" w:styleId="105051">
    <w:name w:val="样式 标题 1 + 黑色 段前: 0.5 行 段后: 0.5 行1"/>
    <w:basedOn w:val="1"/>
    <w:rsid w:val="005D299B"/>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tabs>
        <w:tab w:val="left" w:pos="432"/>
      </w:tabs>
      <w:spacing w:before="0" w:after="0" w:line="640" w:lineRule="exact"/>
      <w:ind w:left="431" w:hanging="431"/>
      <w:jc w:val="center"/>
    </w:pPr>
    <w:rPr>
      <w:rFonts w:ascii="黑体" w:eastAsia="黑体" w:hAnsi="黑体" w:cs="Arial"/>
      <w:bCs/>
      <w:caps/>
      <w:color w:val="FFFFFF"/>
      <w:kern w:val="2"/>
      <w:sz w:val="30"/>
    </w:rPr>
  </w:style>
  <w:style w:type="paragraph" w:customStyle="1" w:styleId="CharCharCharCharCharCharCharChar0">
    <w:name w:val="Char Char Char Char Char Char Char Char"/>
    <w:basedOn w:val="a1"/>
    <w:rsid w:val="005D299B"/>
    <w:pPr>
      <w:tabs>
        <w:tab w:val="left" w:pos="360"/>
      </w:tabs>
    </w:pPr>
    <w:rPr>
      <w:sz w:val="24"/>
    </w:rPr>
  </w:style>
  <w:style w:type="paragraph" w:customStyle="1" w:styleId="39">
    <w:name w:val="样式3"/>
    <w:basedOn w:val="2f"/>
    <w:qFormat/>
    <w:rsid w:val="005D299B"/>
    <w:pPr>
      <w:spacing w:beforeLines="100"/>
      <w:jc w:val="left"/>
    </w:pPr>
  </w:style>
  <w:style w:type="paragraph" w:customStyle="1" w:styleId="afffffffd">
    <w:name w:val="列表内容"/>
    <w:basedOn w:val="a1"/>
    <w:next w:val="a1"/>
    <w:rsid w:val="005D299B"/>
    <w:pPr>
      <w:widowControl/>
      <w:tabs>
        <w:tab w:val="left" w:pos="840"/>
      </w:tabs>
      <w:adjustRightInd w:val="0"/>
      <w:ind w:left="420"/>
      <w:jc w:val="left"/>
    </w:pPr>
    <w:rPr>
      <w:kern w:val="0"/>
      <w:sz w:val="18"/>
      <w:szCs w:val="24"/>
    </w:rPr>
  </w:style>
  <w:style w:type="paragraph" w:customStyle="1" w:styleId="xl38">
    <w:name w:val="xl38"/>
    <w:basedOn w:val="a1"/>
    <w:rsid w:val="005D299B"/>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rPr>
  </w:style>
  <w:style w:type="paragraph" w:customStyle="1" w:styleId="1b">
    <w:name w:val="样式1"/>
    <w:basedOn w:val="a1"/>
    <w:rsid w:val="005D299B"/>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afffffffe">
    <w:name w:val="标准书眉_奇数页"/>
    <w:next w:val="a1"/>
    <w:rsid w:val="005D299B"/>
    <w:pPr>
      <w:tabs>
        <w:tab w:val="center" w:pos="4154"/>
        <w:tab w:val="right" w:pos="8306"/>
      </w:tabs>
      <w:spacing w:after="120"/>
      <w:jc w:val="right"/>
    </w:pPr>
    <w:rPr>
      <w:sz w:val="21"/>
    </w:rPr>
  </w:style>
  <w:style w:type="paragraph" w:customStyle="1" w:styleId="CM14">
    <w:name w:val="CM14"/>
    <w:basedOn w:val="Default"/>
    <w:next w:val="Default"/>
    <w:rsid w:val="005D299B"/>
    <w:pPr>
      <w:spacing w:after="68"/>
    </w:pPr>
    <w:rPr>
      <w:rFonts w:ascii="FHLHE E+ Futura Bk" w:eastAsia="FHLHE E+ Futura Bk"/>
      <w:color w:val="auto"/>
      <w:szCs w:val="24"/>
    </w:rPr>
  </w:style>
  <w:style w:type="paragraph" w:customStyle="1" w:styleId="xl80">
    <w:name w:val="xl80"/>
    <w:basedOn w:val="a1"/>
    <w:rsid w:val="005D29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CharCharCharChar0">
    <w:name w:val="Char Char Char Char Char Char Char"/>
    <w:basedOn w:val="a1"/>
    <w:rsid w:val="005D299B"/>
    <w:rPr>
      <w:rFonts w:ascii="仿宋_GB2312" w:eastAsia="仿宋_GB2312"/>
      <w:b/>
      <w:sz w:val="32"/>
    </w:rPr>
  </w:style>
  <w:style w:type="paragraph" w:customStyle="1" w:styleId="affffffff">
    <w:name w:val="标题五"/>
    <w:basedOn w:val="a1"/>
    <w:rsid w:val="005D299B"/>
    <w:pPr>
      <w:spacing w:beforeLines="50" w:line="360" w:lineRule="auto"/>
    </w:pPr>
    <w:rPr>
      <w:b/>
      <w:sz w:val="24"/>
      <w:szCs w:val="24"/>
    </w:rPr>
  </w:style>
  <w:style w:type="paragraph" w:customStyle="1" w:styleId="CharChar28">
    <w:name w:val="Char Char28"/>
    <w:basedOn w:val="a1"/>
    <w:rsid w:val="005D299B"/>
    <w:pPr>
      <w:snapToGrid w:val="0"/>
      <w:spacing w:line="360" w:lineRule="auto"/>
    </w:pPr>
    <w:rPr>
      <w:rFonts w:ascii="Arial" w:eastAsia="黑体" w:hAnsi="Arial"/>
      <w:snapToGrid w:val="0"/>
      <w:kern w:val="0"/>
      <w:sz w:val="20"/>
      <w:szCs w:val="21"/>
    </w:rPr>
  </w:style>
  <w:style w:type="paragraph" w:customStyle="1" w:styleId="Style5">
    <w:name w:val="_Style 5"/>
    <w:basedOn w:val="a1"/>
    <w:uiPriority w:val="34"/>
    <w:qFormat/>
    <w:rsid w:val="005D299B"/>
    <w:pPr>
      <w:ind w:firstLineChars="200" w:firstLine="420"/>
    </w:pPr>
    <w:rPr>
      <w:rFonts w:eastAsia="仿宋_GB2312"/>
      <w:sz w:val="28"/>
      <w:szCs w:val="24"/>
    </w:rPr>
  </w:style>
  <w:style w:type="paragraph" w:customStyle="1" w:styleId="CharChar11CharCharCharCharCharCharCharCharCharCharCharCharCharCharChar0">
    <w:name w:val="Char Char11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07415">
    <w:name w:val="样式 小四 首行缩进:  0.74 厘米 行距: 1.5 倍行距"/>
    <w:basedOn w:val="a1"/>
    <w:rsid w:val="005D299B"/>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2GB231215">
    <w:name w:val="样式 正文文本缩进 2 + 仿宋_GB2312 黑色 行距: 1.5 倍行距"/>
    <w:basedOn w:val="24"/>
    <w:rsid w:val="005D299B"/>
    <w:pPr>
      <w:adjustRightInd/>
      <w:ind w:firstLineChars="200" w:firstLine="560"/>
      <w:textAlignment w:val="auto"/>
    </w:pPr>
    <w:rPr>
      <w:rFonts w:hAnsi="宋体" w:cs="宋体"/>
      <w:color w:val="000000"/>
      <w:kern w:val="2"/>
      <w:sz w:val="24"/>
    </w:rPr>
  </w:style>
  <w:style w:type="paragraph" w:customStyle="1" w:styleId="affffffff0">
    <w:name w:val="章正文"/>
    <w:basedOn w:val="a1"/>
    <w:rsid w:val="005D299B"/>
    <w:pPr>
      <w:spacing w:beforeLines="50" w:after="120" w:line="300" w:lineRule="auto"/>
      <w:ind w:firstLineChars="200" w:firstLine="480"/>
    </w:pPr>
    <w:rPr>
      <w:rFonts w:ascii="Helvetica" w:hAnsi="Helvetica"/>
      <w:kern w:val="0"/>
      <w:sz w:val="24"/>
      <w:szCs w:val="24"/>
    </w:rPr>
  </w:style>
  <w:style w:type="paragraph" w:customStyle="1" w:styleId="xl40">
    <w:name w:val="xl40"/>
    <w:basedOn w:val="a1"/>
    <w:rsid w:val="005D299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affffffff1">
    <w:name w:val="样式"/>
    <w:basedOn w:val="a1"/>
    <w:rsid w:val="005D299B"/>
    <w:pPr>
      <w:autoSpaceDE w:val="0"/>
      <w:autoSpaceDN w:val="0"/>
      <w:snapToGrid w:val="0"/>
      <w:spacing w:before="120" w:after="120" w:line="360" w:lineRule="auto"/>
    </w:pPr>
    <w:rPr>
      <w:rFonts w:ascii="宋体"/>
      <w:sz w:val="24"/>
    </w:rPr>
  </w:style>
  <w:style w:type="paragraph" w:customStyle="1" w:styleId="a10">
    <w:name w:val="a1"/>
    <w:basedOn w:val="a1"/>
    <w:rsid w:val="005D299B"/>
    <w:pPr>
      <w:widowControl/>
      <w:spacing w:line="300" w:lineRule="atLeast"/>
      <w:jc w:val="left"/>
    </w:pPr>
    <w:rPr>
      <w:rFonts w:ascii="宋体" w:hAnsi="宋体"/>
      <w:kern w:val="0"/>
      <w:sz w:val="18"/>
    </w:rPr>
  </w:style>
  <w:style w:type="table" w:styleId="affffffff2">
    <w:name w:val="Table Grid"/>
    <w:basedOn w:val="a3"/>
    <w:rsid w:val="005D2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a1"/>
    <w:rsid w:val="005153D3"/>
    <w:rPr>
      <w:rFonts w:ascii="宋体" w:hAnsi="宋体"/>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6896">
      <w:bodyDiv w:val="1"/>
      <w:marLeft w:val="0"/>
      <w:marRight w:val="0"/>
      <w:marTop w:val="0"/>
      <w:marBottom w:val="0"/>
      <w:divBdr>
        <w:top w:val="none" w:sz="0" w:space="0" w:color="auto"/>
        <w:left w:val="none" w:sz="0" w:space="0" w:color="auto"/>
        <w:bottom w:val="none" w:sz="0" w:space="0" w:color="auto"/>
        <w:right w:val="none" w:sz="0" w:space="0" w:color="auto"/>
      </w:divBdr>
    </w:div>
    <w:div w:id="2006593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59FB-E6A9-4852-B24A-007EAA7B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3709</Words>
  <Characters>21145</Characters>
  <Application>Microsoft Office Word</Application>
  <DocSecurity>0</DocSecurity>
  <PresentationFormat/>
  <Lines>176</Lines>
  <Paragraphs>49</Paragraphs>
  <Slides>0</Slides>
  <Notes>0</Notes>
  <HiddenSlides>0</HiddenSlides>
  <MMClips>0</MMClips>
  <ScaleCrop>false</ScaleCrop>
  <Company>Microsoft</Company>
  <LinksUpToDate>false</LinksUpToDate>
  <CharactersWithSpaces>24805</CharactersWithSpaces>
  <SharedDoc>false</SharedDoc>
  <HLinks>
    <vt:vector size="6" baseType="variant">
      <vt:variant>
        <vt:i4>3473505</vt:i4>
      </vt:variant>
      <vt:variant>
        <vt:i4>0</vt:i4>
      </vt:variant>
      <vt:variant>
        <vt:i4>0</vt:i4>
      </vt:variant>
      <vt:variant>
        <vt:i4>5</vt:i4>
      </vt:variant>
      <vt:variant>
        <vt:lpwstr>http://cg.hzft.gov.cn/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杭州市道路停车收费管理服务系统</dc:title>
  <dc:creator>徐佳</dc:creator>
  <cp:lastModifiedBy>浙江建安工程管理有限公司</cp:lastModifiedBy>
  <cp:revision>5</cp:revision>
  <cp:lastPrinted>2019-12-20T06:22:00Z</cp:lastPrinted>
  <dcterms:created xsi:type="dcterms:W3CDTF">2019-12-20T09:13:00Z</dcterms:created>
  <dcterms:modified xsi:type="dcterms:W3CDTF">2019-12-20T09:37:00Z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