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90" w:rsidRDefault="00844B90">
      <w:pPr>
        <w:spacing w:line="560" w:lineRule="exact"/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844B90" w:rsidRDefault="00C25043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关于举办杭州高新区（滨江）知识产权服务业大会暨知识产权服务业联盟大会的通知</w:t>
      </w:r>
    </w:p>
    <w:p w:rsidR="00844B90" w:rsidRDefault="00844B90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44B90" w:rsidRDefault="00C2504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各有关单位：</w:t>
      </w:r>
    </w:p>
    <w:p w:rsidR="00844B90" w:rsidRDefault="00C250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实施创新驱动发展战略和国家知识产权战略，推进我区知识产权服务业高质量发展，推动杭州高新区（滨江）知识产权服务业联盟工作，决定举办杭州高新区（滨江）知识产权服务业大会暨知识产权服务业联盟大会，现将有关事项通知如下：</w:t>
      </w:r>
    </w:p>
    <w:p w:rsidR="00844B90" w:rsidRDefault="00C25043" w:rsidP="009A55AE">
      <w:pPr>
        <w:pStyle w:val="1"/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一、时间和地点</w:t>
      </w:r>
    </w:p>
    <w:p w:rsidR="00844B90" w:rsidRDefault="00C250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时间：2020年1月17日（周五）13:30-17:00</w:t>
      </w:r>
    </w:p>
    <w:p w:rsidR="00844B90" w:rsidRDefault="00C2504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地点：滨江区丹枫路399号知识产权大厦三楼（联盟理事会会议301会议室；大会312会议室）</w:t>
      </w:r>
    </w:p>
    <w:p w:rsidR="00844B90" w:rsidRDefault="00C25043" w:rsidP="009A55AE">
      <w:pPr>
        <w:pStyle w:val="1"/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二、会议议程</w:t>
      </w:r>
    </w:p>
    <w:p w:rsidR="00844B90" w:rsidRDefault="00C2504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13:30-14:00 联盟理事会会议（参加单位：理事长、副理事长、秘书长、副秘书长单位）</w:t>
      </w:r>
    </w:p>
    <w:p w:rsidR="00844B90" w:rsidRDefault="00C2504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14:00-14:20 领导致辞</w:t>
      </w:r>
    </w:p>
    <w:p w:rsidR="00844B90" w:rsidRDefault="00C2504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14:20-14:40 杭州高新区（滨江）知识产权工作报告</w:t>
      </w:r>
    </w:p>
    <w:p w:rsidR="00844B90" w:rsidRDefault="00C2504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14:40-15:00 杭州高新区（滨江）知识产权服务业联盟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工作报告</w:t>
      </w:r>
    </w:p>
    <w:p w:rsidR="00844B90" w:rsidRDefault="00C2504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15:00-15:40 服务机构代表发言</w:t>
      </w:r>
    </w:p>
    <w:p w:rsidR="00844B90" w:rsidRDefault="00C2504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15:40-16:10 知识产权服务业发展态势及前景展望</w:t>
      </w:r>
    </w:p>
    <w:p w:rsidR="00844B90" w:rsidRDefault="00C2504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16:10-16:50 知识产权政策宣讲</w:t>
      </w:r>
    </w:p>
    <w:p w:rsidR="00844B90" w:rsidRDefault="00C25043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16:50-17:00 会议总结</w:t>
      </w:r>
    </w:p>
    <w:p w:rsidR="00844B90" w:rsidRDefault="00C25043" w:rsidP="009A55AE">
      <w:pPr>
        <w:pStyle w:val="1"/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三、组织单位</w:t>
      </w:r>
    </w:p>
    <w:p w:rsidR="00844B90" w:rsidRDefault="00C25043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指导单位：浙江省市场监管局（知识产权局）</w:t>
      </w:r>
    </w:p>
    <w:p w:rsidR="00844B90" w:rsidRDefault="00C25043">
      <w:pPr>
        <w:autoSpaceDE w:val="0"/>
        <w:autoSpaceDN w:val="0"/>
        <w:adjustRightInd w:val="0"/>
        <w:spacing w:line="560" w:lineRule="exact"/>
        <w:ind w:firstLineChars="720" w:firstLine="230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杭州市市场监管局（知识产权局）</w:t>
      </w:r>
    </w:p>
    <w:p w:rsidR="00844B90" w:rsidRDefault="00C25043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主办单位：高新区（滨江）市场监管局（知识产权局）</w:t>
      </w:r>
    </w:p>
    <w:p w:rsidR="00844B90" w:rsidRDefault="00C25043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承办单位：高新区（滨江）知识产权服务业联盟</w:t>
      </w:r>
    </w:p>
    <w:p w:rsidR="00844B90" w:rsidRDefault="00C25043" w:rsidP="009A55AE">
      <w:pPr>
        <w:pStyle w:val="1"/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四、参会对象</w:t>
      </w:r>
    </w:p>
    <w:p w:rsidR="00844B90" w:rsidRDefault="00C25043">
      <w:pPr>
        <w:pStyle w:val="a6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杭州高新区（滨江）知识产权服务业联盟成员单位负责人1-2 人；</w:t>
      </w:r>
    </w:p>
    <w:p w:rsidR="00844B90" w:rsidRDefault="00C25043">
      <w:pPr>
        <w:pStyle w:val="a6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知识产权综合服务中心进驻单位负责人1-2人；</w:t>
      </w:r>
    </w:p>
    <w:p w:rsidR="00844B90" w:rsidRDefault="00C25043">
      <w:pPr>
        <w:pStyle w:val="a6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其他知识产权服务机构负责人1-2人，包括开展知识产权价值评估、质押融资、保险、维权、贯标、研究等服务的机构。</w:t>
      </w:r>
    </w:p>
    <w:p w:rsidR="00844B90" w:rsidRDefault="00C25043" w:rsidP="009A55AE">
      <w:pPr>
        <w:pStyle w:val="1"/>
        <w:spacing w:line="560" w:lineRule="exact"/>
        <w:ind w:leftChars="200" w:left="420"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844B90" w:rsidRDefault="00C25043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请参会单位及人员于2020年1月16日前通过扫描如下二维码进行报名。</w:t>
      </w:r>
    </w:p>
    <w:p w:rsidR="00844B90" w:rsidRDefault="00C25043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联系人：赵文杰黄国臻 电话：0571-87356913  0571-89838773</w:t>
      </w:r>
      <w:bookmarkStart w:id="0" w:name="_GoBack"/>
      <w:bookmarkEnd w:id="0"/>
    </w:p>
    <w:p w:rsidR="00844B90" w:rsidRDefault="00C25043">
      <w:pPr>
        <w:autoSpaceDE w:val="0"/>
        <w:autoSpaceDN w:val="0"/>
        <w:adjustRightInd w:val="0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1109345" cy="1109345"/>
            <wp:effectExtent l="0" t="0" r="14605" b="14605"/>
            <wp:docPr id="3" name="图片 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二维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90" w:rsidRDefault="00C25043">
      <w:pPr>
        <w:autoSpaceDE w:val="0"/>
        <w:autoSpaceDN w:val="0"/>
        <w:adjustRightInd w:val="0"/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杭州高新</w:t>
      </w:r>
      <w:r w:rsidR="009A55AE">
        <w:rPr>
          <w:rFonts w:ascii="仿宋_GB2312" w:eastAsia="仿宋_GB2312" w:hAnsi="仿宋" w:hint="eastAsia"/>
          <w:sz w:val="32"/>
          <w:szCs w:val="32"/>
        </w:rPr>
        <w:t>技术产业开发</w:t>
      </w:r>
      <w:r>
        <w:rPr>
          <w:rFonts w:ascii="仿宋_GB2312" w:eastAsia="仿宋_GB2312" w:hAnsi="仿宋" w:hint="eastAsia"/>
          <w:sz w:val="32"/>
          <w:szCs w:val="32"/>
        </w:rPr>
        <w:t>区（滨江）市场</w:t>
      </w:r>
      <w:r w:rsidR="009A55AE">
        <w:rPr>
          <w:rFonts w:ascii="仿宋_GB2312" w:eastAsia="仿宋_GB2312" w:hAnsi="仿宋" w:hint="eastAsia"/>
          <w:sz w:val="32"/>
          <w:szCs w:val="32"/>
        </w:rPr>
        <w:t>监督管理</w:t>
      </w:r>
      <w:r>
        <w:rPr>
          <w:rFonts w:ascii="仿宋_GB2312" w:eastAsia="仿宋_GB2312" w:hAnsi="仿宋" w:hint="eastAsia"/>
          <w:sz w:val="32"/>
          <w:szCs w:val="32"/>
        </w:rPr>
        <w:t>局</w:t>
      </w:r>
    </w:p>
    <w:p w:rsidR="00844B90" w:rsidRDefault="00C25043">
      <w:pPr>
        <w:autoSpaceDE w:val="0"/>
        <w:autoSpaceDN w:val="0"/>
        <w:adjustRightInd w:val="0"/>
        <w:spacing w:line="560" w:lineRule="exact"/>
        <w:ind w:firstLineChars="200" w:firstLine="640"/>
        <w:jc w:val="right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2020年1月10日</w:t>
      </w:r>
    </w:p>
    <w:sectPr w:rsidR="00844B90" w:rsidSect="0084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D3" w:rsidRDefault="002A2AD3" w:rsidP="009A55AE">
      <w:r>
        <w:separator/>
      </w:r>
    </w:p>
  </w:endnote>
  <w:endnote w:type="continuationSeparator" w:id="0">
    <w:p w:rsidR="002A2AD3" w:rsidRDefault="002A2AD3" w:rsidP="009A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D3" w:rsidRDefault="002A2AD3" w:rsidP="009A55AE">
      <w:r>
        <w:separator/>
      </w:r>
    </w:p>
  </w:footnote>
  <w:footnote w:type="continuationSeparator" w:id="0">
    <w:p w:rsidR="002A2AD3" w:rsidRDefault="002A2AD3" w:rsidP="009A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576F"/>
    <w:rsid w:val="0006255B"/>
    <w:rsid w:val="000B4C2C"/>
    <w:rsid w:val="000D1F91"/>
    <w:rsid w:val="000E2185"/>
    <w:rsid w:val="00101537"/>
    <w:rsid w:val="0010576F"/>
    <w:rsid w:val="001359E9"/>
    <w:rsid w:val="00142F02"/>
    <w:rsid w:val="00176EC7"/>
    <w:rsid w:val="001A5557"/>
    <w:rsid w:val="001C1B64"/>
    <w:rsid w:val="001D2EAC"/>
    <w:rsid w:val="002309F3"/>
    <w:rsid w:val="00237459"/>
    <w:rsid w:val="00264E27"/>
    <w:rsid w:val="002873F3"/>
    <w:rsid w:val="002A2AD3"/>
    <w:rsid w:val="002A6566"/>
    <w:rsid w:val="002F1FA5"/>
    <w:rsid w:val="00314898"/>
    <w:rsid w:val="003D30D2"/>
    <w:rsid w:val="003D41A9"/>
    <w:rsid w:val="004265F1"/>
    <w:rsid w:val="004423DD"/>
    <w:rsid w:val="00444DD6"/>
    <w:rsid w:val="00461271"/>
    <w:rsid w:val="004A5D22"/>
    <w:rsid w:val="004B095D"/>
    <w:rsid w:val="004C0CE0"/>
    <w:rsid w:val="004E2B50"/>
    <w:rsid w:val="004E44A3"/>
    <w:rsid w:val="004F0E9C"/>
    <w:rsid w:val="004F72A0"/>
    <w:rsid w:val="00537599"/>
    <w:rsid w:val="0054465A"/>
    <w:rsid w:val="00563E6D"/>
    <w:rsid w:val="005923F6"/>
    <w:rsid w:val="005E0AE0"/>
    <w:rsid w:val="005F0CCD"/>
    <w:rsid w:val="005F2B13"/>
    <w:rsid w:val="005F7258"/>
    <w:rsid w:val="006263EC"/>
    <w:rsid w:val="00676A90"/>
    <w:rsid w:val="006A3D85"/>
    <w:rsid w:val="006A7F84"/>
    <w:rsid w:val="00755C1D"/>
    <w:rsid w:val="007730AA"/>
    <w:rsid w:val="007917E3"/>
    <w:rsid w:val="007B783D"/>
    <w:rsid w:val="007C5A91"/>
    <w:rsid w:val="00822EDC"/>
    <w:rsid w:val="00824C42"/>
    <w:rsid w:val="00834675"/>
    <w:rsid w:val="0084444A"/>
    <w:rsid w:val="00844B90"/>
    <w:rsid w:val="008642F6"/>
    <w:rsid w:val="008C2C57"/>
    <w:rsid w:val="008E2E0C"/>
    <w:rsid w:val="009303E5"/>
    <w:rsid w:val="00957051"/>
    <w:rsid w:val="009572E6"/>
    <w:rsid w:val="009A55AE"/>
    <w:rsid w:val="009E6A78"/>
    <w:rsid w:val="00A832A2"/>
    <w:rsid w:val="00AB5A66"/>
    <w:rsid w:val="00AE4D62"/>
    <w:rsid w:val="00AE64A8"/>
    <w:rsid w:val="00AF73BA"/>
    <w:rsid w:val="00B0305D"/>
    <w:rsid w:val="00B4584F"/>
    <w:rsid w:val="00B80256"/>
    <w:rsid w:val="00B843FE"/>
    <w:rsid w:val="00BB6A4F"/>
    <w:rsid w:val="00BD7D89"/>
    <w:rsid w:val="00C2314A"/>
    <w:rsid w:val="00C25043"/>
    <w:rsid w:val="00C51A00"/>
    <w:rsid w:val="00C53086"/>
    <w:rsid w:val="00C714EB"/>
    <w:rsid w:val="00CE0D44"/>
    <w:rsid w:val="00CE79C5"/>
    <w:rsid w:val="00CF1511"/>
    <w:rsid w:val="00CF33CE"/>
    <w:rsid w:val="00D016A6"/>
    <w:rsid w:val="00D017C3"/>
    <w:rsid w:val="00D7248D"/>
    <w:rsid w:val="00DB08AF"/>
    <w:rsid w:val="00DD2751"/>
    <w:rsid w:val="00E8644B"/>
    <w:rsid w:val="00EA6EFD"/>
    <w:rsid w:val="00F0253A"/>
    <w:rsid w:val="00F554BF"/>
    <w:rsid w:val="00F9646D"/>
    <w:rsid w:val="02596B95"/>
    <w:rsid w:val="03EA6640"/>
    <w:rsid w:val="1880298E"/>
    <w:rsid w:val="34B716AB"/>
    <w:rsid w:val="38BB4046"/>
    <w:rsid w:val="38DD4C26"/>
    <w:rsid w:val="5D212181"/>
    <w:rsid w:val="5E930708"/>
    <w:rsid w:val="6BE6493E"/>
    <w:rsid w:val="7F3A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44B90"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844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44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44B9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84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44B90"/>
    <w:rPr>
      <w:b/>
    </w:rPr>
  </w:style>
  <w:style w:type="paragraph" w:customStyle="1" w:styleId="1">
    <w:name w:val="列表段落1"/>
    <w:basedOn w:val="a"/>
    <w:uiPriority w:val="34"/>
    <w:qFormat/>
    <w:rsid w:val="00844B90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sid w:val="00844B9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44B90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A55A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A55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</Words>
  <Characters>679</Characters>
  <Application>Microsoft Office Word</Application>
  <DocSecurity>0</DocSecurity>
  <Lines>5</Lines>
  <Paragraphs>1</Paragraphs>
  <ScaleCrop>false</ScaleCrop>
  <Company>P R C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文杰</dc:creator>
  <cp:lastModifiedBy>xbany</cp:lastModifiedBy>
  <cp:revision>453</cp:revision>
  <cp:lastPrinted>2020-01-08T07:23:00Z</cp:lastPrinted>
  <dcterms:created xsi:type="dcterms:W3CDTF">2020-01-02T08:20:00Z</dcterms:created>
  <dcterms:modified xsi:type="dcterms:W3CDTF">2022-09-21T02:43:00Z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