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70" w:rsidRDefault="005F5670" w:rsidP="005F5670">
      <w:pPr>
        <w:widowControl/>
        <w:spacing w:before="240" w:after="60" w:line="400" w:lineRule="exact"/>
        <w:outlineLvl w:val="0"/>
        <w:rPr>
          <w:rFonts w:ascii="仿宋" w:eastAsia="仿宋" w:hAnsi="仿宋" w:cs="Times New Roman"/>
          <w:bCs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bCs/>
          <w:kern w:val="0"/>
          <w:sz w:val="30"/>
          <w:szCs w:val="30"/>
        </w:rPr>
        <w:t>附件1</w:t>
      </w:r>
    </w:p>
    <w:p w:rsidR="005F5670" w:rsidRDefault="005F5670" w:rsidP="005F5670">
      <w:pPr>
        <w:widowControl/>
        <w:spacing w:before="240" w:after="60" w:line="400" w:lineRule="exact"/>
        <w:jc w:val="center"/>
        <w:outlineLvl w:val="0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2022年度国、省重大科技专项市级财政补助</w:t>
      </w:r>
      <w:bookmarkEnd w:id="0"/>
    </w:p>
    <w:p w:rsidR="005F5670" w:rsidRDefault="005F5670" w:rsidP="005F5670">
      <w:pPr>
        <w:widowControl/>
        <w:spacing w:before="240" w:after="60" w:line="400" w:lineRule="exact"/>
        <w:jc w:val="center"/>
        <w:outlineLvl w:val="0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申  报  表</w:t>
      </w:r>
    </w:p>
    <w:tbl>
      <w:tblPr>
        <w:tblW w:w="9680" w:type="dxa"/>
        <w:tblInd w:w="-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30"/>
        <w:gridCol w:w="1039"/>
        <w:gridCol w:w="1112"/>
        <w:gridCol w:w="775"/>
        <w:gridCol w:w="148"/>
        <w:gridCol w:w="567"/>
        <w:gridCol w:w="716"/>
        <w:gridCol w:w="418"/>
        <w:gridCol w:w="701"/>
        <w:gridCol w:w="938"/>
        <w:gridCol w:w="125"/>
        <w:gridCol w:w="1111"/>
      </w:tblGrid>
      <w:tr w:rsidR="005F5670" w:rsidTr="003B2AC8">
        <w:trPr>
          <w:trHeight w:val="796"/>
        </w:trPr>
        <w:tc>
          <w:tcPr>
            <w:tcW w:w="20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申报单位</w:t>
            </w:r>
          </w:p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（盖章）</w:t>
            </w:r>
          </w:p>
        </w:tc>
        <w:tc>
          <w:tcPr>
            <w:tcW w:w="3641" w:type="dxa"/>
            <w:gridSpan w:val="5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申报日期</w:t>
            </w:r>
          </w:p>
        </w:tc>
        <w:tc>
          <w:tcPr>
            <w:tcW w:w="2875" w:type="dxa"/>
            <w:gridSpan w:val="4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wordWrap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年   月    日</w:t>
            </w:r>
          </w:p>
        </w:tc>
      </w:tr>
      <w:tr w:rsidR="005F5670" w:rsidTr="003B2AC8">
        <w:trPr>
          <w:trHeight w:val="872"/>
        </w:trPr>
        <w:tc>
          <w:tcPr>
            <w:tcW w:w="20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项目名称（项目编号、立项文件号）</w:t>
            </w:r>
          </w:p>
        </w:tc>
        <w:tc>
          <w:tcPr>
            <w:tcW w:w="7650" w:type="dxa"/>
            <w:gridSpan w:val="11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5670" w:rsidTr="003B2AC8">
        <w:trPr>
          <w:trHeight w:val="1205"/>
        </w:trPr>
        <w:tc>
          <w:tcPr>
            <w:tcW w:w="20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项目（课题）类别</w:t>
            </w:r>
          </w:p>
        </w:tc>
        <w:tc>
          <w:tcPr>
            <w:tcW w:w="7650" w:type="dxa"/>
            <w:gridSpan w:val="11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□1.国家科技重大专项；□2.国家重点研发计划；□3.国家工程技术研究中心、国家重点实验室承担重大科研攻关任务；□4.省重点企业研究院补助项目；□5.其他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5F5670" w:rsidTr="003B2AC8">
        <w:trPr>
          <w:trHeight w:val="546"/>
        </w:trPr>
        <w:tc>
          <w:tcPr>
            <w:tcW w:w="20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项目起始时间</w:t>
            </w:r>
          </w:p>
        </w:tc>
        <w:tc>
          <w:tcPr>
            <w:tcW w:w="292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月</w:t>
            </w:r>
          </w:p>
        </w:tc>
        <w:tc>
          <w:tcPr>
            <w:tcW w:w="1431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计划验收时间</w:t>
            </w:r>
          </w:p>
        </w:tc>
        <w:tc>
          <w:tcPr>
            <w:tcW w:w="3293" w:type="dxa"/>
            <w:gridSpan w:val="5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</w:t>
            </w:r>
          </w:p>
        </w:tc>
      </w:tr>
      <w:tr w:rsidR="005F5670" w:rsidTr="003B2AC8">
        <w:trPr>
          <w:trHeight w:val="840"/>
        </w:trPr>
        <w:tc>
          <w:tcPr>
            <w:tcW w:w="20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项目总经费概算</w:t>
            </w:r>
          </w:p>
        </w:tc>
        <w:tc>
          <w:tcPr>
            <w:tcW w:w="7650" w:type="dxa"/>
            <w:gridSpan w:val="11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总预算：      万元，其中国家财政专项经费：     万元</w:t>
            </w:r>
          </w:p>
        </w:tc>
      </w:tr>
      <w:tr w:rsidR="005F5670" w:rsidTr="003B2AC8">
        <w:trPr>
          <w:trHeight w:val="746"/>
        </w:trPr>
        <w:tc>
          <w:tcPr>
            <w:tcW w:w="20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承担项目（课题）</w:t>
            </w:r>
          </w:p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经费概算</w:t>
            </w:r>
          </w:p>
        </w:tc>
        <w:tc>
          <w:tcPr>
            <w:tcW w:w="7650" w:type="dxa"/>
            <w:gridSpan w:val="11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经费预算：    万元，其中国家财政专项经费：     万元</w:t>
            </w:r>
          </w:p>
        </w:tc>
      </w:tr>
      <w:tr w:rsidR="005F5670" w:rsidTr="003B2AC8">
        <w:trPr>
          <w:trHeight w:val="541"/>
        </w:trPr>
        <w:tc>
          <w:tcPr>
            <w:tcW w:w="20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项目（课题）经费到账情况</w:t>
            </w:r>
            <w:r>
              <w:rPr>
                <w:rFonts w:ascii="仿宋_GB2312" w:eastAsia="仿宋_GB2312" w:hAnsi="仿宋_GB2312" w:cs="仿宋_GB2312" w:hint="eastAsia"/>
                <w:b/>
                <w:color w:val="FF0000"/>
                <w:sz w:val="24"/>
                <w:szCs w:val="24"/>
              </w:rPr>
              <w:t>（除划拨至子课题经费）</w:t>
            </w:r>
          </w:p>
        </w:tc>
        <w:tc>
          <w:tcPr>
            <w:tcW w:w="292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万元</w:t>
            </w:r>
          </w:p>
        </w:tc>
        <w:tc>
          <w:tcPr>
            <w:tcW w:w="1431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到账时间</w:t>
            </w:r>
          </w:p>
        </w:tc>
        <w:tc>
          <w:tcPr>
            <w:tcW w:w="3293" w:type="dxa"/>
            <w:gridSpan w:val="5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 月     日</w:t>
            </w:r>
          </w:p>
        </w:tc>
      </w:tr>
      <w:tr w:rsidR="005F5670" w:rsidTr="003B2AC8">
        <w:trPr>
          <w:trHeight w:val="610"/>
        </w:trPr>
        <w:tc>
          <w:tcPr>
            <w:tcW w:w="2030" w:type="dxa"/>
            <w:gridSpan w:val="2"/>
            <w:vMerge w:val="restart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项目（课题）经费支出明细（万元）</w:t>
            </w:r>
          </w:p>
        </w:tc>
        <w:tc>
          <w:tcPr>
            <w:tcW w:w="103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设备费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业务费</w:t>
            </w:r>
          </w:p>
        </w:tc>
        <w:tc>
          <w:tcPr>
            <w:tcW w:w="923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劳务费</w:t>
            </w:r>
          </w:p>
        </w:tc>
        <w:tc>
          <w:tcPr>
            <w:tcW w:w="128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管理费</w:t>
            </w:r>
          </w:p>
        </w:tc>
        <w:tc>
          <w:tcPr>
            <w:tcW w:w="111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绩效支出</w:t>
            </w:r>
          </w:p>
        </w:tc>
        <w:tc>
          <w:tcPr>
            <w:tcW w:w="1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其他费用</w:t>
            </w:r>
          </w:p>
        </w:tc>
        <w:tc>
          <w:tcPr>
            <w:tcW w:w="11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5F5670" w:rsidTr="003B2AC8">
        <w:trPr>
          <w:trHeight w:val="623"/>
        </w:trPr>
        <w:tc>
          <w:tcPr>
            <w:tcW w:w="2030" w:type="dxa"/>
            <w:gridSpan w:val="2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5F5670" w:rsidTr="003B2AC8">
        <w:trPr>
          <w:trHeight w:val="650"/>
        </w:trPr>
        <w:tc>
          <w:tcPr>
            <w:tcW w:w="2030" w:type="dxa"/>
            <w:gridSpan w:val="2"/>
            <w:vMerge w:val="restart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项目实现的</w:t>
            </w:r>
          </w:p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经济社会效益</w:t>
            </w:r>
          </w:p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2151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新增年销售</w:t>
            </w:r>
          </w:p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收入</w:t>
            </w:r>
          </w:p>
        </w:tc>
        <w:tc>
          <w:tcPr>
            <w:tcW w:w="923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年利润</w:t>
            </w:r>
          </w:p>
        </w:tc>
        <w:tc>
          <w:tcPr>
            <w:tcW w:w="1283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年税金</w:t>
            </w:r>
          </w:p>
        </w:tc>
        <w:tc>
          <w:tcPr>
            <w:tcW w:w="3293" w:type="dxa"/>
            <w:gridSpan w:val="5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新增就业（人）</w:t>
            </w:r>
          </w:p>
        </w:tc>
      </w:tr>
      <w:tr w:rsidR="005F5670" w:rsidTr="003B2AC8">
        <w:trPr>
          <w:trHeight w:val="686"/>
        </w:trPr>
        <w:tc>
          <w:tcPr>
            <w:tcW w:w="2030" w:type="dxa"/>
            <w:gridSpan w:val="2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5670" w:rsidTr="003B2AC8">
        <w:trPr>
          <w:trHeight w:val="375"/>
        </w:trPr>
        <w:tc>
          <w:tcPr>
            <w:tcW w:w="20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成果产出数量</w:t>
            </w:r>
          </w:p>
        </w:tc>
        <w:tc>
          <w:tcPr>
            <w:tcW w:w="21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专利</w:t>
            </w:r>
          </w:p>
        </w:tc>
        <w:tc>
          <w:tcPr>
            <w:tcW w:w="2206" w:type="dxa"/>
            <w:gridSpan w:val="4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标准</w:t>
            </w:r>
          </w:p>
        </w:tc>
        <w:tc>
          <w:tcPr>
            <w:tcW w:w="111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品牌、</w:t>
            </w:r>
          </w:p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商标</w:t>
            </w:r>
          </w:p>
        </w:tc>
        <w:tc>
          <w:tcPr>
            <w:tcW w:w="93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版权</w:t>
            </w:r>
          </w:p>
        </w:tc>
        <w:tc>
          <w:tcPr>
            <w:tcW w:w="1236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软著权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或新品种认定</w:t>
            </w:r>
          </w:p>
        </w:tc>
      </w:tr>
      <w:tr w:rsidR="005F5670" w:rsidTr="003B2AC8">
        <w:trPr>
          <w:trHeight w:val="691"/>
        </w:trPr>
        <w:tc>
          <w:tcPr>
            <w:tcW w:w="20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670" w:rsidRDefault="005F5670" w:rsidP="003B2AC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发明专利</w:t>
            </w:r>
          </w:p>
        </w:tc>
        <w:tc>
          <w:tcPr>
            <w:tcW w:w="1112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实用新型专利</w:t>
            </w:r>
          </w:p>
        </w:tc>
        <w:tc>
          <w:tcPr>
            <w:tcW w:w="77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</w:t>
            </w:r>
          </w:p>
        </w:tc>
        <w:tc>
          <w:tcPr>
            <w:tcW w:w="715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国家</w:t>
            </w:r>
          </w:p>
        </w:tc>
        <w:tc>
          <w:tcPr>
            <w:tcW w:w="71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行业</w:t>
            </w:r>
          </w:p>
        </w:tc>
        <w:tc>
          <w:tcPr>
            <w:tcW w:w="1119" w:type="dxa"/>
            <w:gridSpan w:val="2"/>
            <w:vMerge w:val="restar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 w:val="restar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5670" w:rsidTr="003B2AC8">
        <w:trPr>
          <w:trHeight w:val="646"/>
        </w:trPr>
        <w:tc>
          <w:tcPr>
            <w:tcW w:w="20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670" w:rsidRDefault="005F5670" w:rsidP="003B2AC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5670" w:rsidTr="003B2AC8">
        <w:trPr>
          <w:trHeight w:val="583"/>
        </w:trPr>
        <w:tc>
          <w:tcPr>
            <w:tcW w:w="20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670" w:rsidRDefault="005F5670" w:rsidP="003B2AC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发表论文</w:t>
            </w:r>
          </w:p>
        </w:tc>
        <w:tc>
          <w:tcPr>
            <w:tcW w:w="77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人才引进与培养</w:t>
            </w:r>
          </w:p>
        </w:tc>
        <w:tc>
          <w:tcPr>
            <w:tcW w:w="32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5670" w:rsidTr="003B2AC8">
        <w:trPr>
          <w:trHeight w:val="553"/>
        </w:trPr>
        <w:tc>
          <w:tcPr>
            <w:tcW w:w="9680" w:type="dxa"/>
            <w:gridSpan w:val="1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lastRenderedPageBreak/>
              <w:t>一、申报单位、项目（课题）负责人信息</w:t>
            </w:r>
          </w:p>
        </w:tc>
      </w:tr>
      <w:tr w:rsidR="005F5670" w:rsidTr="003B2AC8">
        <w:trPr>
          <w:trHeight w:val="553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信用代码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5670" w:rsidTr="003B2AC8">
        <w:trPr>
          <w:trHeight w:val="421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5670" w:rsidTr="003B2AC8">
        <w:trPr>
          <w:trHeight w:val="39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箱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5670" w:rsidTr="003B2AC8">
        <w:trPr>
          <w:trHeight w:val="42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开户银行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银行账号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5670" w:rsidTr="003B2AC8">
        <w:trPr>
          <w:trHeight w:val="553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项</w:t>
            </w:r>
          </w:p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目</w:t>
            </w:r>
          </w:p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负</w:t>
            </w:r>
          </w:p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责</w:t>
            </w:r>
            <w:proofErr w:type="gramEnd"/>
          </w:p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5670" w:rsidTr="003B2AC8">
        <w:trPr>
          <w:trHeight w:val="553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职务/职称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5670" w:rsidTr="003B2AC8">
        <w:trPr>
          <w:trHeight w:val="553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从事专业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5670" w:rsidTr="003B2AC8">
        <w:trPr>
          <w:trHeight w:val="54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箱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5670" w:rsidTr="003B2AC8">
        <w:trPr>
          <w:trHeight w:val="553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二、项目（课题）概况和绩效目标</w:t>
            </w:r>
          </w:p>
        </w:tc>
      </w:tr>
      <w:tr w:rsidR="005F5670" w:rsidTr="003B2AC8">
        <w:trPr>
          <w:trHeight w:val="90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主要研究内容和项目（课题）任务考核指标：</w:t>
            </w: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F5670" w:rsidTr="003B2AC8">
        <w:trPr>
          <w:trHeight w:val="555"/>
        </w:trPr>
        <w:tc>
          <w:tcPr>
            <w:tcW w:w="9680" w:type="dxa"/>
            <w:gridSpan w:val="1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t>三、申报单位和项目负责人信用承诺</w:t>
            </w:r>
          </w:p>
        </w:tc>
      </w:tr>
      <w:tr w:rsidR="005F5670" w:rsidTr="003B2AC8">
        <w:trPr>
          <w:trHeight w:val="6370"/>
        </w:trPr>
        <w:tc>
          <w:tcPr>
            <w:tcW w:w="968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本单位和项目负责人信用承诺 ：</w:t>
            </w:r>
          </w:p>
          <w:p w:rsidR="005F5670" w:rsidRDefault="005F5670" w:rsidP="003B2AC8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1.本申报表中所填写的各栏目内容真实、准确。</w:t>
            </w:r>
          </w:p>
          <w:p w:rsidR="005F5670" w:rsidRDefault="005F5670" w:rsidP="003B2AC8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2.提供的项目申报资料真实可靠，项目投入符合合同进度要求。</w:t>
            </w:r>
          </w:p>
          <w:p w:rsidR="005F5670" w:rsidRDefault="005F5670" w:rsidP="003B2AC8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3.本项目之前未获得市级相关部门立项资助。如项目已获市级立项资助的，提供相关情况说明。</w:t>
            </w:r>
          </w:p>
          <w:p w:rsidR="005F5670" w:rsidRDefault="005F5670" w:rsidP="003B2AC8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4.本项目的知识产权或商业秘密明晰完整，未剽窃他人成果、未侵犯他人的知识产权或商业秘密。</w:t>
            </w:r>
          </w:p>
          <w:p w:rsidR="005F5670" w:rsidRDefault="005F5670" w:rsidP="003B2AC8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5.项目完成验收后及时提交验收相关材料一套给科技部门备案存档。</w:t>
            </w:r>
          </w:p>
          <w:p w:rsidR="005F5670" w:rsidRDefault="005F5670" w:rsidP="003B2AC8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若发生与上述承诺相违背的事实，本单位和项目负责人愿接受包括但不限于取消项目资助资格，追回项目配套资金，取消一定期限科技计划项目申报资格，并承担相关法律责任。                                </w:t>
            </w:r>
          </w:p>
          <w:p w:rsidR="005F5670" w:rsidRDefault="005F5670" w:rsidP="003B2AC8">
            <w:pPr>
              <w:spacing w:line="560" w:lineRule="exact"/>
              <w:ind w:firstLineChars="1600" w:firstLine="449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申报单位（盖章）</w:t>
            </w:r>
          </w:p>
          <w:p w:rsidR="005F5670" w:rsidRDefault="005F5670" w:rsidP="003B2AC8">
            <w:pPr>
              <w:spacing w:line="560" w:lineRule="exact"/>
              <w:ind w:firstLineChars="1600" w:firstLine="4498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项目负责人（签字）</w:t>
            </w:r>
          </w:p>
          <w:p w:rsidR="005F5670" w:rsidRDefault="005F5670" w:rsidP="003B2AC8">
            <w:pPr>
              <w:spacing w:line="560" w:lineRule="exact"/>
              <w:ind w:firstLineChars="2150" w:firstLine="604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    月     日</w:t>
            </w:r>
          </w:p>
        </w:tc>
      </w:tr>
      <w:tr w:rsidR="005F5670" w:rsidTr="003B2AC8">
        <w:trPr>
          <w:trHeight w:val="555"/>
        </w:trPr>
        <w:tc>
          <w:tcPr>
            <w:tcW w:w="968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四、区县（市）或归口管理部门审核、推荐意见</w:t>
            </w:r>
          </w:p>
        </w:tc>
      </w:tr>
      <w:tr w:rsidR="005F5670" w:rsidTr="003B2AC8">
        <w:trPr>
          <w:trHeight w:val="4309"/>
        </w:trPr>
        <w:tc>
          <w:tcPr>
            <w:tcW w:w="968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670" w:rsidRDefault="005F5670" w:rsidP="003B2A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区县（市）科技局或归口管理部门审核、推荐意见：</w:t>
            </w: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F5670" w:rsidRDefault="005F5670" w:rsidP="003B2A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F5670" w:rsidRDefault="005F5670" w:rsidP="003B2AC8">
            <w:pPr>
              <w:ind w:firstLineChars="1900" w:firstLine="5341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5F5670" w:rsidRDefault="005F5670" w:rsidP="003B2AC8">
            <w:pPr>
              <w:spacing w:line="560" w:lineRule="exact"/>
              <w:ind w:firstLineChars="1900" w:firstLine="5341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负责人签字：</w:t>
            </w:r>
          </w:p>
          <w:p w:rsidR="005F5670" w:rsidRDefault="005F5670" w:rsidP="003B2AC8">
            <w:pPr>
              <w:spacing w:line="560" w:lineRule="exact"/>
              <w:ind w:firstLineChars="2250" w:firstLine="6325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（单位盖章）</w:t>
            </w:r>
          </w:p>
          <w:p w:rsidR="005F5670" w:rsidRDefault="005F5670" w:rsidP="003B2AC8">
            <w:pPr>
              <w:spacing w:line="560" w:lineRule="exact"/>
              <w:ind w:firstLineChars="2150" w:firstLine="604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    月     日</w:t>
            </w:r>
          </w:p>
        </w:tc>
      </w:tr>
    </w:tbl>
    <w:p w:rsidR="005D4C1E" w:rsidRDefault="005D4C1E"/>
    <w:sectPr w:rsidR="005D4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72" w:rsidRDefault="00293E72" w:rsidP="005F5670">
      <w:r>
        <w:separator/>
      </w:r>
    </w:p>
  </w:endnote>
  <w:endnote w:type="continuationSeparator" w:id="0">
    <w:p w:rsidR="00293E72" w:rsidRDefault="00293E72" w:rsidP="005F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72" w:rsidRDefault="00293E72" w:rsidP="005F5670">
      <w:r>
        <w:separator/>
      </w:r>
    </w:p>
  </w:footnote>
  <w:footnote w:type="continuationSeparator" w:id="0">
    <w:p w:rsidR="00293E72" w:rsidRDefault="00293E72" w:rsidP="005F5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14"/>
    <w:rsid w:val="00240714"/>
    <w:rsid w:val="00293E72"/>
    <w:rsid w:val="005D4C1E"/>
    <w:rsid w:val="005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6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6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6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6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2022-04-06T08:23:00Z</dcterms:created>
  <dcterms:modified xsi:type="dcterms:W3CDTF">2022-04-06T08:23:00Z</dcterms:modified>
</cp:coreProperties>
</file>