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5D" w:rsidRDefault="00AD21D7" w:rsidP="006F4BAC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2021年区级都市农业项目评审汇总表</w:t>
      </w:r>
    </w:p>
    <w:p w:rsidR="00DC0F5D" w:rsidRDefault="00DC0F5D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tbl>
      <w:tblPr>
        <w:tblStyle w:val="a5"/>
        <w:tblW w:w="13202" w:type="dxa"/>
        <w:tblInd w:w="-53" w:type="dxa"/>
        <w:tblLayout w:type="fixed"/>
        <w:tblLook w:val="04A0"/>
      </w:tblPr>
      <w:tblGrid>
        <w:gridCol w:w="1005"/>
        <w:gridCol w:w="4965"/>
        <w:gridCol w:w="3645"/>
        <w:gridCol w:w="1740"/>
        <w:gridCol w:w="1847"/>
      </w:tblGrid>
      <w:tr w:rsidR="00DC0F5D">
        <w:trPr>
          <w:trHeight w:val="640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6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实施单位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评审得分</w:t>
            </w:r>
          </w:p>
        </w:tc>
        <w:tc>
          <w:tcPr>
            <w:tcW w:w="1847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C0F5D">
        <w:trPr>
          <w:trHeight w:val="560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vAlign w:val="center"/>
          </w:tcPr>
          <w:p w:rsidR="00DC0F5D" w:rsidRDefault="006F4BAC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祖名公司食品安全提升与生产技</w:t>
            </w:r>
            <w:r w:rsidR="00AD21D7">
              <w:rPr>
                <w:rFonts w:ascii="仿宋" w:eastAsia="仿宋" w:hAnsi="仿宋" w:hint="eastAsia"/>
                <w:sz w:val="24"/>
                <w:szCs w:val="24"/>
              </w:rPr>
              <w:t>改综合项目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祖名豆制品股份有限公司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44.2</w:t>
            </w:r>
          </w:p>
        </w:tc>
        <w:tc>
          <w:tcPr>
            <w:tcW w:w="1847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农产品加工</w:t>
            </w:r>
          </w:p>
        </w:tc>
      </w:tr>
      <w:tr w:rsidR="00DC0F5D">
        <w:trPr>
          <w:trHeight w:val="1415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vAlign w:val="center"/>
          </w:tcPr>
          <w:p w:rsidR="006F4BAC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艺福堂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“滨江-桐庐”区县协作数字化监管</w:t>
            </w:r>
          </w:p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体系建设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杭州艺福堂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茶业有限公司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43.4</w:t>
            </w:r>
          </w:p>
        </w:tc>
        <w:tc>
          <w:tcPr>
            <w:tcW w:w="1847" w:type="dxa"/>
            <w:vAlign w:val="center"/>
          </w:tcPr>
          <w:p w:rsidR="00DC0F5D" w:rsidRDefault="006F4BAC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智慧农业</w:t>
            </w:r>
          </w:p>
        </w:tc>
      </w:tr>
      <w:tr w:rsidR="00DC0F5D">
        <w:trPr>
          <w:trHeight w:val="850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姚生记农产品电子商务项目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杭州姚生</w:t>
            </w:r>
            <w:r w:rsidR="006F4BAC">
              <w:rPr>
                <w:rFonts w:ascii="仿宋" w:eastAsia="仿宋" w:hAnsi="仿宋" w:hint="eastAsia"/>
                <w:sz w:val="24"/>
                <w:szCs w:val="24"/>
              </w:rPr>
              <w:t>记食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品有限公司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43.2</w:t>
            </w:r>
          </w:p>
        </w:tc>
        <w:tc>
          <w:tcPr>
            <w:tcW w:w="1847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电子商务</w:t>
            </w:r>
          </w:p>
        </w:tc>
      </w:tr>
      <w:tr w:rsidR="00DC0F5D">
        <w:trPr>
          <w:trHeight w:val="665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96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冻干果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加工设备设施建设项目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杭州农茂食品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42.6</w:t>
            </w:r>
          </w:p>
        </w:tc>
        <w:tc>
          <w:tcPr>
            <w:tcW w:w="1847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农产品加工</w:t>
            </w:r>
          </w:p>
        </w:tc>
      </w:tr>
      <w:tr w:rsidR="00DC0F5D">
        <w:trPr>
          <w:trHeight w:val="645"/>
        </w:trPr>
        <w:tc>
          <w:tcPr>
            <w:tcW w:w="100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96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之江园林品牌拓展项目</w:t>
            </w:r>
          </w:p>
        </w:tc>
        <w:tc>
          <w:tcPr>
            <w:tcW w:w="3645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杭州之江园林绿化艺术有限公司</w:t>
            </w:r>
          </w:p>
        </w:tc>
        <w:tc>
          <w:tcPr>
            <w:tcW w:w="1740" w:type="dxa"/>
            <w:vAlign w:val="center"/>
          </w:tcPr>
          <w:p w:rsidR="00DC0F5D" w:rsidRDefault="00AD21D7" w:rsidP="006F4BAC">
            <w:pPr>
              <w:spacing w:line="7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847" w:type="dxa"/>
            <w:vAlign w:val="center"/>
          </w:tcPr>
          <w:p w:rsidR="00DC0F5D" w:rsidRDefault="000A7B1F" w:rsidP="006F4BAC">
            <w:pPr>
              <w:spacing w:line="7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品牌农业</w:t>
            </w:r>
          </w:p>
        </w:tc>
      </w:tr>
    </w:tbl>
    <w:p w:rsidR="00DC0F5D" w:rsidRDefault="00AD21D7">
      <w:pPr>
        <w:spacing w:line="9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备注：满分50分,得分超过35分予以立项。</w:t>
      </w:r>
    </w:p>
    <w:sectPr w:rsidR="00DC0F5D" w:rsidSect="00DC0F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94" w:rsidRDefault="00165D94" w:rsidP="006F4BAC">
      <w:r>
        <w:separator/>
      </w:r>
    </w:p>
  </w:endnote>
  <w:endnote w:type="continuationSeparator" w:id="0">
    <w:p w:rsidR="00165D94" w:rsidRDefault="00165D94" w:rsidP="006F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94" w:rsidRDefault="00165D94" w:rsidP="006F4BAC">
      <w:r>
        <w:separator/>
      </w:r>
    </w:p>
  </w:footnote>
  <w:footnote w:type="continuationSeparator" w:id="0">
    <w:p w:rsidR="00165D94" w:rsidRDefault="00165D94" w:rsidP="006F4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98"/>
    <w:rsid w:val="0000583C"/>
    <w:rsid w:val="00050A30"/>
    <w:rsid w:val="000527A9"/>
    <w:rsid w:val="000559CF"/>
    <w:rsid w:val="0006271B"/>
    <w:rsid w:val="000A7B1F"/>
    <w:rsid w:val="000B13BC"/>
    <w:rsid w:val="000F03FE"/>
    <w:rsid w:val="000F7456"/>
    <w:rsid w:val="0012230C"/>
    <w:rsid w:val="00165D94"/>
    <w:rsid w:val="00175DEE"/>
    <w:rsid w:val="001760B3"/>
    <w:rsid w:val="00191D7A"/>
    <w:rsid w:val="001D15ED"/>
    <w:rsid w:val="001E7168"/>
    <w:rsid w:val="00273CD7"/>
    <w:rsid w:val="002C5777"/>
    <w:rsid w:val="002F711F"/>
    <w:rsid w:val="00352E6E"/>
    <w:rsid w:val="00370570"/>
    <w:rsid w:val="0039744A"/>
    <w:rsid w:val="003E19A0"/>
    <w:rsid w:val="003F0F01"/>
    <w:rsid w:val="0040259D"/>
    <w:rsid w:val="00404095"/>
    <w:rsid w:val="00436568"/>
    <w:rsid w:val="0046281B"/>
    <w:rsid w:val="004B736C"/>
    <w:rsid w:val="004D6C85"/>
    <w:rsid w:val="00500F13"/>
    <w:rsid w:val="0050241F"/>
    <w:rsid w:val="00517B7A"/>
    <w:rsid w:val="00536FF9"/>
    <w:rsid w:val="00545ECA"/>
    <w:rsid w:val="00557F52"/>
    <w:rsid w:val="0057579A"/>
    <w:rsid w:val="00596707"/>
    <w:rsid w:val="00606916"/>
    <w:rsid w:val="00661372"/>
    <w:rsid w:val="006F4BAC"/>
    <w:rsid w:val="0070637C"/>
    <w:rsid w:val="007704BF"/>
    <w:rsid w:val="007B0C21"/>
    <w:rsid w:val="007D298C"/>
    <w:rsid w:val="007D6EAD"/>
    <w:rsid w:val="007D73E6"/>
    <w:rsid w:val="0086002F"/>
    <w:rsid w:val="008601FD"/>
    <w:rsid w:val="00937CBD"/>
    <w:rsid w:val="009A369E"/>
    <w:rsid w:val="009F05D7"/>
    <w:rsid w:val="00A36316"/>
    <w:rsid w:val="00A817F1"/>
    <w:rsid w:val="00A83698"/>
    <w:rsid w:val="00AB4753"/>
    <w:rsid w:val="00AD21D7"/>
    <w:rsid w:val="00B37E7E"/>
    <w:rsid w:val="00C06FE8"/>
    <w:rsid w:val="00C43141"/>
    <w:rsid w:val="00C4691A"/>
    <w:rsid w:val="00C56972"/>
    <w:rsid w:val="00C70F2B"/>
    <w:rsid w:val="00CA71C0"/>
    <w:rsid w:val="00CD7A6E"/>
    <w:rsid w:val="00CE3A1E"/>
    <w:rsid w:val="00CE4ECE"/>
    <w:rsid w:val="00CF271D"/>
    <w:rsid w:val="00CF2A90"/>
    <w:rsid w:val="00CF4CA8"/>
    <w:rsid w:val="00CF58EB"/>
    <w:rsid w:val="00D91DE9"/>
    <w:rsid w:val="00DB33AA"/>
    <w:rsid w:val="00DB405D"/>
    <w:rsid w:val="00DC0F5D"/>
    <w:rsid w:val="00E039ED"/>
    <w:rsid w:val="00E26F4D"/>
    <w:rsid w:val="00E314B7"/>
    <w:rsid w:val="00E52EB3"/>
    <w:rsid w:val="00E9543A"/>
    <w:rsid w:val="00EA140B"/>
    <w:rsid w:val="00ED0FDD"/>
    <w:rsid w:val="00F07119"/>
    <w:rsid w:val="00F332AD"/>
    <w:rsid w:val="00F93CD5"/>
    <w:rsid w:val="00FE2390"/>
    <w:rsid w:val="02621444"/>
    <w:rsid w:val="0A381EE9"/>
    <w:rsid w:val="19BA415E"/>
    <w:rsid w:val="1FF13D6D"/>
    <w:rsid w:val="205C16ED"/>
    <w:rsid w:val="289A709E"/>
    <w:rsid w:val="2A000E2F"/>
    <w:rsid w:val="2A2F3F5A"/>
    <w:rsid w:val="333355B8"/>
    <w:rsid w:val="35814513"/>
    <w:rsid w:val="3A453FF3"/>
    <w:rsid w:val="3BF25106"/>
    <w:rsid w:val="3D053C9A"/>
    <w:rsid w:val="40E32281"/>
    <w:rsid w:val="41511730"/>
    <w:rsid w:val="43BB5911"/>
    <w:rsid w:val="46E3652B"/>
    <w:rsid w:val="48045339"/>
    <w:rsid w:val="4BF60D02"/>
    <w:rsid w:val="57F4225A"/>
    <w:rsid w:val="592C77C9"/>
    <w:rsid w:val="5EEB7F06"/>
    <w:rsid w:val="6930408E"/>
    <w:rsid w:val="745278B6"/>
    <w:rsid w:val="786B58D6"/>
    <w:rsid w:val="7AA15EFA"/>
    <w:rsid w:val="7E5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C0F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C0F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0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47</cp:revision>
  <cp:lastPrinted>2021-08-03T08:01:00Z</cp:lastPrinted>
  <dcterms:created xsi:type="dcterms:W3CDTF">2016-03-10T06:08:00Z</dcterms:created>
  <dcterms:modified xsi:type="dcterms:W3CDTF">2021-08-03T08:02:00Z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