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8"/>
          <w:szCs w:val="28"/>
        </w:rPr>
      </w:pPr>
      <w:r>
        <w:rPr>
          <w:rFonts w:ascii="宋体" w:hAnsi="宋体" w:eastAsia="宋体"/>
          <w:sz w:val="28"/>
          <w:szCs w:val="28"/>
        </w:rPr>
        <w:t>附件</w:t>
      </w:r>
      <w:r>
        <w:rPr>
          <w:rFonts w:hint="eastAsia" w:ascii="宋体" w:hAnsi="宋体" w:eastAsia="宋体"/>
          <w:sz w:val="28"/>
          <w:szCs w:val="28"/>
        </w:rPr>
        <w:t>1：</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numPr>
          <w:ilvl w:val="0"/>
          <w:numId w:val="0"/>
        </w:numPr>
        <w:spacing w:line="500" w:lineRule="exact"/>
        <w:ind w:firstLine="442" w:firstLineChars="200"/>
        <w:jc w:val="both"/>
        <w:rPr>
          <w:rFonts w:hint="eastAsia" w:hAnsi="宋体"/>
          <w:b/>
          <w:bCs/>
          <w:color w:val="000000"/>
          <w:sz w:val="22"/>
          <w:szCs w:val="22"/>
          <w:lang w:val="en-US" w:eastAsia="zh-CN"/>
        </w:rPr>
      </w:pPr>
      <w:r>
        <w:rPr>
          <w:rFonts w:hint="eastAsia" w:hAnsi="宋体"/>
          <w:b/>
          <w:bCs/>
          <w:color w:val="000000"/>
          <w:sz w:val="22"/>
          <w:szCs w:val="22"/>
          <w:lang w:eastAsia="zh-CN"/>
        </w:rPr>
        <w:t>一</w:t>
      </w:r>
      <w:r>
        <w:rPr>
          <w:rFonts w:hint="eastAsia" w:ascii="宋体" w:hAnsi="宋体"/>
          <w:b/>
          <w:bCs/>
          <w:color w:val="000000"/>
          <w:sz w:val="22"/>
          <w:szCs w:val="22"/>
          <w:lang w:eastAsia="zh-CN"/>
        </w:rPr>
        <w:t>、户籍证明</w:t>
      </w:r>
      <w:r>
        <w:rPr>
          <w:rFonts w:hint="eastAsia" w:ascii="宋体" w:hAnsi="宋体"/>
          <w:b/>
          <w:bCs/>
          <w:color w:val="000000"/>
          <w:sz w:val="22"/>
          <w:szCs w:val="22"/>
          <w:lang w:val="en-US" w:eastAsia="zh-CN"/>
        </w:rPr>
        <w:t>/</w:t>
      </w:r>
      <w:r>
        <w:rPr>
          <w:rFonts w:hint="eastAsia" w:ascii="宋体" w:hAnsi="宋体"/>
          <w:b/>
          <w:bCs/>
          <w:color w:val="000000"/>
          <w:sz w:val="22"/>
          <w:szCs w:val="22"/>
          <w:lang w:eastAsia="zh-CN"/>
        </w:rPr>
        <w:t>居住证</w:t>
      </w:r>
      <w:r>
        <w:rPr>
          <w:rFonts w:hint="eastAsia" w:ascii="宋体" w:hAnsi="宋体"/>
          <w:b/>
          <w:bCs/>
          <w:color w:val="000000"/>
          <w:sz w:val="22"/>
          <w:szCs w:val="22"/>
          <w:lang w:val="en-US" w:eastAsia="zh-CN"/>
        </w:rPr>
        <w:t>/</w:t>
      </w:r>
      <w:r>
        <w:rPr>
          <w:rFonts w:hint="eastAsia" w:hAnsi="宋体"/>
          <w:b/>
          <w:bCs/>
          <w:color w:val="000000"/>
          <w:sz w:val="22"/>
          <w:szCs w:val="22"/>
          <w:highlight w:val="none"/>
          <w:lang w:eastAsia="zh-CN"/>
        </w:rPr>
        <w:t>学籍</w:t>
      </w:r>
      <w:r>
        <w:rPr>
          <w:rFonts w:hint="eastAsia" w:ascii="Times New Roman" w:hAnsi="宋体" w:eastAsia="宋体" w:cs="Times New Roman"/>
          <w:b/>
          <w:bCs/>
          <w:color w:val="000000"/>
          <w:sz w:val="22"/>
          <w:szCs w:val="22"/>
          <w:highlight w:val="none"/>
          <w:lang w:eastAsia="zh-CN"/>
        </w:rPr>
        <w:t>证明</w:t>
      </w:r>
      <w:r>
        <w:rPr>
          <w:rFonts w:hint="eastAsia" w:ascii="宋体" w:hAnsi="宋体"/>
          <w:b/>
          <w:bCs/>
          <w:color w:val="000000"/>
          <w:sz w:val="22"/>
          <w:szCs w:val="22"/>
          <w:lang w:val="en-US" w:eastAsia="zh-CN"/>
        </w:rPr>
        <w:t>/</w:t>
      </w:r>
      <w:r>
        <w:rPr>
          <w:rFonts w:ascii="Times New Roman" w:hAnsi="Times New Roman" w:eastAsia="宋体" w:cs="Times New Roman"/>
          <w:b/>
          <w:bCs/>
          <w:color w:val="000000"/>
          <w:sz w:val="22"/>
          <w:szCs w:val="22"/>
        </w:rPr>
        <w:t>人事关</w:t>
      </w:r>
      <w:r>
        <w:rPr>
          <w:b/>
          <w:bCs/>
          <w:color w:val="000000"/>
          <w:sz w:val="22"/>
          <w:szCs w:val="22"/>
        </w:rPr>
        <w:t>系证明</w:t>
      </w:r>
      <w:r>
        <w:rPr>
          <w:rFonts w:hint="eastAsia" w:ascii="宋体" w:hAnsi="宋体"/>
          <w:b/>
          <w:bCs/>
          <w:color w:val="000000"/>
          <w:sz w:val="22"/>
          <w:szCs w:val="22"/>
          <w:lang w:eastAsia="zh-CN"/>
        </w:rPr>
        <w:t>等材料扫描件</w:t>
      </w:r>
      <w:r>
        <w:rPr>
          <w:rFonts w:hint="eastAsia" w:hAnsi="宋体"/>
          <w:b/>
          <w:bCs/>
          <w:color w:val="000000"/>
          <w:sz w:val="22"/>
          <w:szCs w:val="22"/>
          <w:lang w:val="en-US" w:eastAsia="zh-CN"/>
        </w:rPr>
        <w:t>（据自身情况选择其中一项，上传至全程网办补充材料中“居住证/户籍证明材料”一栏）：</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由杭州地区公安部门签发的户口本首页和本人页）；</w:t>
      </w:r>
    </w:p>
    <w:p>
      <w:pPr>
        <w:numPr>
          <w:ilvl w:val="0"/>
          <w:numId w:val="0"/>
        </w:numPr>
        <w:spacing w:line="500" w:lineRule="exact"/>
        <w:ind w:firstLine="440"/>
        <w:jc w:val="both"/>
        <w:rPr>
          <w:rFonts w:hint="eastAsia" w:ascii="宋体" w:hAnsi="宋体" w:eastAsia="宋体" w:cs="Times New Roman"/>
          <w:color w:val="000000"/>
          <w:sz w:val="22"/>
          <w:szCs w:val="22"/>
          <w:lang w:eastAsia="zh-CN"/>
        </w:rPr>
      </w:pPr>
      <w:r>
        <w:rPr>
          <w:rFonts w:hint="eastAsia" w:ascii="宋体" w:hAnsi="宋体" w:eastAsia="宋体" w:cs="Times New Roman"/>
          <w:color w:val="000000"/>
          <w:sz w:val="22"/>
          <w:szCs w:val="22"/>
          <w:lang w:val="en-US" w:eastAsia="zh-CN"/>
        </w:rPr>
        <w:t>2.</w:t>
      </w:r>
      <w:r>
        <w:rPr>
          <w:rFonts w:hint="eastAsia" w:ascii="宋体" w:hAnsi="宋体" w:eastAsia="宋体" w:cs="Times New Roman"/>
          <w:color w:val="000000"/>
          <w:sz w:val="22"/>
          <w:szCs w:val="22"/>
          <w:lang w:eastAsia="zh-CN"/>
        </w:rPr>
        <w:t>居住证（由杭州地区公安部门签发的有效期内的“浙江省居住证”或“浙江省引进人才居住证”，需显示居住地址及签注时间详细信息，可在浙里办</w:t>
      </w:r>
      <w:r>
        <w:rPr>
          <w:rFonts w:hint="default" w:ascii="宋体" w:hAnsi="宋体" w:eastAsia="宋体" w:cs="Times New Roman"/>
          <w:color w:val="000000"/>
          <w:sz w:val="22"/>
          <w:szCs w:val="22"/>
          <w:lang w:eastAsia="zh-CN"/>
        </w:rPr>
        <w:t>APP</w:t>
      </w:r>
      <w:r>
        <w:rPr>
          <w:rFonts w:hint="eastAsia" w:ascii="宋体" w:hAnsi="宋体" w:eastAsia="宋体" w:cs="Times New Roman"/>
          <w:color w:val="000000"/>
          <w:sz w:val="22"/>
          <w:szCs w:val="22"/>
          <w:lang w:eastAsia="zh-CN"/>
        </w:rPr>
        <w:t>中下载”）；</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在杭高校就读且中国教师资格网未核验通过的申请人提供；学信网学籍在线验证报告或学校开具证明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ind w:firstLine="440"/>
        <w:rPr>
          <w:rFonts w:hint="eastAsia"/>
          <w:color w:val="000000"/>
          <w:sz w:val="22"/>
          <w:szCs w:val="22"/>
          <w:lang w:eastAsia="zh-CN"/>
        </w:rPr>
      </w:pP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rPr>
        <w:t>杭</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p>
    <w:p>
      <w:pPr>
        <w:numPr>
          <w:ilvl w:val="0"/>
          <w:numId w:val="0"/>
        </w:numPr>
        <w:spacing w:line="500" w:lineRule="exact"/>
        <w:ind w:firstLine="440"/>
        <w:rPr>
          <w:rFonts w:hint="eastAsia" w:ascii="宋体" w:hAnsi="宋体"/>
          <w:color w:val="000000"/>
          <w:sz w:val="22"/>
          <w:szCs w:val="22"/>
        </w:rPr>
      </w:pPr>
      <w:r>
        <w:rPr>
          <w:rFonts w:hint="eastAsia" w:ascii="宋体" w:hAnsi="宋体"/>
          <w:b/>
          <w:bCs/>
          <w:color w:val="000000"/>
          <w:sz w:val="22"/>
          <w:szCs w:val="22"/>
          <w:lang w:eastAsia="zh-CN"/>
        </w:rPr>
        <w:t>二、其他材料（如有多项材料，合成一个</w:t>
      </w:r>
      <w:r>
        <w:rPr>
          <w:rFonts w:hint="default" w:ascii="宋体" w:hAnsi="宋体"/>
          <w:b/>
          <w:bCs/>
          <w:color w:val="000000"/>
          <w:sz w:val="22"/>
          <w:szCs w:val="22"/>
          <w:lang w:eastAsia="zh-CN"/>
        </w:rPr>
        <w:t>PDF</w:t>
      </w:r>
      <w:r>
        <w:rPr>
          <w:rFonts w:hint="eastAsia" w:ascii="宋体" w:hAnsi="宋体"/>
          <w:b/>
          <w:bCs/>
          <w:color w:val="000000"/>
          <w:sz w:val="22"/>
          <w:szCs w:val="22"/>
          <w:lang w:eastAsia="zh-CN"/>
        </w:rPr>
        <w:t>文件后上传至全程网办补充材料中“其它材料”一栏）：</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1.</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spacing w:line="500" w:lineRule="exact"/>
        <w:ind w:firstLine="440" w:firstLineChars="200"/>
        <w:rPr>
          <w:rFonts w:hint="default" w:ascii="宋体" w:hAnsi="宋体"/>
          <w:color w:val="000000"/>
          <w:sz w:val="22"/>
          <w:szCs w:val="22"/>
          <w:lang w:val="en-US" w:eastAsia="zh-CN"/>
        </w:rPr>
      </w:pPr>
      <w:r>
        <w:rPr>
          <w:rFonts w:hint="eastAsia" w:ascii="宋体" w:hAnsi="宋体"/>
          <w:color w:val="000000"/>
          <w:sz w:val="22"/>
          <w:szCs w:val="22"/>
          <w:lang w:val="en-US" w:eastAsia="zh-CN"/>
        </w:rPr>
        <w:t>2.</w:t>
      </w:r>
      <w:r>
        <w:rPr>
          <w:rFonts w:hint="eastAsia" w:ascii="宋体" w:hAnsi="宋体"/>
          <w:color w:val="000000"/>
          <w:sz w:val="22"/>
          <w:szCs w:val="22"/>
        </w:rPr>
        <w:t>学历证书扫描件（中国教师资格网核验未通过的申请人提供）；</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3</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2" w:firstLineChars="200"/>
        <w:rPr>
          <w:rFonts w:ascii="宋体" w:hAnsi="宋体"/>
          <w:b/>
          <w:bCs/>
          <w:color w:val="auto"/>
          <w:sz w:val="22"/>
          <w:szCs w:val="22"/>
        </w:rPr>
      </w:pPr>
      <w:r>
        <w:rPr>
          <w:rFonts w:hint="eastAsia" w:ascii="宋体" w:hAnsi="宋体"/>
          <w:b/>
          <w:bCs/>
          <w:color w:val="auto"/>
          <w:sz w:val="22"/>
          <w:szCs w:val="22"/>
        </w:rPr>
        <w:t>以下材料仅</w:t>
      </w:r>
      <w:r>
        <w:rPr>
          <w:b/>
          <w:bCs/>
          <w:color w:val="auto"/>
          <w:sz w:val="22"/>
          <w:szCs w:val="22"/>
        </w:rPr>
        <w:t>2011</w:t>
      </w:r>
      <w:r>
        <w:rPr>
          <w:rFonts w:hAnsi="宋体"/>
          <w:b/>
          <w:bCs/>
          <w:color w:val="auto"/>
          <w:sz w:val="22"/>
          <w:szCs w:val="22"/>
        </w:rPr>
        <w:t>年及以前入学</w:t>
      </w:r>
      <w:r>
        <w:rPr>
          <w:rFonts w:hint="eastAsia" w:hAnsi="宋体"/>
          <w:b/>
          <w:bCs/>
          <w:color w:val="auto"/>
          <w:sz w:val="22"/>
          <w:szCs w:val="22"/>
        </w:rPr>
        <w:t>、</w:t>
      </w:r>
      <w:r>
        <w:rPr>
          <w:rFonts w:hAnsi="宋体"/>
          <w:b/>
          <w:bCs/>
          <w:color w:val="auto"/>
          <w:sz w:val="22"/>
          <w:szCs w:val="22"/>
        </w:rPr>
        <w:t>未取得过教师资格证书</w:t>
      </w:r>
      <w:r>
        <w:rPr>
          <w:rFonts w:hint="eastAsia" w:hAnsi="宋体"/>
          <w:b/>
          <w:bCs/>
          <w:color w:val="auto"/>
          <w:sz w:val="22"/>
          <w:szCs w:val="22"/>
        </w:rPr>
        <w:t>且未取得教师资格考试合格证明的</w:t>
      </w:r>
      <w:r>
        <w:rPr>
          <w:rFonts w:hint="eastAsia" w:ascii="宋体" w:hAnsi="宋体"/>
          <w:b/>
          <w:bCs/>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5</w:t>
      </w:r>
      <w:r>
        <w:rPr>
          <w:rFonts w:hint="eastAsia" w:ascii="宋体" w:hAnsi="宋体"/>
          <w:color w:val="auto"/>
          <w:szCs w:val="21"/>
          <w:lang w:val="en-US" w:eastAsia="zh-CN"/>
        </w:rPr>
        <w:t>.</w:t>
      </w:r>
      <w:r>
        <w:rPr>
          <w:rFonts w:hAnsi="宋体"/>
          <w:color w:val="auto"/>
          <w:sz w:val="22"/>
          <w:szCs w:val="22"/>
        </w:rPr>
        <w:t>教育</w:t>
      </w:r>
      <w:bookmarkStart w:id="0" w:name="_GoBack"/>
      <w:bookmarkEnd w:id="0"/>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6</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7</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5OGJjNjIxZmQ0N2ViYzUyOGI4ZWUwYTY0YmU0YTkifQ=="/>
  </w:docVars>
  <w:rsids>
    <w:rsidRoot w:val="006D683B"/>
    <w:rsid w:val="00167391"/>
    <w:rsid w:val="00270E29"/>
    <w:rsid w:val="00291A56"/>
    <w:rsid w:val="005E7BC9"/>
    <w:rsid w:val="006D683B"/>
    <w:rsid w:val="008030DE"/>
    <w:rsid w:val="00A66341"/>
    <w:rsid w:val="00B91089"/>
    <w:rsid w:val="00EA2E09"/>
    <w:rsid w:val="02052FBE"/>
    <w:rsid w:val="2C0A32C1"/>
    <w:rsid w:val="418D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526</Characters>
  <Lines>5</Lines>
  <Paragraphs>1</Paragraphs>
  <TotalTime>0</TotalTime>
  <ScaleCrop>false</ScaleCrop>
  <LinksUpToDate>false</LinksUpToDate>
  <CharactersWithSpaces>526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2020-09-30T08:02:00Z</dcterms:created>
  <dc:creator>Windows 用户</dc:creator>
  <cp:lastModifiedBy>何国权</cp:lastModifiedBy>
  <dcterms:modified xsi:type="dcterms:W3CDTF">2023-09-26T08:52:13Z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5C41F6BFC6BC4521A8FEB5EACF0F6D2F</vt:lpwstr>
  </property>
</Properties>
</file>