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580" w:lineRule="exact"/>
        <w:ind w:firstLine="0" w:firstLineChars="0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adjustRightInd w:val="0"/>
        <w:snapToGrid w:val="0"/>
        <w:spacing w:line="600" w:lineRule="exact"/>
        <w:ind w:firstLine="0" w:firstLineChars="0"/>
        <w:jc w:val="both"/>
        <w:rPr>
          <w:rFonts w:hint="eastAsia" w:ascii="方正小标宋简体" w:hAnsi="方正小标宋简体" w:eastAsia="方正小标宋简体"/>
          <w:kern w:val="0"/>
          <w:sz w:val="44"/>
          <w:szCs w:val="44"/>
          <w:u w:val="none"/>
        </w:rPr>
      </w:pPr>
    </w:p>
    <w:p>
      <w:pPr>
        <w:adjustRightInd w:val="0"/>
        <w:snapToGrid w:val="0"/>
        <w:spacing w:line="600" w:lineRule="exact"/>
        <w:ind w:firstLine="0" w:firstLineChars="0"/>
        <w:jc w:val="center"/>
        <w:rPr>
          <w:rFonts w:hint="eastAsia" w:ascii="方正小标宋简体" w:hAnsi="方正小标宋简体" w:eastAsia="方正小标宋简体"/>
          <w:kern w:val="0"/>
          <w:sz w:val="44"/>
          <w:szCs w:val="44"/>
          <w:u w:val="none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/>
          <w:kern w:val="0"/>
          <w:sz w:val="44"/>
          <w:szCs w:val="44"/>
          <w:u w:val="none"/>
          <w:lang w:eastAsia="zh-CN"/>
        </w:rPr>
        <w:t>创新型中小企业评价佐证材料清单</w:t>
      </w:r>
    </w:p>
    <w:p>
      <w:pPr>
        <w:adjustRightInd w:val="0"/>
        <w:snapToGrid w:val="0"/>
        <w:spacing w:line="600" w:lineRule="exact"/>
        <w:ind w:firstLine="0" w:firstLineChars="0"/>
        <w:jc w:val="center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</w:pPr>
    </w:p>
    <w:p>
      <w:pPr>
        <w:pStyle w:val="5"/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 w:line="30" w:lineRule="atLeast"/>
        <w:ind w:left="0" w:right="0" w:firstLine="640" w:firstLineChars="200"/>
        <w:jc w:val="left"/>
        <w:rPr>
          <w:rFonts w:hint="eastAsia" w:ascii="黑体" w:hAnsi="黑体" w:eastAsia="黑体" w:cs="黑体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一、满足《创新型中小企业评价标准》直通条件的，请按以下顺序打包成1个压缩包上传佐证材料：</w:t>
      </w:r>
    </w:p>
    <w:p>
      <w:pPr>
        <w:pStyle w:val="5"/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 w:line="30" w:lineRule="atLeast"/>
        <w:ind w:left="0" w:right="0" w:firstLine="0"/>
        <w:jc w:val="left"/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　　1.《创新型中小企业自评表》扫描件（在培育平台填写后下载打印,相关数据须与培育平台申报系统保持一致，在“真实性声明”处由法定代表人签字，并在封面加盖公章）；</w:t>
      </w:r>
    </w:p>
    <w:p>
      <w:pPr>
        <w:pStyle w:val="5"/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 w:line="30" w:lineRule="atLeast"/>
        <w:ind w:left="0" w:right="0" w:firstLine="0"/>
        <w:jc w:val="left"/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　　2.企业营业执照复印件；</w:t>
      </w:r>
    </w:p>
    <w:p>
      <w:pPr>
        <w:pStyle w:val="5"/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 w:line="30" w:lineRule="atLeast"/>
        <w:ind w:left="0" w:right="0" w:firstLine="0"/>
        <w:jc w:val="left"/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　　3.2019年以来未发生重大安全（含网络安全、数据安全）、质量、环境污染等事故以及偷漏税等违法违规行为证明材料（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提供信用中国https://www.creditchina.gov.cn/</w:t>
      </w: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下载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的申报企业</w:t>
      </w: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信用信息报告）；</w:t>
      </w:r>
    </w:p>
    <w:p>
      <w:pPr>
        <w:pStyle w:val="5"/>
        <w:keepNext w:val="0"/>
        <w:keepLines w:val="0"/>
        <w:pageBreakBefore w:val="0"/>
        <w:widowControl w:val="0"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" w:lineRule="atLeast"/>
        <w:ind w:left="0" w:right="0" w:firstLine="0"/>
        <w:jc w:val="left"/>
        <w:textAlignment w:val="auto"/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　　4.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直通车证明材料（</w:t>
      </w: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至少提供以下四项证明材料之一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）</w:t>
      </w: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：</w:t>
      </w:r>
    </w:p>
    <w:p>
      <w:pPr>
        <w:pStyle w:val="5"/>
        <w:keepNext w:val="0"/>
        <w:keepLines w:val="0"/>
        <w:pageBreakBefore w:val="0"/>
        <w:widowControl w:val="0"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" w:lineRule="atLeast"/>
        <w:ind w:left="0" w:right="0" w:firstLine="641"/>
        <w:jc w:val="left"/>
        <w:textAlignment w:val="auto"/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（1）2019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-2021</w:t>
      </w: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年获得国家级或省级科技奖励证书复印件（国家级科技奖励包括国家科学技术进步奖、国家自然科学奖、国家技术发明奖、国防科技奖；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浙江</w:t>
      </w: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科学技术进步奖、浙江省自然科学奖、浙江省技术发明奖</w:t>
      </w: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限三等奖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及</w:t>
      </w: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以上；获奖证书需体现企业名称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，如有更名，请附更名材料</w:t>
      </w: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）；</w:t>
      </w:r>
    </w:p>
    <w:p>
      <w:pPr>
        <w:pStyle w:val="5"/>
        <w:keepNext w:val="0"/>
        <w:keepLines w:val="0"/>
        <w:pageBreakBefore w:val="0"/>
        <w:widowControl w:val="0"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" w:lineRule="atLeast"/>
        <w:ind w:left="0" w:right="0" w:firstLine="641"/>
        <w:jc w:val="left"/>
        <w:textAlignment w:val="auto"/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（2）有效期内的高新技术企业、或国家级技术创新示范企业、或国家级知识产权优势企业、或国家级知识产权示范企业等荣誉的佐证材料；</w:t>
      </w:r>
    </w:p>
    <w:p>
      <w:pPr>
        <w:pStyle w:val="5"/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 w:line="30" w:lineRule="atLeast"/>
        <w:ind w:left="0" w:right="0" w:firstLine="0"/>
        <w:jc w:val="left"/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　　（3）经认定的省部级以上研发机构佐证材料（包括国家、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浙江</w:t>
      </w: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省认定的企业技术中心、工业设计中心、工程技术研究中心、重点实验室，以及院士（专家）工作站、博士后工作站）；</w:t>
      </w:r>
    </w:p>
    <w:p>
      <w:pPr>
        <w:pStyle w:val="5"/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 w:line="30" w:lineRule="atLeast"/>
        <w:ind w:left="0" w:right="0" w:firstLine="0"/>
        <w:jc w:val="left"/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　　（4）2019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-2021年</w:t>
      </w: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新增股权融资总额500万元以上佐证材料（包括合格机构投资者的证明材料、银行到账凭证、出让股权不超过30%证明材料）。</w:t>
      </w:r>
    </w:p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shd w:val="clear" w:color="auto" w:fill="FFFFFF"/>
        <w:spacing w:before="0" w:beforeAutospacing="0" w:after="0" w:afterAutospacing="0" w:line="30" w:lineRule="atLeast"/>
        <w:ind w:right="0" w:rightChars="0" w:firstLine="640" w:firstLineChars="200"/>
        <w:jc w:val="left"/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二、</w:t>
      </w:r>
      <w:r>
        <w:rPr>
          <w:rFonts w:hint="default" w:ascii="黑体" w:hAnsi="黑体" w:eastAsia="黑体" w:cs="黑体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不满足直通条件需通过评价指标计算得分的，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请按以下顺序打包成1个压缩包上传佐证材料：</w:t>
      </w: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　　</w:t>
      </w:r>
    </w:p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shd w:val="clear" w:color="auto" w:fill="FFFFFF"/>
        <w:spacing w:before="0" w:beforeAutospacing="0" w:after="0" w:afterAutospacing="0" w:line="30" w:lineRule="atLeast"/>
        <w:ind w:right="0" w:rightChars="0" w:firstLine="640" w:firstLineChars="200"/>
        <w:jc w:val="left"/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1.《创新型中小企业自评表》扫描件（在培育平台填写后下载打印,相关数据须与培育平台申报系统保持一致，在“真实性声明”处由法定代表人签字，并在封面加盖公章）；</w:t>
      </w:r>
    </w:p>
    <w:p>
      <w:pPr>
        <w:pStyle w:val="5"/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 w:line="30" w:lineRule="atLeast"/>
        <w:ind w:left="0" w:right="0" w:firstLine="0"/>
        <w:jc w:val="left"/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　　2.企业营业执照复印件；</w:t>
      </w:r>
    </w:p>
    <w:p>
      <w:pPr>
        <w:pStyle w:val="5"/>
        <w:keepNext w:val="0"/>
        <w:keepLines w:val="0"/>
        <w:pageBreakBefore w:val="0"/>
        <w:widowControl w:val="0"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" w:lineRule="atLeast"/>
        <w:ind w:left="0" w:right="0" w:firstLine="641"/>
        <w:jc w:val="left"/>
        <w:textAlignment w:val="auto"/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3.2020年度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、2021年度审计报告</w:t>
      </w: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（审计报告中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仅需要提供</w:t>
      </w: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以下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四</w:t>
      </w: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部分：①带防伪码审计报告首页、②资产负债表、③利润表、④审计报告附注中关于主营业务收入和其他业务收入、研发费用部分内容，企业有研发费用但审计报告中未体现的可提供研发专项审计报告；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审计报告每页需会计事务所签章</w:t>
      </w: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）；</w:t>
      </w:r>
    </w:p>
    <w:p>
      <w:pPr>
        <w:pStyle w:val="5"/>
        <w:keepNext w:val="0"/>
        <w:keepLines w:val="0"/>
        <w:pageBreakBefore w:val="0"/>
        <w:widowControl w:val="0"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" w:lineRule="atLeast"/>
        <w:ind w:left="0" w:right="0" w:firstLine="641"/>
        <w:jc w:val="left"/>
        <w:textAlignment w:val="auto"/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4.与企业主导产品相关的有效知识产权佐证材料（只需提供符合要求的评分值较高的1项知识产权；不包含转让未满1年的知识产权）；</w:t>
      </w:r>
    </w:p>
    <w:p>
      <w:pPr>
        <w:pStyle w:val="3"/>
        <w:ind w:left="0" w:leftChars="0" w:firstLine="660" w:firstLineChars="0"/>
        <w:jc w:val="both"/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5</w:t>
      </w: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.2019年以来未发生重大安全（含网络安全、数据安全）、质量、环境污染等事故以及偷漏税等违法违规行为证明材料（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提供信用中国https://www.creditchina.gov.cn/</w:t>
      </w: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下载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的申报企业</w:t>
      </w: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信用信息报告）。</w:t>
      </w:r>
    </w:p>
    <w:p>
      <w:pPr>
        <w:pStyle w:val="3"/>
        <w:ind w:left="0" w:leftChars="0" w:firstLine="660" w:firstLineChars="0"/>
        <w:jc w:val="both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pStyle w:val="3"/>
        <w:ind w:left="0" w:leftChars="0" w:firstLine="660" w:firstLineChars="0"/>
        <w:jc w:val="both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pStyle w:val="3"/>
        <w:ind w:left="0" w:leftChars="0" w:firstLine="660" w:firstLineChars="0"/>
        <w:jc w:val="both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pStyle w:val="3"/>
        <w:ind w:left="0" w:leftChars="0" w:firstLine="660" w:firstLineChars="0"/>
        <w:jc w:val="both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pStyle w:val="3"/>
        <w:ind w:left="0" w:leftChars="0" w:firstLine="660" w:firstLineChars="0"/>
        <w:jc w:val="both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pStyle w:val="3"/>
        <w:ind w:left="0" w:leftChars="0" w:firstLine="660" w:firstLineChars="0"/>
        <w:jc w:val="both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pStyle w:val="3"/>
        <w:ind w:left="0" w:leftChars="0" w:firstLine="660" w:firstLineChars="0"/>
        <w:jc w:val="both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pStyle w:val="3"/>
        <w:ind w:left="0" w:leftChars="0" w:firstLine="660" w:firstLineChars="0"/>
        <w:jc w:val="both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pStyle w:val="3"/>
        <w:ind w:left="0" w:leftChars="0" w:firstLine="660" w:firstLineChars="0"/>
        <w:jc w:val="both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pStyle w:val="3"/>
        <w:ind w:left="0" w:leftChars="0" w:firstLine="660" w:firstLineChars="0"/>
        <w:jc w:val="both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pStyle w:val="3"/>
        <w:ind w:left="0" w:leftChars="0" w:firstLine="660" w:firstLineChars="0"/>
        <w:jc w:val="both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pStyle w:val="3"/>
        <w:ind w:left="0" w:leftChars="0" w:firstLine="660" w:firstLineChars="0"/>
        <w:jc w:val="both"/>
        <w:rPr>
          <w:rFonts w:hint="eastAsia" w:ascii="黑体" w:hAnsi="黑体" w:eastAsia="黑体" w:cs="黑体"/>
          <w:sz w:val="32"/>
          <w:szCs w:val="32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cwOTdiM2RhNzA5MmJjYzAwZmMxYWEyZDMzNDYwN2IifQ=="/>
  </w:docVars>
  <w:rsids>
    <w:rsidRoot w:val="567574D5"/>
    <w:rsid w:val="5675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before="0" w:after="140" w:line="276" w:lineRule="auto"/>
    </w:pPr>
  </w:style>
  <w:style w:type="paragraph" w:styleId="3">
    <w:name w:val="Title"/>
    <w:basedOn w:val="1"/>
    <w:next w:val="1"/>
    <w:qFormat/>
    <w:uiPriority w:val="0"/>
    <w:pPr>
      <w:jc w:val="center"/>
      <w:outlineLvl w:val="0"/>
    </w:pPr>
    <w:rPr>
      <w:rFonts w:ascii="方正小标宋_GBK" w:hAnsi="方正小标宋_GBK" w:eastAsia="方正小标宋_GBK" w:cs="方正小标宋_GBK"/>
      <w:sz w:val="44"/>
      <w:szCs w:val="44"/>
    </w:rPr>
  </w:style>
  <w:style w:type="paragraph" w:styleId="4">
    <w:name w:val="Plain Text"/>
    <w:basedOn w:val="1"/>
    <w:qFormat/>
    <w:uiPriority w:val="0"/>
    <w:rPr>
      <w:rFonts w:ascii="宋体" w:hAnsi="Courier New" w:eastAsia="宋体" w:cs="Courier New"/>
      <w:kern w:val="2"/>
      <w:sz w:val="21"/>
      <w:szCs w:val="21"/>
      <w:lang w:val="en-US" w:eastAsia="zh-CN" w:bidi="ar-SA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969</Words>
  <Characters>1073</Characters>
  <Lines>0</Lines>
  <Paragraphs>0</Paragraphs>
  <TotalTime>0</TotalTime>
  <ScaleCrop>false</ScaleCrop>
  <LinksUpToDate>false</LinksUpToDate>
  <CharactersWithSpaces>1089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2022-11-02T08:31:00Z</dcterms:created>
  <dc:creator>木梓</dc:creator>
  <cp:lastModifiedBy>木梓</cp:lastModifiedBy>
  <dcterms:modified xsi:type="dcterms:W3CDTF">2022-11-02T08:32:39Z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DBCFFAA57356452BA663C94CBC45F27D</vt:lpwstr>
  </property>
</Properties>
</file>