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9" w:afterLines="50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2021年度浦沿街道办事处重大行政决策事项目录</w:t>
      </w:r>
    </w:p>
    <w:tbl>
      <w:tblPr>
        <w:tblStyle w:val="3"/>
        <w:tblpPr w:vertAnchor="text"/>
        <w:tblW w:w="1380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9"/>
        <w:gridCol w:w="3221"/>
        <w:gridCol w:w="1407"/>
        <w:gridCol w:w="2043"/>
        <w:gridCol w:w="1875"/>
        <w:gridCol w:w="1369"/>
        <w:gridCol w:w="1913"/>
        <w:gridCol w:w="13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u w:val="none"/>
              </w:rPr>
              <w:t>序号</w:t>
            </w:r>
          </w:p>
        </w:tc>
        <w:tc>
          <w:tcPr>
            <w:tcW w:w="32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atLeas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u w:val="none"/>
              </w:rPr>
              <w:t>事项名称</w:t>
            </w:r>
          </w:p>
        </w:tc>
        <w:tc>
          <w:tcPr>
            <w:tcW w:w="14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  <w:lang w:eastAsia="zh-CN"/>
              </w:rPr>
              <w:t>决策主体</w:t>
            </w:r>
          </w:p>
        </w:tc>
        <w:tc>
          <w:tcPr>
            <w:tcW w:w="20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u w:val="none"/>
                <w:lang w:eastAsia="zh-CN"/>
              </w:rPr>
              <w:t>承办部门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u w:val="none"/>
                <w:lang w:eastAsia="zh-CN"/>
              </w:rPr>
              <w:t>法律政策依据</w:t>
            </w:r>
          </w:p>
        </w:tc>
        <w:tc>
          <w:tcPr>
            <w:tcW w:w="13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u w:val="none"/>
              </w:rPr>
              <w:t>承办时间</w:t>
            </w:r>
          </w:p>
        </w:tc>
        <w:tc>
          <w:tcPr>
            <w:tcW w:w="19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u w:val="none"/>
                <w:lang w:eastAsia="zh-CN"/>
              </w:rPr>
              <w:t>计划完成时间</w:t>
            </w:r>
          </w:p>
        </w:tc>
        <w:tc>
          <w:tcPr>
            <w:tcW w:w="13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u w:val="none"/>
                <w:lang w:val="en-US" w:eastAsia="zh-CN"/>
              </w:rPr>
              <w:t>是否听证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5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atLeast"/>
              <w:ind w:left="0" w:leftChars="0" w:right="0" w:rightChars="0"/>
              <w:jc w:val="center"/>
              <w:textAlignment w:val="center"/>
              <w:rPr>
                <w:rFonts w:hint="eastAsia" w:ascii="华文仿宋" w:hAnsi="华文仿宋" w:eastAsia="华文仿宋" w:cs="华文仿宋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u w:val="none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3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华文仿宋" w:hAnsi="华文仿宋" w:eastAsia="华文仿宋" w:cs="华文仿宋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  <w:u w:val="none"/>
                <w:lang w:val="en-US" w:eastAsia="zh-CN" w:bidi="ar"/>
              </w:rPr>
              <w:t>安置小区云梯“全覆盖”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华文仿宋" w:hAnsi="华文仿宋" w:eastAsia="华文仿宋" w:cs="华文仿宋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u w:val="none"/>
                <w:lang w:val="en-US" w:eastAsia="zh-CN"/>
              </w:rPr>
              <w:t>浦沿街道办事处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atLeast"/>
              <w:ind w:left="0" w:leftChars="0" w:right="0" w:rightChars="0"/>
              <w:jc w:val="center"/>
              <w:textAlignment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  <w:u w:val="none"/>
                <w:lang w:val="en-US" w:eastAsia="zh-CN" w:bidi="ar"/>
              </w:rPr>
              <w:t>平安建设办公室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atLeast"/>
              <w:ind w:left="0" w:leftChars="0" w:right="0" w:rightChars="0"/>
              <w:jc w:val="center"/>
              <w:textAlignment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atLeast"/>
              <w:ind w:left="0" w:leftChars="0" w:right="0" w:rightChars="0"/>
              <w:jc w:val="center"/>
              <w:textAlignment w:val="center"/>
              <w:rPr>
                <w:rFonts w:hint="default" w:ascii="华文仿宋" w:hAnsi="华文仿宋" w:eastAsia="华文仿宋" w:cs="华文仿宋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  <w:u w:val="none"/>
              </w:rPr>
              <w:t>20</w:t>
            </w: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  <w:u w:val="none"/>
                <w:lang w:val="en-US" w:eastAsia="zh-CN"/>
              </w:rPr>
              <w:t>21</w:t>
            </w: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  <w:u w:val="none"/>
              </w:rPr>
              <w:t>.</w:t>
            </w: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  <w:u w:val="none"/>
                <w:lang w:val="en-US" w:eastAsia="zh-CN"/>
              </w:rPr>
              <w:t>03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atLeast"/>
              <w:ind w:left="0" w:leftChars="0" w:right="0" w:rightChars="0"/>
              <w:jc w:val="center"/>
              <w:textAlignment w:val="center"/>
              <w:rPr>
                <w:rFonts w:hint="default" w:ascii="华文仿宋" w:hAnsi="华文仿宋" w:eastAsia="华文仿宋" w:cs="华文仿宋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  <w:u w:val="none"/>
              </w:rPr>
              <w:t>20</w:t>
            </w: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  <w:u w:val="none"/>
                <w:lang w:val="en-US" w:eastAsia="zh-CN"/>
              </w:rPr>
              <w:t>21</w:t>
            </w: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  <w:u w:val="none"/>
              </w:rPr>
              <w:t>.</w:t>
            </w: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atLeast"/>
              <w:ind w:left="0" w:leftChars="0" w:right="0" w:rightChars="0"/>
              <w:jc w:val="center"/>
              <w:textAlignment w:val="center"/>
              <w:rPr>
                <w:rFonts w:hint="eastAsia" w:ascii="华文仿宋" w:hAnsi="华文仿宋" w:eastAsia="华文仿宋" w:cs="华文仿宋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02713"/>
    <w:rsid w:val="0F2B7349"/>
    <w:rsid w:val="5A80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2021-04-28T04:21:00Z</dcterms:created>
  <dc:creator>Administrator</dc:creator>
  <cp:lastModifiedBy>Administrator</cp:lastModifiedBy>
  <dcterms:modified xsi:type="dcterms:W3CDTF">2021-04-28T04:46:50Z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0158895B7AD04C87909F240DCCCF6F9B</vt:lpwstr>
  </property>
</Properties>
</file>