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1"/>
        <w:rPr>
          <w:rFonts w:ascii="方正小标宋简体" w:hAnsi="宋体" w:eastAsia="方正小标宋简体" w:cs="宋体"/>
          <w:b w:val="0"/>
          <w:bCs w:val="0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 w:val="0"/>
          <w:bCs w:val="0"/>
          <w:color w:val="333333"/>
          <w:sz w:val="44"/>
          <w:szCs w:val="44"/>
        </w:rPr>
        <w:t>杭州高新区（滨江）人力资源和社会保障局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1"/>
        <w:rPr>
          <w:rFonts w:ascii="方正小标宋简体" w:hAnsi="宋体" w:eastAsia="方正小标宋简体" w:cs="宋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333333"/>
          <w:sz w:val="44"/>
          <w:szCs w:val="44"/>
        </w:rPr>
        <w:t>“相约在高新”毕业生专刊设计、印刷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outlineLvl w:val="1"/>
        <w:rPr>
          <w:rFonts w:ascii="方正小标宋简体" w:hAnsi="宋体" w:eastAsia="方正小标宋简体" w:cs="宋体"/>
          <w:b w:val="0"/>
          <w:bCs w:val="0"/>
          <w:color w:val="333333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333333"/>
          <w:sz w:val="44"/>
          <w:szCs w:val="44"/>
        </w:rPr>
        <w:t>询价公告</w:t>
      </w:r>
    </w:p>
    <w:p>
      <w:pPr>
        <w:spacing w:line="560" w:lineRule="exact"/>
        <w:ind w:firstLine="809" w:firstLineChars="253"/>
        <w:outlineLvl w:val="1"/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809" w:firstLineChars="253"/>
        <w:outlineLvl w:val="1"/>
        <w:rPr>
          <w:rFonts w:ascii="仿宋_GB2312" w:hAnsi="仿宋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</w:rPr>
        <w:t xml:space="preserve">根据《中华人民共和国政府采购法》、《政府采购货物和服务招标投标管理办法》规定，杭州高新区（滨江）人力资源和社会保障局现就“相约在高新”毕业生专刊设计、印刷询价公告如下： </w:t>
      </w:r>
    </w:p>
    <w:p>
      <w:pPr>
        <w:spacing w:line="560" w:lineRule="exact"/>
        <w:ind w:firstLine="809" w:firstLineChars="253"/>
        <w:outlineLvl w:val="1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一、项目名称</w:t>
      </w:r>
    </w:p>
    <w:p>
      <w:pPr>
        <w:spacing w:line="560" w:lineRule="exact"/>
        <w:ind w:firstLine="809" w:firstLineChars="253"/>
        <w:outlineLvl w:val="1"/>
        <w:rPr>
          <w:rFonts w:ascii="仿宋_GB2312" w:hAnsi="仿宋" w:eastAsia="仿宋_GB2312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</w:rPr>
        <w:t>“相约在高新”2022届毕业生专刊</w:t>
      </w:r>
    </w:p>
    <w:p>
      <w:pPr>
        <w:spacing w:line="560" w:lineRule="exact"/>
        <w:ind w:firstLine="809" w:firstLineChars="253"/>
        <w:outlineLvl w:val="1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二、采购方式</w:t>
      </w:r>
    </w:p>
    <w:p>
      <w:pPr>
        <w:spacing w:line="560" w:lineRule="exact"/>
        <w:ind w:firstLine="809" w:firstLineChars="253"/>
        <w:outlineLvl w:val="1"/>
        <w:rPr>
          <w:rFonts w:ascii="仿宋_GB2312" w:hAnsi="仿宋" w:eastAsia="仿宋_GB2312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</w:rPr>
        <w:t>公开询价</w:t>
      </w:r>
    </w:p>
    <w:p>
      <w:pPr>
        <w:spacing w:line="560" w:lineRule="exact"/>
        <w:ind w:firstLine="809" w:firstLineChars="253"/>
        <w:outlineLvl w:val="1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三、询价项目概况</w:t>
      </w: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为促进做好毕业生引才，加大对外宣传力度 ,拟通过专业的第三方服务机构负责专刊设计及印刷工作。</w:t>
      </w:r>
    </w:p>
    <w:p>
      <w:pPr>
        <w:spacing w:line="560" w:lineRule="exact"/>
        <w:ind w:firstLine="809" w:firstLineChars="253"/>
        <w:outlineLvl w:val="1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四、供应商资格要求</w:t>
      </w: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1.供应商应为依法成立、有效存续，具有独立法人资格的单位。</w:t>
      </w: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2.供应商具有广告设计制作等相关业务经营范围。</w:t>
      </w: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3.印刷服务供应商应为政府采购定点单位。</w:t>
      </w:r>
    </w:p>
    <w:p>
      <w:pPr>
        <w:spacing w:line="560" w:lineRule="exact"/>
        <w:ind w:firstLine="809" w:firstLineChars="253"/>
        <w:outlineLvl w:val="1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五、资料要求</w:t>
      </w: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1.企业营业执照复印件一份，需加盖公章。</w:t>
      </w: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2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提供毕业生专刊设计报价单（附件1）或毕业生专刊印刷报价单（附件2），需加盖公章。</w:t>
      </w: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3.杂志样刊。</w:t>
      </w:r>
    </w:p>
    <w:p>
      <w:pPr>
        <w:spacing w:line="560" w:lineRule="exact"/>
        <w:ind w:firstLine="809" w:firstLineChars="253"/>
        <w:outlineLvl w:val="1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六、资料递送要求</w:t>
      </w:r>
    </w:p>
    <w:p>
      <w:pPr>
        <w:spacing w:line="560" w:lineRule="exact"/>
        <w:ind w:firstLine="809" w:firstLineChars="253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1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递送方式及时间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申报资料以寄送方式送达，截止时间为2021年8月3日，以收到邮件的日期为准。</w:t>
      </w:r>
    </w:p>
    <w:p>
      <w:pPr>
        <w:spacing w:line="560" w:lineRule="exact"/>
        <w:ind w:firstLine="809" w:firstLineChars="253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2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资料递送地址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杭州市滨江区缤纷街615号自贸大厦辅楼四楼高新人才之家。</w:t>
      </w:r>
    </w:p>
    <w:p>
      <w:pPr>
        <w:spacing w:line="560" w:lineRule="exact"/>
        <w:ind w:firstLine="809" w:firstLineChars="253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欢迎符合条件的单位积极申报有关资料，我们将本着公平、公正、公开、透明的原则，按照择优原则确定合作单位。</w:t>
      </w:r>
    </w:p>
    <w:p>
      <w:pPr>
        <w:spacing w:line="560" w:lineRule="exact"/>
        <w:ind w:firstLine="809" w:firstLineChars="253"/>
        <w:outlineLvl w:val="1"/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>联系人：童晴、宋洁       联系电话：88119637、88119695</w:t>
      </w: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  <w:lang w:eastAsia="zh-CN"/>
        </w:rPr>
        <w:t>。</w:t>
      </w: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809" w:firstLineChars="253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ind w:firstLine="809" w:firstLineChars="253"/>
        <w:outlineLvl w:val="1"/>
        <w:rPr>
          <w:rFonts w:ascii="仿宋_GB2312" w:hAnsi="仿宋" w:eastAsia="仿宋_GB2312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</w:rPr>
        <w:t>附件：</w:t>
      </w: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</w:rPr>
        <w:t xml:space="preserve">“相约在高新”毕业生专刊设计报价单  </w:t>
      </w:r>
    </w:p>
    <w:p>
      <w:pPr>
        <w:spacing w:line="560" w:lineRule="exact"/>
        <w:ind w:firstLine="809" w:firstLineChars="253"/>
        <w:outlineLvl w:val="1"/>
        <w:rPr>
          <w:rFonts w:ascii="仿宋_GB2312" w:hAnsi="仿宋" w:eastAsia="仿宋_GB2312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</w:rPr>
        <w:t>2</w:t>
      </w: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宋体"/>
          <w:b w:val="0"/>
          <w:bCs w:val="0"/>
          <w:color w:val="333333"/>
          <w:sz w:val="32"/>
          <w:szCs w:val="32"/>
        </w:rPr>
        <w:t xml:space="preserve">“相约在高新”毕业生专刊印刷报价单                          </w:t>
      </w:r>
    </w:p>
    <w:p>
      <w:pPr>
        <w:spacing w:line="560" w:lineRule="exact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</w:p>
    <w:p>
      <w:pPr>
        <w:spacing w:line="560" w:lineRule="exact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 xml:space="preserve">              杭州高新区（滨江）人力资源和社会保障局</w:t>
      </w:r>
    </w:p>
    <w:p>
      <w:pPr>
        <w:spacing w:line="560" w:lineRule="exact"/>
        <w:outlineLvl w:val="1"/>
        <w:rPr>
          <w:rFonts w:ascii="仿宋" w:hAnsi="仿宋" w:eastAsia="仿宋" w:cs="宋体"/>
          <w:b w:val="0"/>
          <w:bCs w:val="0"/>
          <w:color w:val="333333"/>
          <w:sz w:val="32"/>
          <w:szCs w:val="32"/>
        </w:rPr>
      </w:pPr>
      <w:r>
        <w:rPr>
          <w:rFonts w:hint="eastAsia" w:ascii="仿宋" w:hAnsi="仿宋" w:eastAsia="仿宋" w:cs="宋体"/>
          <w:b w:val="0"/>
          <w:bCs w:val="0"/>
          <w:color w:val="333333"/>
          <w:sz w:val="32"/>
          <w:szCs w:val="32"/>
        </w:rPr>
        <w:t xml:space="preserve">                            2021年7月27日</w:t>
      </w:r>
    </w:p>
    <w:p>
      <w:pPr>
        <w:spacing w:line="560" w:lineRule="exact"/>
        <w:rPr>
          <w:rFonts w:ascii="黑体" w:hAnsi="黑体" w:eastAsia="黑体"/>
          <w:b w:val="0"/>
          <w:bCs w:val="0"/>
          <w:sz w:val="32"/>
          <w:szCs w:val="32"/>
        </w:rPr>
        <w:sectPr>
          <w:footerReference r:id="rId3" w:type="default"/>
          <w:pgSz w:w="11906" w:h="16838"/>
          <w:pgMar w:top="2098" w:right="1588" w:bottom="1985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附件1</w:t>
      </w:r>
    </w:p>
    <w:p>
      <w:pPr>
        <w:rPr>
          <w:rFonts w:ascii="黑体" w:hAns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“相约在高新”毕业生专刊设计报价单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1984"/>
        <w:gridCol w:w="2126"/>
        <w:gridCol w:w="1701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项目名称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材质工艺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数量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单价（元/P）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总价</w:t>
            </w:r>
          </w:p>
        </w:tc>
        <w:tc>
          <w:tcPr>
            <w:tcW w:w="1909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设计费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设计、排版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40P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设计、排版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60P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设计、排版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80P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909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 xml:space="preserve">报价单位（盖章）：   </w:t>
      </w:r>
    </w:p>
    <w:p>
      <w:pPr>
        <w:spacing w:line="440" w:lineRule="exact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联系人：</w:t>
      </w:r>
    </w:p>
    <w:p>
      <w:pPr>
        <w:spacing w:line="440" w:lineRule="exact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 xml:space="preserve">联系方式：            </w:t>
      </w:r>
    </w:p>
    <w:p>
      <w:pPr>
        <w:spacing w:line="440" w:lineRule="exact"/>
        <w:rPr>
          <w:rFonts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报价日期：    年    月   日</w:t>
      </w:r>
      <w:r>
        <w:rPr>
          <w:rFonts w:ascii="仿宋_GB2312" w:hAnsi="黑体" w:eastAsia="仿宋_GB2312"/>
          <w:b w:val="0"/>
          <w:bCs w:val="0"/>
          <w:sz w:val="32"/>
          <w:szCs w:val="32"/>
        </w:rPr>
        <w:br w:type="page"/>
      </w:r>
      <w:r>
        <w:rPr>
          <w:rFonts w:hint="eastAsia" w:ascii="黑体" w:hAnsi="黑体" w:eastAsia="黑体"/>
          <w:b w:val="0"/>
          <w:bCs w:val="0"/>
          <w:sz w:val="32"/>
          <w:szCs w:val="32"/>
        </w:rPr>
        <w:t>附件2</w:t>
      </w:r>
    </w:p>
    <w:p>
      <w:pPr>
        <w:rPr>
          <w:rFonts w:ascii="黑体" w:hAnsi="黑体" w:eastAsia="黑体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“相约在高新”毕业生专刊印刷报价单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543"/>
        <w:gridCol w:w="2127"/>
        <w:gridCol w:w="1984"/>
        <w:gridCol w:w="170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项目名称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材质工艺</w:t>
            </w:r>
          </w:p>
        </w:tc>
        <w:tc>
          <w:tcPr>
            <w:tcW w:w="2127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数量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单价（元/本）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总价</w:t>
            </w:r>
          </w:p>
        </w:tc>
        <w:tc>
          <w:tcPr>
            <w:tcW w:w="1812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印刷费</w:t>
            </w:r>
          </w:p>
        </w:tc>
        <w:tc>
          <w:tcPr>
            <w:tcW w:w="354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尺寸：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封面材质：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内页：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工艺：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4000本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尺寸：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封面材质：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内页：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工艺：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5000本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尺寸：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封面材质：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内页：</w:t>
            </w:r>
          </w:p>
          <w:p>
            <w:pPr>
              <w:spacing w:line="320" w:lineRule="exact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工艺：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32"/>
                <w:szCs w:val="32"/>
              </w:rPr>
              <w:t>6000本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jc w:val="center"/>
              <w:rPr>
                <w:rFonts w:ascii="仿宋_GB2312" w:hAnsi="黑体" w:eastAsia="仿宋_GB2312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 xml:space="preserve">报价单位（盖章）：   </w:t>
      </w:r>
    </w:p>
    <w:p>
      <w:pPr>
        <w:spacing w:line="440" w:lineRule="exact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联系人：</w:t>
      </w:r>
    </w:p>
    <w:p>
      <w:pPr>
        <w:spacing w:line="440" w:lineRule="exact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 xml:space="preserve">联系方式：            </w:t>
      </w:r>
    </w:p>
    <w:p>
      <w:pPr>
        <w:spacing w:line="440" w:lineRule="exact"/>
        <w:rPr>
          <w:rFonts w:ascii="仿宋_GB2312" w:hAnsi="黑体" w:eastAsia="仿宋_GB2312"/>
          <w:b w:val="0"/>
          <w:bCs w:val="0"/>
          <w:sz w:val="32"/>
          <w:szCs w:val="32"/>
        </w:rPr>
      </w:pPr>
      <w:r>
        <w:rPr>
          <w:rFonts w:hint="eastAsia" w:ascii="仿宋_GB2312" w:hAnsi="黑体" w:eastAsia="仿宋_GB2312"/>
          <w:b w:val="0"/>
          <w:bCs w:val="0"/>
          <w:sz w:val="32"/>
          <w:szCs w:val="32"/>
        </w:rPr>
        <w:t>报价日期：    年    月   日</w:t>
      </w:r>
    </w:p>
    <w:sectPr>
      <w:pgSz w:w="16838" w:h="11906" w:orient="landscape"/>
      <w:pgMar w:top="1588" w:right="2098" w:bottom="1588" w:left="1985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imes New Roman" w:hAnsi="Times New Roman" w:cs="Times New Roman"/>
        <w:sz w:val="28"/>
        <w:szCs w:val="28"/>
      </w:rPr>
    </w:pPr>
    <w:r>
      <w:rPr>
        <w:rFonts w:hint="default" w:ascii="Times New Roman" w:hAnsi="Times New Roman" w:cs="Times New Roman"/>
        <w:sz w:val="28"/>
        <w:szCs w:val="28"/>
        <w:lang w:eastAsia="zh-CN"/>
      </w:rPr>
      <w:t>—</w:t>
    </w:r>
    <w:r>
      <w:rPr>
        <w:rFonts w:hint="default" w:ascii="Times New Roman" w:hAnsi="Times New Roman" w:cs="Times New Roman"/>
        <w:sz w:val="28"/>
        <w:szCs w:val="28"/>
      </w:rPr>
      <w:fldChar w:fldCharType="begin"/>
    </w:r>
    <w:r>
      <w:rPr>
        <w:rFonts w:hint="default"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hint="default" w:ascii="Times New Roman" w:hAnsi="Times New Roman" w:cs="Times New Roman"/>
        <w:sz w:val="28"/>
        <w:szCs w:val="28"/>
      </w:rPr>
      <w:fldChar w:fldCharType="separate"/>
    </w:r>
    <w:r>
      <w:rPr>
        <w:rFonts w:hint="default" w:ascii="Times New Roman" w:hAnsi="Times New Roman" w:cs="Times New Roman"/>
        <w:sz w:val="28"/>
        <w:szCs w:val="28"/>
        <w:lang w:val="zh-CN"/>
      </w:rPr>
      <w:t>1</w:t>
    </w:r>
    <w:r>
      <w:rPr>
        <w:rFonts w:hint="default" w:ascii="Times New Roman" w:hAnsi="Times New Roman" w:cs="Times New Roman"/>
        <w:sz w:val="28"/>
        <w:szCs w:val="28"/>
      </w:rPr>
      <w:fldChar w:fldCharType="end"/>
    </w:r>
    <w:r>
      <w:rPr>
        <w:rFonts w:hint="default" w:ascii="Times New Roman" w:hAnsi="Times New Roman" w:cs="Times New Roman"/>
        <w:sz w:val="28"/>
        <w:szCs w:val="28"/>
        <w:lang w:eastAsia="zh-CN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C0"/>
    <w:rsid w:val="000763A1"/>
    <w:rsid w:val="00117F7C"/>
    <w:rsid w:val="00177E5F"/>
    <w:rsid w:val="00190D88"/>
    <w:rsid w:val="00236A71"/>
    <w:rsid w:val="002D31A0"/>
    <w:rsid w:val="003C6A95"/>
    <w:rsid w:val="004C4DB9"/>
    <w:rsid w:val="004F7557"/>
    <w:rsid w:val="005336A1"/>
    <w:rsid w:val="005A46A1"/>
    <w:rsid w:val="005B1CBB"/>
    <w:rsid w:val="00601207"/>
    <w:rsid w:val="00684599"/>
    <w:rsid w:val="006E3BE6"/>
    <w:rsid w:val="0071076B"/>
    <w:rsid w:val="007B6044"/>
    <w:rsid w:val="007D7EB3"/>
    <w:rsid w:val="008071BE"/>
    <w:rsid w:val="00836EBA"/>
    <w:rsid w:val="00840E7C"/>
    <w:rsid w:val="008A475B"/>
    <w:rsid w:val="009B0D42"/>
    <w:rsid w:val="009B793C"/>
    <w:rsid w:val="009E54C0"/>
    <w:rsid w:val="00A877C0"/>
    <w:rsid w:val="00AB7156"/>
    <w:rsid w:val="00B126D9"/>
    <w:rsid w:val="00B24959"/>
    <w:rsid w:val="00B46C4B"/>
    <w:rsid w:val="00B6244A"/>
    <w:rsid w:val="00B668E6"/>
    <w:rsid w:val="00B81025"/>
    <w:rsid w:val="00BE1B8A"/>
    <w:rsid w:val="00C771E8"/>
    <w:rsid w:val="00D04CF0"/>
    <w:rsid w:val="00D34927"/>
    <w:rsid w:val="00D456AE"/>
    <w:rsid w:val="00D52493"/>
    <w:rsid w:val="00D6646E"/>
    <w:rsid w:val="00E14177"/>
    <w:rsid w:val="00E715F3"/>
    <w:rsid w:val="00E90E70"/>
    <w:rsid w:val="00F113EC"/>
    <w:rsid w:val="00FF632E"/>
    <w:rsid w:val="04256FE2"/>
    <w:rsid w:val="05CE0181"/>
    <w:rsid w:val="0BEC71EC"/>
    <w:rsid w:val="24185153"/>
    <w:rsid w:val="4454479F"/>
    <w:rsid w:val="44AC4626"/>
    <w:rsid w:val="4E463131"/>
    <w:rsid w:val="4FB264B5"/>
    <w:rsid w:val="56E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743E30-2C5C-4DA2-88CF-A4638F0267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160</Words>
  <Characters>914</Characters>
  <Lines>7</Lines>
  <Paragraphs>2</Paragraphs>
  <TotalTime>107</TotalTime>
  <ScaleCrop>false</ScaleCrop>
  <LinksUpToDate>false</LinksUpToDate>
  <CharactersWithSpaces>1072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2021-07-21T08:23:00Z</dcterms:created>
  <dc:creator>dreamsummit</dc:creator>
  <cp:lastModifiedBy>2014夏至</cp:lastModifiedBy>
  <dcterms:modified xsi:type="dcterms:W3CDTF">2021-07-27T03:48:34Z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9E119C7564ED45CBBEC9D8EB84ECF7E2</vt:lpwstr>
  </property>
</Properties>
</file>